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0EF5A265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BC37A9">
        <w:rPr>
          <w:rFonts w:eastAsia="Times New Roman"/>
          <w:bCs/>
          <w:szCs w:val="24"/>
          <w:lang w:eastAsia="lv-LV"/>
        </w:rPr>
        <w:t>001 0135 8.7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4C4063"/>
    <w:rsid w:val="00585C2A"/>
    <w:rsid w:val="006C6B94"/>
    <w:rsid w:val="006D45B6"/>
    <w:rsid w:val="007D4B1D"/>
    <w:rsid w:val="009C715E"/>
    <w:rsid w:val="00BC37A9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8</cp:revision>
  <dcterms:created xsi:type="dcterms:W3CDTF">2025-02-12T11:32:00Z</dcterms:created>
  <dcterms:modified xsi:type="dcterms:W3CDTF">2025-10-12T08:28:00Z</dcterms:modified>
</cp:coreProperties>
</file>