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A07C180" w:rsidR="007B355F" w:rsidRDefault="00AD2EB1" w:rsidP="007B355F">
      <w:pPr>
        <w:ind w:left="-284"/>
        <w:jc w:val="right"/>
      </w:pPr>
      <w:r w:rsidRPr="00AD2EB1">
        <w:t>Centrālaj</w:t>
      </w:r>
      <w:r>
        <w:t>ai</w:t>
      </w:r>
      <w:r w:rsidRPr="00AD2EB1">
        <w:t xml:space="preserve"> pārvald</w:t>
      </w:r>
      <w:r>
        <w:t>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86B3B9" w:rsidR="005B2473" w:rsidRPr="005B2473" w:rsidRDefault="005B2473" w:rsidP="00AD2EB1">
      <w:pPr>
        <w:ind w:left="-284"/>
        <w:jc w:val="both"/>
      </w:pPr>
      <w:r w:rsidRPr="005B2473">
        <w:t>Izsoles veids: mutiska izsole ar augšupejošu soli</w:t>
      </w:r>
      <w:r w:rsidR="00FB1744">
        <w:t>.</w:t>
      </w:r>
    </w:p>
    <w:p w14:paraId="57EF53E3" w14:textId="0C507171" w:rsidR="005B2473" w:rsidRP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</w:t>
      </w:r>
      <w:r w:rsidR="00FB1744" w:rsidRPr="00FB1744">
        <w:t xml:space="preserve">esošas </w:t>
      </w:r>
      <w:r w:rsidR="00EF4205">
        <w:t>tirdzniecības</w:t>
      </w:r>
      <w:r w:rsidR="00FB1744" w:rsidRPr="00FB1744">
        <w:t xml:space="preserve"> ēkas ar kadastra apzīmējumu </w:t>
      </w:r>
      <w:r w:rsidR="00EF4205">
        <w:t>4415 002 0046</w:t>
      </w:r>
      <w:r w:rsidR="00FB1744" w:rsidRPr="00FB1744">
        <w:t xml:space="preserve"> 001 nedzīvojamā</w:t>
      </w:r>
      <w:r w:rsidR="00EF4205">
        <w:t>s</w:t>
      </w:r>
      <w:r w:rsidR="00FB1744" w:rsidRPr="00FB1744">
        <w:t xml:space="preserve"> telpa</w:t>
      </w:r>
      <w:r w:rsidR="00EF4205">
        <w:t>s</w:t>
      </w:r>
      <w:r w:rsidR="00FB1744" w:rsidRPr="00FB1744">
        <w:t xml:space="preserve"> </w:t>
      </w:r>
      <w:r w:rsidR="00EF4205">
        <w:t>176.5</w:t>
      </w:r>
      <w:r w:rsidR="00FB1744" w:rsidRPr="00FB1744">
        <w:t xml:space="preserve"> m</w:t>
      </w:r>
      <w:r w:rsidR="00FB1744" w:rsidRPr="00FB1744">
        <w:rPr>
          <w:vertAlign w:val="superscript"/>
        </w:rPr>
        <w:t>2</w:t>
      </w:r>
      <w:r w:rsidR="00FB1744" w:rsidRPr="00FB1744">
        <w:t xml:space="preserve"> platībā, kas atrodas </w:t>
      </w:r>
      <w:r w:rsidR="00EF4205">
        <w:t>Tirgus laukums 1, Subate</w:t>
      </w:r>
      <w:r w:rsidR="00FB1744" w:rsidRPr="00FB1744">
        <w:t>, Augšdaugavas novads</w:t>
      </w:r>
      <w:r w:rsidRPr="005B2473">
        <w:rPr>
          <w:color w:val="000000"/>
        </w:rPr>
        <w:t>.</w:t>
      </w: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09512B63" w:rsidR="005B2473" w:rsidRPr="005B2473" w:rsidRDefault="005B2473" w:rsidP="005B2473">
      <w:pPr>
        <w:jc w:val="both"/>
      </w:pPr>
      <w:r w:rsidRPr="005B2473">
        <w:t>202</w:t>
      </w:r>
      <w:r w:rsidR="004951D8">
        <w:t>5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084FD2"/>
    <w:rsid w:val="00115E29"/>
    <w:rsid w:val="00376952"/>
    <w:rsid w:val="004951D8"/>
    <w:rsid w:val="0055424E"/>
    <w:rsid w:val="005B2473"/>
    <w:rsid w:val="00640397"/>
    <w:rsid w:val="006A563C"/>
    <w:rsid w:val="00741B6C"/>
    <w:rsid w:val="007B355F"/>
    <w:rsid w:val="008A2D34"/>
    <w:rsid w:val="009E150E"/>
    <w:rsid w:val="00A95AF8"/>
    <w:rsid w:val="00AD2EB1"/>
    <w:rsid w:val="00BA2441"/>
    <w:rsid w:val="00BF35D1"/>
    <w:rsid w:val="00C34173"/>
    <w:rsid w:val="00C34915"/>
    <w:rsid w:val="00D125B3"/>
    <w:rsid w:val="00D84868"/>
    <w:rsid w:val="00EF4205"/>
    <w:rsid w:val="00F647C4"/>
    <w:rsid w:val="00FB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995</Words>
  <Characters>568</Characters>
  <Application>Microsoft Office Word</Application>
  <DocSecurity>0</DocSecurity>
  <Lines>4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15</cp:revision>
  <dcterms:created xsi:type="dcterms:W3CDTF">2021-12-29T08:29:00Z</dcterms:created>
  <dcterms:modified xsi:type="dcterms:W3CDTF">2025-08-13T12:14:00Z</dcterms:modified>
</cp:coreProperties>
</file>