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1"/>
        <w:gridCol w:w="4205"/>
      </w:tblGrid>
      <w:tr w:rsidR="00FB2615" w:rsidRPr="00CE7C70" w14:paraId="40D110F4" w14:textId="77777777" w:rsidTr="00A13E21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5CBE052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74536882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9699983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2E366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A8B5C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Sventes 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FB2615" w:rsidRPr="00CE7C70" w14:paraId="6697E63B" w14:textId="77777777" w:rsidTr="00A13E21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8433E3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75DBC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3E011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4488 005 0674</w:t>
            </w:r>
          </w:p>
        </w:tc>
      </w:tr>
      <w:tr w:rsidR="00FB2615" w:rsidRPr="00CE7C70" w14:paraId="37953494" w14:textId="77777777" w:rsidTr="00A13E21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C686183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1D6FF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1F0F1" w14:textId="77777777" w:rsidR="00FB2615" w:rsidRPr="0032458E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FB2615">
              <w:rPr>
                <w:rFonts w:ascii="Times New Roman" w:hAnsi="Times New Roman" w:cs="Times New Roman"/>
                <w:sz w:val="26"/>
                <w:szCs w:val="26"/>
              </w:rPr>
              <w:t>0.25ha</w:t>
            </w:r>
          </w:p>
        </w:tc>
      </w:tr>
      <w:tr w:rsidR="00FB2615" w:rsidRPr="00CE7C70" w14:paraId="1109A428" w14:textId="77777777" w:rsidTr="00A13E21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20EE23C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A1B26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04450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 , uz kuras galvenā saimnieciska darbība ir lauksaimniecība</w:t>
            </w:r>
            <w:r w:rsidRPr="00CA390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(NĪLM kods 0101)</w:t>
            </w:r>
          </w:p>
        </w:tc>
      </w:tr>
      <w:tr w:rsidR="00FB2615" w:rsidRPr="00CE7C70" w14:paraId="121D29A4" w14:textId="77777777" w:rsidTr="00A13E21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EB4602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98C67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BFE72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2A12">
              <w:rPr>
                <w:rFonts w:ascii="Times New Roman" w:hAnsi="Times New Roman"/>
                <w:sz w:val="24"/>
                <w:szCs w:val="24"/>
              </w:rPr>
              <w:t>Aizsargjoslas gar līdz 20kV elektriskajiem tīkliem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 </w:t>
            </w:r>
            <w:r w:rsidRPr="00320118">
              <w:rPr>
                <w:rFonts w:ascii="Times New Roman" w:hAnsi="Times New Roman"/>
                <w:sz w:val="24"/>
                <w:szCs w:val="24"/>
              </w:rPr>
              <w:t>Aizsargājamo ainavu apvidus ''Augšzeme''</w:t>
            </w:r>
          </w:p>
        </w:tc>
      </w:tr>
      <w:tr w:rsidR="00FB2615" w:rsidRPr="00CE7C70" w14:paraId="07D78993" w14:textId="77777777" w:rsidTr="00A13E21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3D34456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13CDB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87E70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bookmarkEnd w:id="0"/>
      <w:tr w:rsidR="00FB2615" w:rsidRPr="00CE7C70" w14:paraId="19B7B762" w14:textId="77777777" w:rsidTr="00A13E21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2C57BAE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6B3A8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6E7CE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lauksaimniecībai</w:t>
            </w:r>
          </w:p>
        </w:tc>
      </w:tr>
      <w:tr w:rsidR="00FB2615" w:rsidRPr="00CE7C70" w14:paraId="5C116C63" w14:textId="77777777" w:rsidTr="00A13E21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02F3A8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A51B1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CCF17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FB2615" w:rsidRPr="00CE7C70" w14:paraId="04571AE7" w14:textId="77777777" w:rsidTr="00A13E21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7F34C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D8293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724AF" w14:textId="77777777" w:rsidR="00FB2615" w:rsidRPr="00CE7C70" w:rsidRDefault="00FB2615" w:rsidP="00A13E2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1CAFD4C8" w14:textId="77777777" w:rsidR="00FB2615" w:rsidRDefault="00FB2615" w:rsidP="00FB2615"/>
    <w:p w14:paraId="4BD12A5B" w14:textId="5EBCCC83" w:rsidR="00E80154" w:rsidRDefault="00FB2615" w:rsidP="00FB2615">
      <w:pPr>
        <w:jc w:val="center"/>
      </w:pPr>
      <w:r w:rsidRPr="008162B4">
        <w:rPr>
          <w:noProof/>
        </w:rPr>
        <w:drawing>
          <wp:inline distT="0" distB="0" distL="0" distR="0" wp14:anchorId="0FE4A7E2" wp14:editId="1B09B6F6">
            <wp:extent cx="4251831" cy="4438650"/>
            <wp:effectExtent l="0" t="0" r="0" b="0"/>
            <wp:docPr id="103142630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42630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53563" cy="4440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615"/>
    <w:rsid w:val="00576CF4"/>
    <w:rsid w:val="007A7438"/>
    <w:rsid w:val="008E765B"/>
    <w:rsid w:val="00E80154"/>
    <w:rsid w:val="00FB2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4C594"/>
  <w15:chartTrackingRefBased/>
  <w15:docId w15:val="{F08D9A62-7B5D-4061-AD98-8D03B36E8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B2615"/>
    <w:rPr>
      <w:rFonts w:ascii="Calibri" w:eastAsia="Calibri" w:hAnsi="Calibri" w:cs="Arial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FB26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FB26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FB261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FB261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FB261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FB261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FB261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FB261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FB261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FB26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FB26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FB26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FB2615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FB2615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FB2615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FB2615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FB2615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FB2615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FB26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FB26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FB261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FB26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FB2615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FB2615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FB2615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Intensvsizclums">
    <w:name w:val="Intense Emphasis"/>
    <w:basedOn w:val="Noklusjumarindkopasfonts"/>
    <w:uiPriority w:val="21"/>
    <w:qFormat/>
    <w:rsid w:val="00FB2615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FB26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FB2615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FB26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190</Characters>
  <Application>Microsoft Office Word</Application>
  <DocSecurity>0</DocSecurity>
  <Lines>1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2025-06-17T10:59:00Z</dcterms:created>
  <dcterms:modified xsi:type="dcterms:W3CDTF">2025-06-17T10:59:00Z</dcterms:modified>
</cp:coreProperties>
</file>