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2B55C" w14:textId="77777777" w:rsidR="00684CAA" w:rsidRDefault="00684CAA" w:rsidP="00684CAA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684CAA" w:rsidRPr="005A3D14" w14:paraId="153184F2" w14:textId="77777777" w:rsidTr="00835CA5">
        <w:trPr>
          <w:trHeight w:val="637"/>
        </w:trPr>
        <w:tc>
          <w:tcPr>
            <w:tcW w:w="1764" w:type="dxa"/>
            <w:vMerge w:val="restart"/>
            <w:hideMark/>
          </w:tcPr>
          <w:p w14:paraId="6CB46F20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117FD42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05BB6B3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097CD62F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Ambeļu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684CAA" w:rsidRPr="005A3D14" w14:paraId="4D55F223" w14:textId="77777777" w:rsidTr="00835CA5">
        <w:trPr>
          <w:trHeight w:val="141"/>
        </w:trPr>
        <w:tc>
          <w:tcPr>
            <w:tcW w:w="0" w:type="auto"/>
            <w:vMerge/>
            <w:hideMark/>
          </w:tcPr>
          <w:p w14:paraId="27C5F069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FA4C455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1F0CE911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103</w:t>
            </w:r>
          </w:p>
        </w:tc>
      </w:tr>
      <w:tr w:rsidR="00684CAA" w:rsidRPr="005A3D14" w14:paraId="0BED7A55" w14:textId="77777777" w:rsidTr="00835CA5">
        <w:trPr>
          <w:trHeight w:val="141"/>
        </w:trPr>
        <w:tc>
          <w:tcPr>
            <w:tcW w:w="0" w:type="auto"/>
            <w:vMerge/>
            <w:hideMark/>
          </w:tcPr>
          <w:p w14:paraId="7537150F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D2FD350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0ECA8F70" w14:textId="77777777" w:rsidR="00684CAA" w:rsidRPr="005A3D14" w:rsidRDefault="00684CAA" w:rsidP="00835CA5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0.3831</w:t>
            </w:r>
          </w:p>
        </w:tc>
      </w:tr>
      <w:tr w:rsidR="00684CAA" w:rsidRPr="005A3D14" w14:paraId="2AC3500B" w14:textId="77777777" w:rsidTr="00835CA5">
        <w:trPr>
          <w:trHeight w:val="141"/>
        </w:trPr>
        <w:tc>
          <w:tcPr>
            <w:tcW w:w="0" w:type="auto"/>
            <w:vMerge/>
            <w:hideMark/>
          </w:tcPr>
          <w:p w14:paraId="307ABCA9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FA4788E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13B1E5A3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684CAA" w:rsidRPr="005A3D14" w14:paraId="3475B516" w14:textId="77777777" w:rsidTr="00835CA5">
        <w:trPr>
          <w:trHeight w:val="141"/>
        </w:trPr>
        <w:tc>
          <w:tcPr>
            <w:tcW w:w="0" w:type="auto"/>
            <w:vMerge/>
            <w:hideMark/>
          </w:tcPr>
          <w:p w14:paraId="21E287D2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A814441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1C243799" w14:textId="77777777" w:rsidR="00684CAA" w:rsidRPr="00FD695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FD6954">
              <w:rPr>
                <w:rFonts w:ascii="Times New Roman" w:eastAsia="Calibri" w:hAnsi="Times New Roman" w:cs="Times New Roman"/>
                <w:sz w:val="26"/>
                <w:szCs w:val="26"/>
              </w:rPr>
              <w:t>navigācijas tehniskā līdzekļa aviācijas gaisa kuģu lidojumu drošības nodrošināšanai tālās ietekmes zona</w:t>
            </w:r>
          </w:p>
        </w:tc>
      </w:tr>
      <w:tr w:rsidR="00684CAA" w:rsidRPr="005A3D14" w14:paraId="5D5BBD56" w14:textId="77777777" w:rsidTr="00835CA5">
        <w:trPr>
          <w:trHeight w:val="141"/>
        </w:trPr>
        <w:tc>
          <w:tcPr>
            <w:tcW w:w="0" w:type="auto"/>
            <w:vMerge/>
            <w:hideMark/>
          </w:tcPr>
          <w:p w14:paraId="22B0D1EE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4724F21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6052A39E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684CAA" w:rsidRPr="005A3D14" w14:paraId="105B1113" w14:textId="77777777" w:rsidTr="00835CA5">
        <w:trPr>
          <w:trHeight w:val="141"/>
        </w:trPr>
        <w:tc>
          <w:tcPr>
            <w:tcW w:w="0" w:type="auto"/>
            <w:vMerge/>
            <w:hideMark/>
          </w:tcPr>
          <w:p w14:paraId="237B7D63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385FD14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564AD85B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684CAA" w:rsidRPr="005A3D14" w14:paraId="6F1B1B36" w14:textId="77777777" w:rsidTr="00835CA5">
        <w:trPr>
          <w:trHeight w:val="141"/>
        </w:trPr>
        <w:tc>
          <w:tcPr>
            <w:tcW w:w="0" w:type="auto"/>
            <w:vMerge/>
            <w:hideMark/>
          </w:tcPr>
          <w:p w14:paraId="10AABC9A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1122A5A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30EF8055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684CAA" w:rsidRPr="005A3D14" w14:paraId="2DB08913" w14:textId="77777777" w:rsidTr="00835CA5">
        <w:trPr>
          <w:trHeight w:val="637"/>
        </w:trPr>
        <w:tc>
          <w:tcPr>
            <w:tcW w:w="0" w:type="auto"/>
          </w:tcPr>
          <w:p w14:paraId="7DEFE641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776148F7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6A392796" w14:textId="77777777" w:rsidR="00684CAA" w:rsidRPr="005A3D14" w:rsidRDefault="00684CAA" w:rsidP="00835CA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688760BC" w14:textId="77777777" w:rsidR="00684CAA" w:rsidRDefault="00684CAA" w:rsidP="00684CAA"/>
    <w:p w14:paraId="2C970D66" w14:textId="77777777" w:rsidR="00684CAA" w:rsidRDefault="00684CAA" w:rsidP="00684CAA">
      <w:r>
        <w:rPr>
          <w:noProof/>
          <w:lang w:eastAsia="lv-LV"/>
          <w14:ligatures w14:val="standardContextual"/>
        </w:rPr>
        <w:drawing>
          <wp:inline distT="0" distB="0" distL="0" distR="0" wp14:anchorId="63F18ECC" wp14:editId="45001A26">
            <wp:extent cx="5859780" cy="3673502"/>
            <wp:effectExtent l="0" t="0" r="7620" b="3175"/>
            <wp:docPr id="199173941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3941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6508" cy="367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9DA9F" w14:textId="77777777" w:rsidR="00684CAA" w:rsidRDefault="00684CAA" w:rsidP="00684CAA"/>
    <w:p w14:paraId="5B74D40F" w14:textId="77777777" w:rsidR="00684CAA" w:rsidRDefault="00684CAA" w:rsidP="00684CAA"/>
    <w:p w14:paraId="2BF83C89" w14:textId="77777777" w:rsidR="00684CAA" w:rsidRDefault="00684CAA" w:rsidP="00684CAA"/>
    <w:p w14:paraId="6D371BA0" w14:textId="77777777" w:rsidR="00684CAA" w:rsidRDefault="00684CAA" w:rsidP="00684CAA"/>
    <w:p w14:paraId="5D1774C2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CAA"/>
    <w:rsid w:val="00576CF4"/>
    <w:rsid w:val="00684CAA"/>
    <w:rsid w:val="007A7438"/>
    <w:rsid w:val="00DA748A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A7DA3"/>
  <w15:chartTrackingRefBased/>
  <w15:docId w15:val="{E40DC251-F699-4AA4-92FD-64383856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84CAA"/>
    <w:pPr>
      <w:spacing w:line="256" w:lineRule="auto"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684CA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684CA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684CA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684CA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684CA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684CA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684CA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684CA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684CA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684C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684C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684C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684CAA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684CAA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684CA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684CA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684CA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684CA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684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684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684CA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684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684CAA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684CA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684CAA"/>
    <w:pPr>
      <w:spacing w:line="259" w:lineRule="auto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684CAA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684C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684CAA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684C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184</Characters>
  <Application>Microsoft Office Word</Application>
  <DocSecurity>0</DocSecurity>
  <Lines>1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2025-05-16T09:19:00Z</dcterms:created>
  <dcterms:modified xsi:type="dcterms:W3CDTF">2025-05-16T09:20:00Z</dcterms:modified>
</cp:coreProperties>
</file>