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84CE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Augšdaugavas novada pašvaldības </w:t>
      </w:r>
    </w:p>
    <w:p w14:paraId="745A8EF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>C</w:t>
      </w:r>
      <w:r w:rsidRPr="00431C8A">
        <w:rPr>
          <w:rFonts w:eastAsia="Times New Roman"/>
          <w:bCs/>
          <w:szCs w:val="24"/>
          <w:lang w:eastAsia="lv-LV"/>
        </w:rPr>
        <w:t>entrāl</w:t>
      </w:r>
      <w:r>
        <w:rPr>
          <w:rFonts w:eastAsia="Times New Roman"/>
          <w:bCs/>
          <w:szCs w:val="24"/>
          <w:lang w:eastAsia="lv-LV"/>
        </w:rPr>
        <w:t>aj</w:t>
      </w:r>
      <w:r w:rsidRPr="00431C8A">
        <w:rPr>
          <w:rFonts w:eastAsia="Times New Roman"/>
          <w:bCs/>
          <w:szCs w:val="24"/>
          <w:lang w:eastAsia="lv-LV"/>
        </w:rPr>
        <w:t xml:space="preserve">ai </w:t>
      </w:r>
      <w:r>
        <w:rPr>
          <w:rFonts w:eastAsia="Times New Roman"/>
          <w:bCs/>
          <w:szCs w:val="24"/>
          <w:lang w:eastAsia="lv-LV"/>
        </w:rPr>
        <w:t>pārvaldei</w:t>
      </w:r>
    </w:p>
    <w:p w14:paraId="512C305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Rīgas ielā 2, Daugavpils</w:t>
      </w:r>
    </w:p>
    <w:p w14:paraId="27465417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5014C6D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481C900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(vārds, uzvārds/ juridiskas personas nosaukums)</w:t>
      </w:r>
    </w:p>
    <w:p w14:paraId="0ACD39CD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</w:p>
    <w:p w14:paraId="7E2F333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(personas kods/reģistrācijas numurs)</w:t>
      </w:r>
    </w:p>
    <w:p w14:paraId="73CD3C6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____________________________</w:t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  <w:r w:rsidRPr="00431C8A">
        <w:rPr>
          <w:rFonts w:eastAsia="Times New Roman"/>
          <w:bCs/>
          <w:szCs w:val="24"/>
          <w:lang w:eastAsia="lv-LV"/>
        </w:rPr>
        <w:softHyphen/>
      </w:r>
    </w:p>
    <w:p w14:paraId="2392C024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vertAlign w:val="superscript"/>
          <w:lang w:eastAsia="lv-LV"/>
        </w:rPr>
      </w:pPr>
      <w:r w:rsidRPr="00431C8A">
        <w:rPr>
          <w:rFonts w:eastAsia="Times New Roman"/>
          <w:bCs/>
          <w:szCs w:val="24"/>
          <w:vertAlign w:val="superscript"/>
          <w:lang w:eastAsia="lv-LV"/>
        </w:rPr>
        <w:t>(adrese, tālrunis, e-pasta adrese)</w:t>
      </w:r>
    </w:p>
    <w:p w14:paraId="4FE1E9A3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28CCF3C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59B0B970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PIETEIKUMS </w:t>
      </w:r>
    </w:p>
    <w:p w14:paraId="6BC6D49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/>
          <w:bCs/>
          <w:szCs w:val="24"/>
          <w:lang w:eastAsia="lv-LV"/>
        </w:rPr>
      </w:pPr>
      <w:r w:rsidRPr="00431C8A">
        <w:rPr>
          <w:rFonts w:eastAsia="Times New Roman"/>
          <w:b/>
          <w:bCs/>
          <w:szCs w:val="24"/>
          <w:lang w:eastAsia="lv-LV"/>
        </w:rPr>
        <w:t xml:space="preserve">Zemes nomas tiesību izsolei </w:t>
      </w:r>
    </w:p>
    <w:p w14:paraId="45D70CC2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66114F3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Izsoles veids: mutiska izsole ar augšupejošu soli.</w:t>
      </w:r>
    </w:p>
    <w:p w14:paraId="41189133" w14:textId="546EEDEE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 xml:space="preserve">Nomas objekts: zemes vienība ar kadastra apzīmējumu </w:t>
      </w:r>
      <w:r w:rsidR="00A008AF">
        <w:rPr>
          <w:rFonts w:eastAsia="Times New Roman"/>
          <w:bCs/>
          <w:szCs w:val="24"/>
          <w:lang w:eastAsia="lv-LV"/>
        </w:rPr>
        <w:t xml:space="preserve">4490 </w:t>
      </w:r>
      <w:r w:rsidR="00C9214B">
        <w:rPr>
          <w:rFonts w:eastAsia="Times New Roman"/>
          <w:bCs/>
          <w:szCs w:val="24"/>
          <w:lang w:eastAsia="lv-LV"/>
        </w:rPr>
        <w:t>003 0</w:t>
      </w:r>
      <w:r w:rsidR="00BE2F84">
        <w:rPr>
          <w:rFonts w:eastAsia="Times New Roman"/>
          <w:bCs/>
          <w:szCs w:val="24"/>
          <w:lang w:eastAsia="lv-LV"/>
        </w:rPr>
        <w:t>144</w:t>
      </w:r>
      <w:r w:rsidR="000457C0">
        <w:rPr>
          <w:rFonts w:eastAsia="Times New Roman"/>
          <w:bCs/>
          <w:szCs w:val="24"/>
          <w:lang w:eastAsia="lv-LV"/>
        </w:rPr>
        <w:t xml:space="preserve"> daļa </w:t>
      </w:r>
      <w:r w:rsidR="00BE2F84">
        <w:rPr>
          <w:rFonts w:eastAsia="Times New Roman"/>
          <w:bCs/>
          <w:szCs w:val="24"/>
          <w:lang w:eastAsia="lv-LV"/>
        </w:rPr>
        <w:t>2.7</w:t>
      </w:r>
      <w:r w:rsidR="000457C0">
        <w:rPr>
          <w:rFonts w:eastAsia="Times New Roman"/>
          <w:bCs/>
          <w:szCs w:val="24"/>
          <w:lang w:eastAsia="lv-LV"/>
        </w:rPr>
        <w:t xml:space="preserve"> </w:t>
      </w:r>
      <w:r w:rsidRPr="009D4F67">
        <w:rPr>
          <w:rFonts w:eastAsia="Times New Roman"/>
          <w:bCs/>
          <w:szCs w:val="24"/>
          <w:lang w:eastAsia="lv-LV"/>
        </w:rPr>
        <w:t xml:space="preserve">ha platībā, kas atrodas </w:t>
      </w:r>
      <w:r w:rsidR="00A008AF">
        <w:rPr>
          <w:rFonts w:eastAsia="Times New Roman"/>
          <w:bCs/>
          <w:szCs w:val="24"/>
          <w:lang w:eastAsia="lv-LV"/>
        </w:rPr>
        <w:t>Šēderes</w:t>
      </w:r>
      <w:r w:rsidRPr="007F53F2">
        <w:rPr>
          <w:rFonts w:eastAsia="Times New Roman"/>
          <w:bCs/>
          <w:szCs w:val="24"/>
          <w:lang w:eastAsia="lv-LV"/>
        </w:rPr>
        <w:t xml:space="preserve"> pagasts</w:t>
      </w:r>
      <w:r w:rsidRPr="00431C8A">
        <w:rPr>
          <w:rFonts w:eastAsia="Times New Roman"/>
          <w:bCs/>
          <w:szCs w:val="24"/>
          <w:lang w:eastAsia="lv-LV"/>
        </w:rPr>
        <w:t>, Augšdaugavas novads.</w:t>
      </w:r>
    </w:p>
    <w:p w14:paraId="66872F69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Nomas laikā plānotās darbības neapbūvētajā zemes vienībā __________________________________________</w:t>
      </w:r>
      <w:r>
        <w:rPr>
          <w:rFonts w:eastAsia="Times New Roman"/>
          <w:bCs/>
          <w:szCs w:val="24"/>
          <w:lang w:eastAsia="lv-LV"/>
        </w:rPr>
        <w:t>_________</w:t>
      </w:r>
    </w:p>
    <w:p w14:paraId="6B32BFD6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center"/>
        <w:rPr>
          <w:rFonts w:eastAsia="Times New Roman"/>
          <w:bCs/>
          <w:szCs w:val="24"/>
          <w:lang w:eastAsia="lv-LV"/>
        </w:rPr>
      </w:pPr>
    </w:p>
    <w:p w14:paraId="14F655C7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>
        <w:rPr>
          <w:rFonts w:eastAsia="Times New Roman"/>
          <w:bCs/>
          <w:szCs w:val="24"/>
          <w:lang w:eastAsia="lv-LV"/>
        </w:rPr>
        <w:t xml:space="preserve"> </w:t>
      </w:r>
      <w:r w:rsidRPr="00431C8A">
        <w:rPr>
          <w:rFonts w:eastAsia="Times New Roman"/>
          <w:bCs/>
          <w:szCs w:val="24"/>
          <w:lang w:eastAsia="lv-LV"/>
        </w:rPr>
        <w:t>Apliecinu, ka:</w:t>
      </w:r>
    </w:p>
    <w:p w14:paraId="49456F7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skaidras un saprotamas viņa tiesības un pienākumi, kuri noteikti Ministru kabineta 2018.gada 19.jūnija noteikumos Nr.350 “Publiskas personas zemes nomas un apbūves tiesības noteikumi”;</w:t>
      </w:r>
    </w:p>
    <w:p w14:paraId="07D1D63D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pretendentam ir zināma Izsoles objekta raksturojošā informācija un Izsoles noteikumi;</w:t>
      </w:r>
    </w:p>
    <w:p w14:paraId="1814A9DF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piekrīt pildīt objekta Izsoles noteikumiem pievienotajā Zemes nomas līguma projektā noteiktos pienākumus;</w:t>
      </w:r>
    </w:p>
    <w:p w14:paraId="6BC57CF7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visas šajā Pieteikumā sniegtās ziņas par pretendentu un tā piedāvājumu ir patiesas;</w:t>
      </w:r>
    </w:p>
    <w:p w14:paraId="12580F56" w14:textId="77777777" w:rsidR="00023342" w:rsidRPr="00431C8A" w:rsidRDefault="00023342" w:rsidP="00023342">
      <w:pPr>
        <w:numPr>
          <w:ilvl w:val="0"/>
          <w:numId w:val="1"/>
        </w:num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pretendents nav ieinteresēts citu pretendentu iesniegtajos piedāvājumos šajā Izsolē.</w:t>
      </w:r>
    </w:p>
    <w:p w14:paraId="5751169B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both"/>
        <w:rPr>
          <w:rFonts w:eastAsia="Times New Roman"/>
          <w:bCs/>
          <w:szCs w:val="24"/>
          <w:lang w:eastAsia="lv-LV"/>
        </w:rPr>
      </w:pPr>
    </w:p>
    <w:p w14:paraId="5CDD1345" w14:textId="77777777" w:rsidR="00023342" w:rsidRPr="00431C8A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Cs w:val="24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8392B8A" w14:textId="77777777" w:rsidR="00023342" w:rsidRPr="00431C8A" w:rsidRDefault="00023342" w:rsidP="00023342">
      <w:pPr>
        <w:tabs>
          <w:tab w:val="left" w:pos="3402"/>
        </w:tabs>
        <w:spacing w:line="240" w:lineRule="auto"/>
        <w:ind w:firstLine="720"/>
        <w:jc w:val="right"/>
        <w:rPr>
          <w:rFonts w:eastAsia="Times New Roman"/>
          <w:bCs/>
          <w:szCs w:val="24"/>
          <w:lang w:eastAsia="lv-LV"/>
        </w:rPr>
      </w:pPr>
    </w:p>
    <w:p w14:paraId="34480F12" w14:textId="77777777" w:rsidR="00023342" w:rsidRPr="00431C8A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Cs w:val="24"/>
          <w:lang w:eastAsia="lv-LV"/>
        </w:rPr>
      </w:pPr>
    </w:p>
    <w:p w14:paraId="4B76F962" w14:textId="77777777" w:rsidR="00023342" w:rsidRPr="009F289E" w:rsidRDefault="00023342" w:rsidP="00023342">
      <w:pPr>
        <w:tabs>
          <w:tab w:val="left" w:pos="3402"/>
        </w:tabs>
        <w:spacing w:line="240" w:lineRule="auto"/>
        <w:jc w:val="both"/>
        <w:rPr>
          <w:rFonts w:eastAsia="Times New Roman"/>
          <w:bCs/>
          <w:sz w:val="26"/>
          <w:szCs w:val="26"/>
          <w:lang w:eastAsia="lv-LV"/>
        </w:rPr>
      </w:pPr>
      <w:r w:rsidRPr="00431C8A">
        <w:rPr>
          <w:rFonts w:eastAsia="Times New Roman"/>
          <w:bCs/>
          <w:szCs w:val="24"/>
          <w:lang w:eastAsia="lv-LV"/>
        </w:rPr>
        <w:t>202</w:t>
      </w:r>
      <w:r>
        <w:rPr>
          <w:rFonts w:eastAsia="Times New Roman"/>
          <w:bCs/>
          <w:szCs w:val="24"/>
          <w:lang w:eastAsia="lv-LV"/>
        </w:rPr>
        <w:t>5</w:t>
      </w:r>
      <w:r w:rsidRPr="00431C8A">
        <w:rPr>
          <w:rFonts w:eastAsia="Times New Roman"/>
          <w:bCs/>
          <w:szCs w:val="24"/>
          <w:lang w:eastAsia="lv-LV"/>
        </w:rPr>
        <w:t>.gada __.___________                                                      __________________________</w:t>
      </w:r>
    </w:p>
    <w:p w14:paraId="2E4A0842" w14:textId="77777777" w:rsidR="00023342" w:rsidRPr="009F289E" w:rsidRDefault="00023342" w:rsidP="00023342">
      <w:pPr>
        <w:tabs>
          <w:tab w:val="left" w:pos="3402"/>
        </w:tabs>
        <w:spacing w:line="240" w:lineRule="auto"/>
        <w:rPr>
          <w:rFonts w:eastAsia="Times New Roman"/>
          <w:bCs/>
          <w:sz w:val="26"/>
          <w:szCs w:val="26"/>
          <w:lang w:eastAsia="lv-LV"/>
        </w:rPr>
      </w:pPr>
    </w:p>
    <w:p w14:paraId="692B95C7" w14:textId="77777777" w:rsidR="00023342" w:rsidRPr="00431C8A" w:rsidRDefault="00023342" w:rsidP="00023342">
      <w:pPr>
        <w:rPr>
          <w:rFonts w:cs="Times New Roman"/>
          <w:szCs w:val="24"/>
        </w:rPr>
      </w:pPr>
    </w:p>
    <w:p w14:paraId="171FF34B" w14:textId="77777777" w:rsidR="00321716" w:rsidRDefault="00321716"/>
    <w:sectPr w:rsidR="00321716" w:rsidSect="0002334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696809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716"/>
    <w:rsid w:val="00023342"/>
    <w:rsid w:val="000457C0"/>
    <w:rsid w:val="00160544"/>
    <w:rsid w:val="00232118"/>
    <w:rsid w:val="00321716"/>
    <w:rsid w:val="00396D38"/>
    <w:rsid w:val="004C4063"/>
    <w:rsid w:val="00735FF4"/>
    <w:rsid w:val="007874F3"/>
    <w:rsid w:val="00813AE8"/>
    <w:rsid w:val="009C5EC1"/>
    <w:rsid w:val="00A008AF"/>
    <w:rsid w:val="00A62E97"/>
    <w:rsid w:val="00BA517B"/>
    <w:rsid w:val="00BE2F84"/>
    <w:rsid w:val="00C9214B"/>
    <w:rsid w:val="00FE6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A5A81"/>
  <w15:chartTrackingRefBased/>
  <w15:docId w15:val="{1F92413B-6ED0-4151-A267-D39ECC13A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aliases w:val="Parasts teksts"/>
    <w:qFormat/>
    <w:rsid w:val="00023342"/>
    <w:pPr>
      <w:spacing w:after="0" w:line="360" w:lineRule="auto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3217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3217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3217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3217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3217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3217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3217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3217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3217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3217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3217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3217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321716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321716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321716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321716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321716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321716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3217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3217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3217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3217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3217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321716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321716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321716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3217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321716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32171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232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Sanita Snetkova</dc:creator>
  <cp:keywords/>
  <dc:description/>
  <cp:lastModifiedBy>Ilze Ondzule</cp:lastModifiedBy>
  <cp:revision>9</cp:revision>
  <dcterms:created xsi:type="dcterms:W3CDTF">2025-02-12T11:32:00Z</dcterms:created>
  <dcterms:modified xsi:type="dcterms:W3CDTF">2025-02-23T08:53:00Z</dcterms:modified>
</cp:coreProperties>
</file>