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32716" w14:textId="77777777" w:rsidR="00B744F1" w:rsidRPr="00BD6EF7" w:rsidRDefault="00B744F1" w:rsidP="00B744F1">
      <w:pPr>
        <w:rPr>
          <w:sz w:val="24"/>
          <w:szCs w:val="24"/>
        </w:rPr>
      </w:pPr>
    </w:p>
    <w:tbl>
      <w:tblPr>
        <w:tblpPr w:leftFromText="284" w:rightFromText="284" w:vertAnchor="text" w:horzAnchor="margin" w:tblpY="1"/>
        <w:tblW w:w="9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4"/>
        <w:gridCol w:w="3105"/>
        <w:gridCol w:w="4699"/>
      </w:tblGrid>
      <w:tr w:rsidR="00B744F1" w:rsidRPr="005A3D14" w14:paraId="680F902F" w14:textId="77777777" w:rsidTr="009840C1">
        <w:trPr>
          <w:trHeight w:val="637"/>
        </w:trPr>
        <w:tc>
          <w:tcPr>
            <w:tcW w:w="1764" w:type="dxa"/>
            <w:vMerge w:val="restart"/>
            <w:hideMark/>
          </w:tcPr>
          <w:p w14:paraId="040F3077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55C304EB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35A09459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699" w:type="dxa"/>
            <w:hideMark/>
          </w:tcPr>
          <w:p w14:paraId="6C67E02A" w14:textId="12EF2C4B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Spārīte 43, Maļinovas 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B744F1" w:rsidRPr="005A3D14" w14:paraId="3375D9EC" w14:textId="77777777" w:rsidTr="009840C1">
        <w:trPr>
          <w:trHeight w:val="141"/>
        </w:trPr>
        <w:tc>
          <w:tcPr>
            <w:tcW w:w="0" w:type="auto"/>
            <w:vMerge/>
            <w:hideMark/>
          </w:tcPr>
          <w:p w14:paraId="381B4EB0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0AA69A32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699" w:type="dxa"/>
            <w:hideMark/>
          </w:tcPr>
          <w:p w14:paraId="347624FD" w14:textId="712CFC9D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70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352</w:t>
            </w:r>
          </w:p>
        </w:tc>
      </w:tr>
      <w:tr w:rsidR="00B744F1" w:rsidRPr="005A3D14" w14:paraId="2590183A" w14:textId="77777777" w:rsidTr="009840C1">
        <w:trPr>
          <w:trHeight w:val="141"/>
        </w:trPr>
        <w:tc>
          <w:tcPr>
            <w:tcW w:w="0" w:type="auto"/>
            <w:vMerge/>
            <w:hideMark/>
          </w:tcPr>
          <w:p w14:paraId="4B360EAC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3DDB173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699" w:type="dxa"/>
            <w:hideMark/>
          </w:tcPr>
          <w:p w14:paraId="1AED883C" w14:textId="5EE3BD5E" w:rsidR="00B744F1" w:rsidRPr="005A3D14" w:rsidRDefault="00B744F1" w:rsidP="009840C1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0.06 </w:t>
            </w:r>
          </w:p>
        </w:tc>
      </w:tr>
      <w:tr w:rsidR="00B744F1" w:rsidRPr="005A3D14" w14:paraId="441853AE" w14:textId="77777777" w:rsidTr="009840C1">
        <w:trPr>
          <w:trHeight w:val="141"/>
        </w:trPr>
        <w:tc>
          <w:tcPr>
            <w:tcW w:w="0" w:type="auto"/>
            <w:vMerge/>
            <w:hideMark/>
          </w:tcPr>
          <w:p w14:paraId="23FE25EA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6801485D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699" w:type="dxa"/>
            <w:hideMark/>
          </w:tcPr>
          <w:p w14:paraId="14420722" w14:textId="65944B3D" w:rsidR="00B744F1" w:rsidRPr="005A3D14" w:rsidRDefault="00C23E3E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Individuālo dzīvojamo māju apbūve</w:t>
            </w:r>
          </w:p>
        </w:tc>
      </w:tr>
      <w:tr w:rsidR="00B744F1" w:rsidRPr="005A3D14" w14:paraId="11420827" w14:textId="77777777" w:rsidTr="009840C1">
        <w:trPr>
          <w:trHeight w:val="141"/>
        </w:trPr>
        <w:tc>
          <w:tcPr>
            <w:tcW w:w="0" w:type="auto"/>
            <w:vMerge/>
            <w:hideMark/>
          </w:tcPr>
          <w:p w14:paraId="744F1A1E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19A9DDEC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699" w:type="dxa"/>
            <w:hideMark/>
          </w:tcPr>
          <w:p w14:paraId="24B3654D" w14:textId="77777777" w:rsidR="00B744F1" w:rsidRPr="00F92D7B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  <w:highlight w:val="yellow"/>
              </w:rPr>
            </w:pPr>
            <w:r w:rsidRPr="00F92D7B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Ūdens ņemšanas vietas ķīmiskā aizsargjosla</w:t>
            </w:r>
          </w:p>
        </w:tc>
      </w:tr>
      <w:tr w:rsidR="00B744F1" w:rsidRPr="005A3D14" w14:paraId="6F78CF39" w14:textId="77777777" w:rsidTr="009840C1">
        <w:trPr>
          <w:trHeight w:val="141"/>
        </w:trPr>
        <w:tc>
          <w:tcPr>
            <w:tcW w:w="0" w:type="auto"/>
            <w:vMerge/>
            <w:hideMark/>
          </w:tcPr>
          <w:p w14:paraId="2D3F7718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76C88CA9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699" w:type="dxa"/>
          </w:tcPr>
          <w:p w14:paraId="06C93166" w14:textId="70886B45" w:rsidR="00B744F1" w:rsidRPr="005A3D14" w:rsidRDefault="00C23E3E" w:rsidP="009840C1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28.20</w:t>
            </w:r>
          </w:p>
        </w:tc>
      </w:tr>
      <w:tr w:rsidR="00B744F1" w:rsidRPr="005A3D14" w14:paraId="4453528E" w14:textId="77777777" w:rsidTr="009840C1">
        <w:trPr>
          <w:trHeight w:val="141"/>
        </w:trPr>
        <w:tc>
          <w:tcPr>
            <w:tcW w:w="0" w:type="auto"/>
            <w:vMerge/>
            <w:hideMark/>
          </w:tcPr>
          <w:p w14:paraId="08B2AE41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49D3A07F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699" w:type="dxa"/>
            <w:hideMark/>
          </w:tcPr>
          <w:p w14:paraId="56C0FA68" w14:textId="4AE2A224" w:rsidR="00B744F1" w:rsidRPr="005A3D14" w:rsidRDefault="00C23E3E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individuālo dārzu uzturēšana</w:t>
            </w:r>
          </w:p>
        </w:tc>
      </w:tr>
      <w:tr w:rsidR="00B744F1" w:rsidRPr="005A3D14" w14:paraId="2D11FBE7" w14:textId="77777777" w:rsidTr="009840C1">
        <w:trPr>
          <w:trHeight w:val="141"/>
        </w:trPr>
        <w:tc>
          <w:tcPr>
            <w:tcW w:w="0" w:type="auto"/>
            <w:vMerge/>
            <w:hideMark/>
          </w:tcPr>
          <w:p w14:paraId="4B92E535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  <w:hideMark/>
          </w:tcPr>
          <w:p w14:paraId="5D6FF101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699" w:type="dxa"/>
            <w:hideMark/>
          </w:tcPr>
          <w:p w14:paraId="2A7D8988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  <w:tr w:rsidR="00B744F1" w:rsidRPr="005A3D14" w14:paraId="390F0FE1" w14:textId="77777777" w:rsidTr="009840C1">
        <w:trPr>
          <w:trHeight w:val="637"/>
        </w:trPr>
        <w:tc>
          <w:tcPr>
            <w:tcW w:w="0" w:type="auto"/>
          </w:tcPr>
          <w:p w14:paraId="25F98A10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3105" w:type="dxa"/>
          </w:tcPr>
          <w:p w14:paraId="713243AD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699" w:type="dxa"/>
          </w:tcPr>
          <w:p w14:paraId="305B4912" w14:textId="77777777" w:rsidR="00B744F1" w:rsidRPr="005A3D14" w:rsidRDefault="00B744F1" w:rsidP="009840C1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</w:tr>
    </w:tbl>
    <w:p w14:paraId="11E10A80" w14:textId="77777777" w:rsidR="00B744F1" w:rsidRDefault="00B744F1" w:rsidP="00B744F1">
      <w:pPr>
        <w:jc w:val="center"/>
      </w:pPr>
    </w:p>
    <w:p w14:paraId="68808789" w14:textId="7FB5C29C" w:rsidR="00B45226" w:rsidRDefault="00B45226" w:rsidP="00B744F1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7AF7E85C" wp14:editId="204117A9">
            <wp:extent cx="5835650" cy="3331596"/>
            <wp:effectExtent l="0" t="0" r="0" b="2540"/>
            <wp:docPr id="328493966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493966" name="Attēls 32849396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3368" cy="3336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C893A" w14:textId="05173DE7" w:rsidR="00B744F1" w:rsidRDefault="00B744F1" w:rsidP="00B744F1">
      <w:pPr>
        <w:jc w:val="center"/>
      </w:pPr>
    </w:p>
    <w:p w14:paraId="56091670" w14:textId="77777777" w:rsidR="00B744F1" w:rsidRDefault="00B744F1" w:rsidP="00B744F1"/>
    <w:p w14:paraId="35AEB283" w14:textId="77777777" w:rsidR="00B744F1" w:rsidRDefault="00B744F1" w:rsidP="00B744F1"/>
    <w:p w14:paraId="0A031925" w14:textId="77777777" w:rsidR="00B744F1" w:rsidRPr="00BD6EF7" w:rsidRDefault="00B744F1" w:rsidP="00B744F1">
      <w:pPr>
        <w:rPr>
          <w:sz w:val="24"/>
          <w:szCs w:val="24"/>
        </w:rPr>
      </w:pPr>
    </w:p>
    <w:p w14:paraId="33E853D8" w14:textId="77777777" w:rsidR="00B744F1" w:rsidRDefault="00B744F1" w:rsidP="00B744F1"/>
    <w:p w14:paraId="72E5502B" w14:textId="77777777" w:rsidR="00B744F1" w:rsidRDefault="00B744F1" w:rsidP="00B744F1"/>
    <w:p w14:paraId="050716D2" w14:textId="77777777" w:rsidR="00B744F1" w:rsidRDefault="00B744F1"/>
    <w:sectPr w:rsidR="00B744F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60C9"/>
    <w:rsid w:val="000D4DC1"/>
    <w:rsid w:val="001360C9"/>
    <w:rsid w:val="001A25E7"/>
    <w:rsid w:val="0051322F"/>
    <w:rsid w:val="00A07566"/>
    <w:rsid w:val="00B45226"/>
    <w:rsid w:val="00B744F1"/>
    <w:rsid w:val="00B82CBA"/>
    <w:rsid w:val="00C23E3E"/>
    <w:rsid w:val="00CF0C9D"/>
    <w:rsid w:val="00E6047F"/>
    <w:rsid w:val="00F92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56FE24"/>
  <w15:chartTrackingRefBased/>
  <w15:docId w15:val="{F54C5454-0A2C-4C50-A444-E49A9FDDB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1360C9"/>
    <w:pPr>
      <w:spacing w:line="256" w:lineRule="auto"/>
    </w:pPr>
    <w:rPr>
      <w:kern w:val="0"/>
      <w:sz w:val="22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1360C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1360C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1360C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1360C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1360C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1360C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1360C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1360C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1360C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1360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1360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1360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1360C9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1360C9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1360C9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1360C9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1360C9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1360C9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1360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1360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1360C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1360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1360C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1360C9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1360C9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1360C9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1360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1360C9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1360C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2</cp:revision>
  <dcterms:created xsi:type="dcterms:W3CDTF">2025-02-19T12:14:00Z</dcterms:created>
  <dcterms:modified xsi:type="dcterms:W3CDTF">2025-02-19T12:14:00Z</dcterms:modified>
</cp:coreProperties>
</file>