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209" w:type="dxa"/>
        <w:jc w:val="center"/>
        <w:tblLook w:val="04A0" w:firstRow="1" w:lastRow="0" w:firstColumn="1" w:lastColumn="0" w:noHBand="0" w:noVBand="1"/>
      </w:tblPr>
      <w:tblGrid>
        <w:gridCol w:w="1530"/>
        <w:gridCol w:w="2692"/>
        <w:gridCol w:w="4987"/>
      </w:tblGrid>
      <w:tr w:rsidR="00A41A4D" w:rsidRPr="006E75AA" w14:paraId="3519C9A0" w14:textId="77777777" w:rsidTr="00956BFD">
        <w:trPr>
          <w:jc w:val="center"/>
        </w:trPr>
        <w:tc>
          <w:tcPr>
            <w:tcW w:w="153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hideMark/>
          </w:tcPr>
          <w:p w14:paraId="0BF627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bookmarkStart w:id="0" w:name="_Hlk149904317"/>
            <w:bookmarkStart w:id="1" w:name="_Hlk163202556"/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Brīvs neapbūvēts zemesgabals</w:t>
            </w:r>
          </w:p>
          <w:p w14:paraId="7D51CC1D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107BD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Atrašanās vieta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6C5C33" w14:textId="631730C2" w:rsidR="00A41A4D" w:rsidRPr="006E75AA" w:rsidRDefault="00B56E6E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Tabores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 xml:space="preserve"> 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pagasts, </w:t>
            </w:r>
            <w:r w:rsidR="00A41A4D">
              <w:rPr>
                <w:rFonts w:ascii="Times New Roman" w:hAnsi="Times New Roman" w:cs="Times New Roman"/>
                <w:sz w:val="26"/>
                <w:szCs w:val="26"/>
              </w:rPr>
              <w:t>Augšdaugavas</w:t>
            </w:r>
            <w:r w:rsidR="00A41A4D" w:rsidRPr="006E75AA">
              <w:rPr>
                <w:rFonts w:ascii="Times New Roman" w:hAnsi="Times New Roman" w:cs="Times New Roman"/>
                <w:sz w:val="26"/>
                <w:szCs w:val="26"/>
              </w:rPr>
              <w:t xml:space="preserve"> novads</w:t>
            </w:r>
          </w:p>
        </w:tc>
      </w:tr>
      <w:tr w:rsidR="00A41A4D" w:rsidRPr="006E75AA" w14:paraId="012FE179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958C25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243FF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Kadastra apzīmējums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B692F1" w14:textId="6C93B875" w:rsidR="00A41A4D" w:rsidRPr="00C8072D" w:rsidRDefault="004F4143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449</w:t>
            </w:r>
            <w:r w:rsidR="003955A2">
              <w:rPr>
                <w:rFonts w:ascii="Times New Roman" w:hAnsi="Times New Roman" w:cs="Times New Roman"/>
                <w:b/>
                <w:sz w:val="26"/>
                <w:szCs w:val="26"/>
              </w:rPr>
              <w:t>2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00</w:t>
            </w:r>
            <w:r w:rsidR="009B7954">
              <w:rPr>
                <w:rFonts w:ascii="Times New Roman" w:hAnsi="Times New Roman" w:cs="Times New Roman"/>
                <w:b/>
                <w:sz w:val="26"/>
                <w:szCs w:val="26"/>
              </w:rPr>
              <w:t>3</w:t>
            </w: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</w:t>
            </w:r>
            <w:r w:rsidR="00A2450F">
              <w:rPr>
                <w:rFonts w:ascii="Times New Roman" w:hAnsi="Times New Roman" w:cs="Times New Roman"/>
                <w:b/>
                <w:sz w:val="26"/>
                <w:szCs w:val="26"/>
              </w:rPr>
              <w:t>0</w:t>
            </w:r>
            <w:r w:rsidR="00956BFD">
              <w:rPr>
                <w:rFonts w:ascii="Times New Roman" w:hAnsi="Times New Roman" w:cs="Times New Roman"/>
                <w:b/>
                <w:sz w:val="26"/>
                <w:szCs w:val="26"/>
              </w:rPr>
              <w:t>353</w:t>
            </w:r>
          </w:p>
        </w:tc>
      </w:tr>
      <w:tr w:rsidR="00A41A4D" w:rsidRPr="006E75AA" w14:paraId="21A7864C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24E9A21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1FC42F8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Platība, ha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5A1F7AD" w14:textId="1FE1BBA4" w:rsidR="00A41A4D" w:rsidRPr="006E75AA" w:rsidRDefault="00740D87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0.</w:t>
            </w:r>
            <w:r w:rsidR="00956BFD">
              <w:rPr>
                <w:rFonts w:ascii="Times New Roman" w:hAnsi="Times New Roman" w:cs="Times New Roman"/>
                <w:sz w:val="26"/>
                <w:szCs w:val="26"/>
              </w:rPr>
              <w:t>4</w:t>
            </w:r>
            <w:r w:rsidR="00986C7A">
              <w:rPr>
                <w:rFonts w:ascii="Times New Roman" w:hAnsi="Times New Roman" w:cs="Times New Roman"/>
                <w:sz w:val="26"/>
                <w:szCs w:val="26"/>
              </w:rPr>
              <w:t>7</w:t>
            </w:r>
          </w:p>
        </w:tc>
      </w:tr>
      <w:tr w:rsidR="00A41A4D" w:rsidRPr="006E75AA" w14:paraId="668CE4AE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32D7D6B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4304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Lietošanas mērķis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1CCBD7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Zeme, kuras galvenā saimnieciskā darbība ir lauksaimniecība (NĪLM kods 0101)</w:t>
            </w:r>
          </w:p>
        </w:tc>
      </w:tr>
      <w:tr w:rsidR="00A41A4D" w:rsidRPr="006E75AA" w14:paraId="13D8DF25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462DC35F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4ACFD62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Apgrūtinājumi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B818BB1" w14:textId="2B1960B7" w:rsidR="00A2450F" w:rsidRPr="006E75AA" w:rsidRDefault="009B7954" w:rsidP="00465690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9B7954">
              <w:rPr>
                <w:rFonts w:ascii="Times New Roman" w:hAnsi="Times New Roman" w:cs="Times New Roman"/>
                <w:sz w:val="26"/>
                <w:szCs w:val="26"/>
              </w:rPr>
              <w:t>Aizsargājamo ainavu apvidus ''Augšdaugava''</w:t>
            </w:r>
          </w:p>
        </w:tc>
      </w:tr>
      <w:tr w:rsidR="00A41A4D" w:rsidRPr="006E75AA" w14:paraId="6CAA0E17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01F539C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B5542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Noteiktā nomas maksa, EUR/gadā, bez PVN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269B74E" w14:textId="4719CAE4" w:rsidR="00A41A4D" w:rsidRPr="00C8072D" w:rsidRDefault="00740D87" w:rsidP="00D8084E">
            <w:pPr>
              <w:spacing w:after="0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</w:rPr>
              <w:t>28,00</w:t>
            </w:r>
          </w:p>
        </w:tc>
      </w:tr>
      <w:tr w:rsidR="00A41A4D" w:rsidRPr="006E75AA" w14:paraId="36622A3D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52EB71A1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D730F45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Iznomāšanas mērķis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21DA57B" w14:textId="77777777" w:rsidR="00A41A4D" w:rsidRPr="00FC3289" w:rsidRDefault="00A41A4D" w:rsidP="00D8084E">
            <w:pPr>
              <w:spacing w:after="0"/>
              <w:rPr>
                <w:rFonts w:ascii="Times New Roman" w:hAnsi="Times New Roman" w:cs="Times New Roman"/>
                <w:color w:val="FF0000"/>
                <w:sz w:val="26"/>
                <w:szCs w:val="26"/>
              </w:rPr>
            </w:pPr>
            <w:r w:rsidRPr="004F4143">
              <w:rPr>
                <w:rFonts w:ascii="Times New Roman" w:hAnsi="Times New Roman" w:cs="Times New Roman"/>
                <w:sz w:val="26"/>
                <w:szCs w:val="26"/>
              </w:rPr>
              <w:t>lauksaimniecība</w:t>
            </w:r>
          </w:p>
        </w:tc>
      </w:tr>
      <w:tr w:rsidR="00A41A4D" w:rsidRPr="006E75AA" w14:paraId="47416FB1" w14:textId="77777777" w:rsidTr="00956BFD">
        <w:trPr>
          <w:jc w:val="center"/>
        </w:trPr>
        <w:tc>
          <w:tcPr>
            <w:tcW w:w="0" w:type="auto"/>
            <w:vMerge/>
            <w:tcBorders>
              <w:left w:val="single" w:sz="4" w:space="0" w:color="auto"/>
              <w:right w:val="single" w:sz="4" w:space="0" w:color="auto"/>
            </w:tcBorders>
            <w:hideMark/>
          </w:tcPr>
          <w:p w14:paraId="6EFB35BB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6494364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Nomas līguma termiņš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AB21EE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6E75AA">
              <w:rPr>
                <w:rFonts w:ascii="Times New Roman" w:hAnsi="Times New Roman" w:cs="Times New Roman"/>
                <w:sz w:val="26"/>
                <w:szCs w:val="26"/>
              </w:rPr>
              <w:t>6 gadi</w:t>
            </w:r>
          </w:p>
        </w:tc>
      </w:tr>
      <w:tr w:rsidR="00A41A4D" w:rsidRPr="006E75AA" w14:paraId="1A4F25DA" w14:textId="77777777" w:rsidTr="00956BFD">
        <w:trPr>
          <w:trHeight w:val="454"/>
          <w:jc w:val="center"/>
        </w:trPr>
        <w:tc>
          <w:tcPr>
            <w:tcW w:w="0" w:type="auto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466B709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</w:p>
        </w:tc>
        <w:tc>
          <w:tcPr>
            <w:tcW w:w="26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88B706" w14:textId="77777777" w:rsidR="00A41A4D" w:rsidRPr="006E75AA" w:rsidRDefault="00A41A4D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Piezīmes</w:t>
            </w:r>
          </w:p>
        </w:tc>
        <w:tc>
          <w:tcPr>
            <w:tcW w:w="49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E24A75" w14:textId="59AD2B61" w:rsidR="00A41A4D" w:rsidRPr="006E75AA" w:rsidRDefault="00527DEB" w:rsidP="00D8084E">
            <w:pPr>
              <w:spacing w:after="0"/>
              <w:rPr>
                <w:rFonts w:ascii="Times New Roman" w:hAnsi="Times New Roman" w:cs="Times New Roman"/>
                <w:sz w:val="26"/>
                <w:szCs w:val="26"/>
              </w:rPr>
            </w:pPr>
            <w:r w:rsidRPr="00527DEB">
              <w:rPr>
                <w:rFonts w:ascii="Times New Roman" w:hAnsi="Times New Roman" w:cs="Times New Roman"/>
                <w:sz w:val="26"/>
                <w:szCs w:val="26"/>
              </w:rPr>
              <w:t xml:space="preserve">Nav piekļuves, iznomāt </w:t>
            </w:r>
            <w:proofErr w:type="spellStart"/>
            <w:r w:rsidRPr="00527DEB">
              <w:rPr>
                <w:rFonts w:ascii="Times New Roman" w:hAnsi="Times New Roman" w:cs="Times New Roman"/>
                <w:sz w:val="26"/>
                <w:szCs w:val="26"/>
              </w:rPr>
              <w:t>pierobežniekiem</w:t>
            </w:r>
            <w:proofErr w:type="spellEnd"/>
          </w:p>
        </w:tc>
      </w:tr>
    </w:tbl>
    <w:bookmarkEnd w:id="0"/>
    <w:p w14:paraId="54FD9CB4" w14:textId="6F3394C6" w:rsidR="006A2B51" w:rsidRDefault="00527DEB" w:rsidP="003F23C3">
      <w:pPr>
        <w:rPr>
          <w:noProof/>
        </w:rPr>
      </w:pPr>
      <w:r>
        <w:rPr>
          <w:noProof/>
          <w14:ligatures w14:val="standardContextual"/>
        </w:rPr>
        <w:drawing>
          <wp:anchor distT="0" distB="0" distL="114300" distR="114300" simplePos="0" relativeHeight="251658240" behindDoc="1" locked="0" layoutInCell="1" allowOverlap="1" wp14:anchorId="62FBF864" wp14:editId="69DE3C77">
            <wp:simplePos x="0" y="0"/>
            <wp:positionH relativeFrom="column">
              <wp:posOffset>586854</wp:posOffset>
            </wp:positionH>
            <wp:positionV relativeFrom="paragraph">
              <wp:posOffset>151831</wp:posOffset>
            </wp:positionV>
            <wp:extent cx="4681182" cy="5721445"/>
            <wp:effectExtent l="0" t="0" r="5715" b="0"/>
            <wp:wrapNone/>
            <wp:docPr id="732723751" name="Attēls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32723751" name="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687808" cy="5729543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8DC7B4B" w14:textId="29D08D3E" w:rsidR="00F06FAD" w:rsidRDefault="00F06FAD" w:rsidP="00A43DD7">
      <w:pPr>
        <w:jc w:val="center"/>
        <w:rPr>
          <w:noProof/>
        </w:rPr>
      </w:pPr>
    </w:p>
    <w:bookmarkEnd w:id="1"/>
    <w:p w14:paraId="4DDBA8EC" w14:textId="156217B1" w:rsidR="00F06FAD" w:rsidRDefault="00F06FAD" w:rsidP="00A43DD7">
      <w:pPr>
        <w:jc w:val="center"/>
        <w:rPr>
          <w:noProof/>
        </w:rPr>
      </w:pPr>
    </w:p>
    <w:sectPr w:rsidR="00F06FA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B2788C8" w14:textId="77777777" w:rsidR="000F5812" w:rsidRDefault="000F5812" w:rsidP="00462469">
      <w:pPr>
        <w:spacing w:after="0" w:line="240" w:lineRule="auto"/>
      </w:pPr>
      <w:r>
        <w:separator/>
      </w:r>
    </w:p>
  </w:endnote>
  <w:endnote w:type="continuationSeparator" w:id="0">
    <w:p w14:paraId="5E714A20" w14:textId="77777777" w:rsidR="000F5812" w:rsidRDefault="000F5812" w:rsidP="0046246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3481A7B" w14:textId="77777777" w:rsidR="000F5812" w:rsidRDefault="000F5812" w:rsidP="00462469">
      <w:pPr>
        <w:spacing w:after="0" w:line="240" w:lineRule="auto"/>
      </w:pPr>
      <w:r>
        <w:separator/>
      </w:r>
    </w:p>
  </w:footnote>
  <w:footnote w:type="continuationSeparator" w:id="0">
    <w:p w14:paraId="4357C640" w14:textId="77777777" w:rsidR="000F5812" w:rsidRDefault="000F5812" w:rsidP="0046246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41A4D"/>
    <w:rsid w:val="00020D42"/>
    <w:rsid w:val="00036E73"/>
    <w:rsid w:val="00044D25"/>
    <w:rsid w:val="00096A21"/>
    <w:rsid w:val="000C27FC"/>
    <w:rsid w:val="000F5812"/>
    <w:rsid w:val="001015A6"/>
    <w:rsid w:val="00130035"/>
    <w:rsid w:val="00151990"/>
    <w:rsid w:val="00161BC3"/>
    <w:rsid w:val="00184609"/>
    <w:rsid w:val="00190197"/>
    <w:rsid w:val="001A1A29"/>
    <w:rsid w:val="001D6ED6"/>
    <w:rsid w:val="002354F0"/>
    <w:rsid w:val="00243C0C"/>
    <w:rsid w:val="0026580D"/>
    <w:rsid w:val="00270C4F"/>
    <w:rsid w:val="002C3F4B"/>
    <w:rsid w:val="002D57ED"/>
    <w:rsid w:val="00334296"/>
    <w:rsid w:val="003361BE"/>
    <w:rsid w:val="00362798"/>
    <w:rsid w:val="003733A6"/>
    <w:rsid w:val="003955A2"/>
    <w:rsid w:val="003B51CE"/>
    <w:rsid w:val="003D4498"/>
    <w:rsid w:val="003F23C3"/>
    <w:rsid w:val="00404B68"/>
    <w:rsid w:val="0044241E"/>
    <w:rsid w:val="004574FA"/>
    <w:rsid w:val="00462469"/>
    <w:rsid w:val="00465690"/>
    <w:rsid w:val="00472E55"/>
    <w:rsid w:val="00484288"/>
    <w:rsid w:val="004A16C6"/>
    <w:rsid w:val="004A6294"/>
    <w:rsid w:val="004B3682"/>
    <w:rsid w:val="004B58E0"/>
    <w:rsid w:val="004C1701"/>
    <w:rsid w:val="004C3EA5"/>
    <w:rsid w:val="004F25AF"/>
    <w:rsid w:val="004F4143"/>
    <w:rsid w:val="0050412D"/>
    <w:rsid w:val="00514453"/>
    <w:rsid w:val="00527DEB"/>
    <w:rsid w:val="00537042"/>
    <w:rsid w:val="00596A61"/>
    <w:rsid w:val="00624900"/>
    <w:rsid w:val="0063127E"/>
    <w:rsid w:val="00672635"/>
    <w:rsid w:val="006A2B51"/>
    <w:rsid w:val="006A51BF"/>
    <w:rsid w:val="006B015E"/>
    <w:rsid w:val="006B7EC5"/>
    <w:rsid w:val="006C5A1D"/>
    <w:rsid w:val="006D2D8D"/>
    <w:rsid w:val="006F1792"/>
    <w:rsid w:val="0070290D"/>
    <w:rsid w:val="00711A5A"/>
    <w:rsid w:val="007260C9"/>
    <w:rsid w:val="00740D87"/>
    <w:rsid w:val="00781111"/>
    <w:rsid w:val="007D6796"/>
    <w:rsid w:val="0084518C"/>
    <w:rsid w:val="00874524"/>
    <w:rsid w:val="008A4F50"/>
    <w:rsid w:val="008D5526"/>
    <w:rsid w:val="008E6AFB"/>
    <w:rsid w:val="00900830"/>
    <w:rsid w:val="00902282"/>
    <w:rsid w:val="009335D0"/>
    <w:rsid w:val="009455B9"/>
    <w:rsid w:val="00952E99"/>
    <w:rsid w:val="00956BFD"/>
    <w:rsid w:val="009831DE"/>
    <w:rsid w:val="00986C7A"/>
    <w:rsid w:val="009A6425"/>
    <w:rsid w:val="009B6A63"/>
    <w:rsid w:val="009B7954"/>
    <w:rsid w:val="00A2450F"/>
    <w:rsid w:val="00A41A4D"/>
    <w:rsid w:val="00A43DD7"/>
    <w:rsid w:val="00A77F70"/>
    <w:rsid w:val="00A90F44"/>
    <w:rsid w:val="00A924E4"/>
    <w:rsid w:val="00AB180F"/>
    <w:rsid w:val="00B15447"/>
    <w:rsid w:val="00B56E6E"/>
    <w:rsid w:val="00BF6A74"/>
    <w:rsid w:val="00C12CA4"/>
    <w:rsid w:val="00CB7CF9"/>
    <w:rsid w:val="00DB6C72"/>
    <w:rsid w:val="00E0448C"/>
    <w:rsid w:val="00E62490"/>
    <w:rsid w:val="00E96963"/>
    <w:rsid w:val="00F062DB"/>
    <w:rsid w:val="00F06FAD"/>
    <w:rsid w:val="00FB7139"/>
    <w:rsid w:val="00FC3289"/>
    <w:rsid w:val="00FF42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8E36C9"/>
  <w15:chartTrackingRefBased/>
  <w15:docId w15:val="{F98760DB-89C0-4FE5-8CFD-64C7EE00D0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A41A4D"/>
    <w:rPr>
      <w:kern w:val="0"/>
      <w:lang w:val="lv-LV"/>
      <w14:ligatures w14:val="none"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paragraph" w:styleId="Galvene">
    <w:name w:val="header"/>
    <w:basedOn w:val="Parasts"/>
    <w:link w:val="Galv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GalveneRakstz">
    <w:name w:val="Galvene Rakstz."/>
    <w:basedOn w:val="Noklusjumarindkopasfonts"/>
    <w:link w:val="Galvene"/>
    <w:uiPriority w:val="99"/>
    <w:rsid w:val="00462469"/>
    <w:rPr>
      <w:kern w:val="0"/>
      <w:lang w:val="lv-LV"/>
      <w14:ligatures w14:val="none"/>
    </w:rPr>
  </w:style>
  <w:style w:type="paragraph" w:styleId="Kjene">
    <w:name w:val="footer"/>
    <w:basedOn w:val="Parasts"/>
    <w:link w:val="KjeneRakstz"/>
    <w:uiPriority w:val="99"/>
    <w:unhideWhenUsed/>
    <w:rsid w:val="0046246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KjeneRakstz">
    <w:name w:val="Kājene Rakstz."/>
    <w:basedOn w:val="Noklusjumarindkopasfonts"/>
    <w:link w:val="Kjene"/>
    <w:uiPriority w:val="99"/>
    <w:rsid w:val="00462469"/>
    <w:rPr>
      <w:kern w:val="0"/>
      <w:lang w:val="lv-LV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269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85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565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5A76AA1-CAA5-421F-86F9-691CE451AE6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296</Words>
  <Characters>169</Characters>
  <Application>Microsoft Office Word</Application>
  <DocSecurity>0</DocSecurity>
  <Lines>1</Lines>
  <Paragraphs>1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Lietotajs</dc:creator>
  <cp:keywords/>
  <dc:description/>
  <cp:lastModifiedBy>Ina Simanoviča</cp:lastModifiedBy>
  <cp:revision>2</cp:revision>
  <dcterms:created xsi:type="dcterms:W3CDTF">2025-01-09T08:30:00Z</dcterms:created>
  <dcterms:modified xsi:type="dcterms:W3CDTF">2025-01-09T08:30:00Z</dcterms:modified>
</cp:coreProperties>
</file>