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E200" w14:textId="6BBD57ED" w:rsidR="00FB3199" w:rsidRDefault="00FB3199"/>
    <w:p w14:paraId="5B8AA5C1" w14:textId="77777777" w:rsidR="00FB3199" w:rsidRPr="00FB3199" w:rsidRDefault="00FB3199" w:rsidP="00FB3199">
      <w:pPr>
        <w:spacing w:after="0" w:line="256" w:lineRule="auto"/>
        <w:ind w:hanging="851"/>
        <w:jc w:val="center"/>
        <w:rPr>
          <w:rFonts w:ascii="Calibri" w:eastAsia="Calibri" w:hAnsi="Calibri" w:cs="Times New Roman"/>
          <w:kern w:val="0"/>
          <w14:ligatures w14:val="none"/>
        </w:rPr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FB3199" w:rsidRPr="00FB3199" w14:paraId="1A7B3E4C" w14:textId="77777777" w:rsidTr="003758C0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105C1D0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Brīvs neapbūvēts zemesgabals</w:t>
            </w:r>
          </w:p>
          <w:p w14:paraId="04E94D90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50AD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0BBA4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Bebrenes pag., Augšdaugavas novads</w:t>
            </w:r>
          </w:p>
        </w:tc>
      </w:tr>
      <w:tr w:rsidR="00FB3199" w:rsidRPr="00FB3199" w14:paraId="43879CB8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11BA89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DD3D8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4B02E" w14:textId="32BB129A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4444 00</w:t>
            </w: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6 0093</w:t>
            </w:r>
          </w:p>
        </w:tc>
      </w:tr>
      <w:tr w:rsidR="00FB3199" w:rsidRPr="00FB3199" w14:paraId="7FEC5123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49407AD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74099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63C19" w14:textId="6F838F75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5.</w:t>
            </w:r>
            <w:r w:rsidR="00592155"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0</w:t>
            </w:r>
            <w:r w:rsidRPr="00FB3199"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ha</w:t>
            </w: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 xml:space="preserve"> daļa</w:t>
            </w:r>
          </w:p>
        </w:tc>
      </w:tr>
      <w:tr w:rsidR="00FB3199" w:rsidRPr="00FB3199" w14:paraId="671C61E2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F1A58D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8D32F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9E6B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Zeme, kuras galvenā saimnieciskā darbība ir lauksaimniecība (NĪLM kods 0101)</w:t>
            </w:r>
          </w:p>
        </w:tc>
      </w:tr>
      <w:tr w:rsidR="00FB3199" w:rsidRPr="00FB3199" w14:paraId="64879144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E41456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FD09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41B49" w14:textId="2A6B1EDC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Ekspluatācijas aizsargjoslas teritorija gar valsts vietējiem un pašvaldību autoceļiem lauku apvidos</w:t>
            </w:r>
          </w:p>
        </w:tc>
      </w:tr>
      <w:tr w:rsidR="00FB3199" w:rsidRPr="00FB3199" w14:paraId="6F61AAF4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FDCBE10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435EB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54480" w14:textId="7DB6AED0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 xml:space="preserve"> 4</w:t>
            </w:r>
            <w:r w:rsidR="00592155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 xml:space="preserve">02.80 </w:t>
            </w:r>
          </w:p>
        </w:tc>
      </w:tr>
      <w:tr w:rsidR="00FB3199" w:rsidRPr="00FB3199" w14:paraId="1B0FB8E7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0E84549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6B1B3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F200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lauksaimniecība</w:t>
            </w:r>
          </w:p>
        </w:tc>
      </w:tr>
      <w:tr w:rsidR="00FB3199" w:rsidRPr="00FB3199" w14:paraId="56A3DE5A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53533A9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BA7A6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B4932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6 gadi</w:t>
            </w:r>
          </w:p>
        </w:tc>
      </w:tr>
      <w:tr w:rsidR="00FB3199" w:rsidRPr="00FB3199" w14:paraId="79F64828" w14:textId="77777777" w:rsidTr="003758C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FEB5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41B2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F844" w14:textId="77777777" w:rsidR="00FB3199" w:rsidRPr="00FB3199" w:rsidRDefault="00FB3199" w:rsidP="00FB3199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B3199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-</w:t>
            </w:r>
          </w:p>
        </w:tc>
      </w:tr>
    </w:tbl>
    <w:p w14:paraId="1C700F8B" w14:textId="77777777" w:rsidR="00FB3199" w:rsidRDefault="00FB3199"/>
    <w:p w14:paraId="32AC5AC8" w14:textId="77777777" w:rsidR="00FB3199" w:rsidRDefault="00FB3199"/>
    <w:p w14:paraId="52A832BE" w14:textId="121109A9" w:rsidR="003C640E" w:rsidRDefault="009A4D86">
      <w:r w:rsidRPr="009A4D86">
        <w:rPr>
          <w:noProof/>
          <w:highlight w:val="yellow"/>
        </w:rPr>
        <w:drawing>
          <wp:inline distT="0" distB="0" distL="0" distR="0" wp14:anchorId="43F57EC7" wp14:editId="43B7361F">
            <wp:extent cx="5274310" cy="3330575"/>
            <wp:effectExtent l="0" t="0" r="2540" b="3175"/>
            <wp:docPr id="133028551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640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D86"/>
    <w:rsid w:val="00362798"/>
    <w:rsid w:val="003C640E"/>
    <w:rsid w:val="00555B54"/>
    <w:rsid w:val="00592155"/>
    <w:rsid w:val="009A4D86"/>
    <w:rsid w:val="00B96233"/>
    <w:rsid w:val="00C85221"/>
    <w:rsid w:val="00DC3EBA"/>
    <w:rsid w:val="00FB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18E8C"/>
  <w15:chartTrackingRefBased/>
  <w15:docId w15:val="{BB76F2B4-CAF1-44FA-8E52-2AA5BC7E5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314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Lilita Ancāne</dc:creator>
  <cp:keywords/>
  <dc:description/>
  <cp:lastModifiedBy>Ina Simanoviča</cp:lastModifiedBy>
  <cp:revision>4</cp:revision>
  <dcterms:created xsi:type="dcterms:W3CDTF">2025-01-08T07:53:00Z</dcterms:created>
  <dcterms:modified xsi:type="dcterms:W3CDTF">2025-01-09T08:56:00Z</dcterms:modified>
</cp:coreProperties>
</file>