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6FA368" w14:textId="77777777" w:rsidR="0025140F" w:rsidRDefault="0025140F" w:rsidP="0025140F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25140F" w:rsidRPr="00795A33" w14:paraId="59BA9D59" w14:textId="77777777" w:rsidTr="00FB256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FDCB156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Brīvs neapbūvēts zemesgabals</w:t>
            </w:r>
          </w:p>
          <w:p w14:paraId="608C00F0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CE913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81B3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 xml:space="preserve">“520”, 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Mičurinietis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 xml:space="preserve">, </w:t>
            </w: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Kalkūnes pagasts, Augšdaugavas novads</w:t>
            </w:r>
          </w:p>
        </w:tc>
      </w:tr>
      <w:tr w:rsidR="0025140F" w:rsidRPr="00795A33" w14:paraId="2531EAE1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73339B2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93DC1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2D1A8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4460 00</w:t>
            </w:r>
            <w:r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4</w:t>
            </w:r>
            <w:r w:rsidRPr="00795A33"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2236</w:t>
            </w:r>
          </w:p>
        </w:tc>
      </w:tr>
      <w:tr w:rsidR="0025140F" w:rsidRPr="00795A33" w14:paraId="4F362C7A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70C9335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80716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49E9F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:highlight w:val="yellow"/>
                <w14:ligatures w14:val="none"/>
              </w:rPr>
            </w:pPr>
            <w:r w:rsidRPr="003F1A5F">
              <w:rPr>
                <w:rFonts w:ascii="Times New Roman" w:eastAsia="Calibri" w:hAnsi="Times New Roman" w:cs="Times New Roman"/>
                <w:kern w:val="0"/>
                <w:sz w:val="24"/>
                <w14:ligatures w14:val="none"/>
              </w:rPr>
              <w:t>0.0</w:t>
            </w:r>
            <w:r>
              <w:rPr>
                <w:rFonts w:ascii="Times New Roman" w:eastAsia="Calibri" w:hAnsi="Times New Roman" w:cs="Times New Roman"/>
                <w:kern w:val="0"/>
                <w:sz w:val="24"/>
                <w14:ligatures w14:val="none"/>
              </w:rPr>
              <w:t>755</w:t>
            </w:r>
            <w:r w:rsidRPr="003F1A5F">
              <w:rPr>
                <w:rFonts w:ascii="Times New Roman" w:eastAsia="Calibri" w:hAnsi="Times New Roman" w:cs="Times New Roman"/>
                <w:kern w:val="0"/>
                <w:sz w:val="24"/>
                <w14:ligatures w14:val="none"/>
              </w:rPr>
              <w:t xml:space="preserve"> ha</w:t>
            </w:r>
          </w:p>
        </w:tc>
      </w:tr>
      <w:tr w:rsidR="0025140F" w:rsidRPr="00795A33" w14:paraId="5986A3E0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C5521C1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CD65D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85AF8" w14:textId="77777777" w:rsidR="0025140F" w:rsidRPr="003F1A5F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:highlight w:val="yellow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Individuālo dzīvojamo māju apbūve</w:t>
            </w:r>
            <w:r w:rsidRPr="00795A33">
              <w:rPr>
                <w:rFonts w:ascii="Times New Roman" w:eastAsia="Calibri" w:hAnsi="Times New Roman" w:cs="Arial"/>
                <w:kern w:val="0"/>
                <w:sz w:val="26"/>
                <w:szCs w:val="26"/>
                <w14:ligatures w14:val="none"/>
              </w:rPr>
              <w:t xml:space="preserve"> (NĪLM kods 0601)</w:t>
            </w:r>
          </w:p>
        </w:tc>
      </w:tr>
      <w:tr w:rsidR="0025140F" w:rsidRPr="00795A33" w14:paraId="4A773FE4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49A2AB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228E1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70066" w14:textId="77777777" w:rsidR="0025140F" w:rsidRPr="003F1A5F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:highlight w:val="yellow"/>
                <w14:ligatures w14:val="none"/>
              </w:rPr>
            </w:pPr>
          </w:p>
        </w:tc>
      </w:tr>
      <w:tr w:rsidR="0025140F" w:rsidRPr="00795A33" w14:paraId="26E78288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BDAEAD0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F175C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0108B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46.06</w:t>
            </w:r>
          </w:p>
        </w:tc>
      </w:tr>
      <w:tr w:rsidR="0025140F" w:rsidRPr="00795A33" w14:paraId="00162994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A8773AD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6646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96EA2" w14:textId="77777777" w:rsidR="0025140F" w:rsidRPr="0069452D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:highlight w:val="yellow"/>
                <w14:ligatures w14:val="none"/>
              </w:rPr>
            </w:pPr>
            <w:r w:rsidRPr="002570C1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Individuālā dārza uzturēšanai</w:t>
            </w:r>
          </w:p>
        </w:tc>
      </w:tr>
      <w:tr w:rsidR="0025140F" w:rsidRPr="00795A33" w14:paraId="64801585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D45B561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C474C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7F5DD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6 gadi</w:t>
            </w:r>
          </w:p>
        </w:tc>
      </w:tr>
      <w:tr w:rsidR="0025140F" w:rsidRPr="00795A33" w14:paraId="2E296AC0" w14:textId="77777777" w:rsidTr="00FB256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68149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8B8F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8D612" w14:textId="77777777" w:rsidR="0025140F" w:rsidRPr="00795A33" w:rsidRDefault="0025140F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aizaudzis</w:t>
            </w:r>
          </w:p>
        </w:tc>
      </w:tr>
    </w:tbl>
    <w:p w14:paraId="05F1051F" w14:textId="77777777" w:rsidR="0025140F" w:rsidRDefault="0025140F" w:rsidP="0025140F"/>
    <w:p w14:paraId="0A5E20AD" w14:textId="77777777" w:rsidR="0025140F" w:rsidRDefault="0025140F" w:rsidP="0025140F">
      <w:pPr>
        <w:jc w:val="center"/>
      </w:pPr>
      <w:r w:rsidRPr="002D01EA">
        <w:rPr>
          <w:noProof/>
        </w:rPr>
        <w:drawing>
          <wp:inline distT="0" distB="0" distL="0" distR="0" wp14:anchorId="2619A15A" wp14:editId="404FC54C">
            <wp:extent cx="4398433" cy="2834953"/>
            <wp:effectExtent l="0" t="0" r="2540" b="3810"/>
            <wp:docPr id="122421962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21962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7091" cy="2840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838FB" w14:textId="77777777" w:rsidR="0025140F" w:rsidRDefault="0025140F" w:rsidP="0025140F"/>
    <w:p w14:paraId="4ED111D0" w14:textId="77777777" w:rsidR="0045722B" w:rsidRDefault="0045722B"/>
    <w:sectPr w:rsidR="0045722B" w:rsidSect="0025140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40F"/>
    <w:rsid w:val="0025140F"/>
    <w:rsid w:val="0045722B"/>
    <w:rsid w:val="00C8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D261E"/>
  <w15:chartTrackingRefBased/>
  <w15:docId w15:val="{4C58271A-F391-46AD-BA5C-EAFA0F64F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5140F"/>
    <w:rPr>
      <w:kern w:val="2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261</Words>
  <Characters>149</Characters>
  <Application>Microsoft Office Word</Application>
  <DocSecurity>0</DocSecurity>
  <Lines>1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2024-11-22T07:34:00Z</dcterms:created>
  <dcterms:modified xsi:type="dcterms:W3CDTF">2024-11-22T07:36:00Z</dcterms:modified>
</cp:coreProperties>
</file>