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EAF23FB" w14:textId="77777777" w:rsidR="00A41A4D" w:rsidRDefault="00A41A4D" w:rsidP="00A41A4D">
      <w:pPr>
        <w:spacing w:after="0" w:line="256" w:lineRule="auto"/>
      </w:pPr>
      <w:bookmarkStart w:id="0" w:name="_Hlk149904317"/>
    </w:p>
    <w:p w14:paraId="100431C6" w14:textId="77777777" w:rsidR="00A41A4D" w:rsidRDefault="00A41A4D" w:rsidP="00A41A4D">
      <w:pPr>
        <w:spacing w:after="0" w:line="256" w:lineRule="auto"/>
        <w:ind w:hanging="851"/>
        <w:jc w:val="center"/>
      </w:pPr>
    </w:p>
    <w:tbl>
      <w:tblPr>
        <w:tblW w:w="0" w:type="auto"/>
        <w:jc w:val="center"/>
        <w:tblLook w:val="04A0" w:firstRow="1" w:lastRow="0" w:firstColumn="1" w:lastColumn="0" w:noHBand="0" w:noVBand="1"/>
      </w:tblPr>
      <w:tblGrid>
        <w:gridCol w:w="1530"/>
        <w:gridCol w:w="2692"/>
        <w:gridCol w:w="4562"/>
      </w:tblGrid>
      <w:tr w:rsidR="00A41A4D" w:rsidRPr="006E75AA" w14:paraId="3519C9A0" w14:textId="77777777" w:rsidTr="00D8084E">
        <w:trPr>
          <w:jc w:val="center"/>
        </w:trPr>
        <w:tc>
          <w:tcPr>
            <w:tcW w:w="153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14:paraId="0BF62764" w14:textId="77777777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6E75AA">
              <w:rPr>
                <w:rFonts w:ascii="Times New Roman" w:hAnsi="Times New Roman" w:cs="Times New Roman"/>
                <w:sz w:val="26"/>
                <w:szCs w:val="26"/>
              </w:rPr>
              <w:t>Brīvs neapbūvēts zemesgabals</w:t>
            </w:r>
          </w:p>
          <w:p w14:paraId="7D51CC1D" w14:textId="77777777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6107BDB" w14:textId="77777777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6E75AA">
              <w:rPr>
                <w:rFonts w:ascii="Times New Roman" w:hAnsi="Times New Roman" w:cs="Times New Roman"/>
                <w:sz w:val="26"/>
                <w:szCs w:val="26"/>
              </w:rPr>
              <w:t>Atrašanās vieta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16C5C33" w14:textId="77777777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Demenes </w:t>
            </w:r>
            <w:r w:rsidRPr="006E75AA">
              <w:rPr>
                <w:rFonts w:ascii="Times New Roman" w:hAnsi="Times New Roman" w:cs="Times New Roman"/>
                <w:sz w:val="26"/>
                <w:szCs w:val="26"/>
              </w:rPr>
              <w:t xml:space="preserve">pagasts, 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Augšdaugavas</w:t>
            </w:r>
            <w:r w:rsidRPr="006E75AA">
              <w:rPr>
                <w:rFonts w:ascii="Times New Roman" w:hAnsi="Times New Roman" w:cs="Times New Roman"/>
                <w:sz w:val="26"/>
                <w:szCs w:val="26"/>
              </w:rPr>
              <w:t xml:space="preserve"> novads</w:t>
            </w:r>
          </w:p>
        </w:tc>
      </w:tr>
      <w:tr w:rsidR="00A41A4D" w:rsidRPr="006E75AA" w14:paraId="012FE179" w14:textId="77777777" w:rsidTr="00D8084E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3958C256" w14:textId="77777777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243FF6" w14:textId="77777777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6E75AA">
              <w:rPr>
                <w:rFonts w:ascii="Times New Roman" w:hAnsi="Times New Roman" w:cs="Times New Roman"/>
                <w:sz w:val="26"/>
                <w:szCs w:val="26"/>
              </w:rPr>
              <w:t>Kadastra apzīmējums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2B692F1" w14:textId="7B91345A" w:rsidR="00A41A4D" w:rsidRPr="00C8072D" w:rsidRDefault="00A41A4D" w:rsidP="00D8084E">
            <w:pPr>
              <w:spacing w:after="0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C8072D">
              <w:rPr>
                <w:rFonts w:ascii="Times New Roman" w:hAnsi="Times New Roman" w:cs="Times New Roman"/>
                <w:b/>
                <w:sz w:val="26"/>
                <w:szCs w:val="26"/>
              </w:rPr>
              <w:t>44</w:t>
            </w:r>
            <w:r w:rsidR="003B51CE">
              <w:rPr>
                <w:rFonts w:ascii="Times New Roman" w:hAnsi="Times New Roman" w:cs="Times New Roman"/>
                <w:b/>
                <w:sz w:val="26"/>
                <w:szCs w:val="26"/>
              </w:rPr>
              <w:t>50</w:t>
            </w:r>
            <w:r w:rsidR="000C27FC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 </w:t>
            </w:r>
            <w:r w:rsidRPr="00C8072D">
              <w:rPr>
                <w:rFonts w:ascii="Times New Roman" w:hAnsi="Times New Roman" w:cs="Times New Roman"/>
                <w:b/>
                <w:sz w:val="26"/>
                <w:szCs w:val="26"/>
              </w:rPr>
              <w:t>00</w:t>
            </w:r>
            <w:r w:rsidR="003B51CE">
              <w:rPr>
                <w:rFonts w:ascii="Times New Roman" w:hAnsi="Times New Roman" w:cs="Times New Roman"/>
                <w:b/>
                <w:sz w:val="26"/>
                <w:szCs w:val="26"/>
              </w:rPr>
              <w:t>1</w:t>
            </w:r>
            <w:r w:rsidRPr="00C8072D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 0</w:t>
            </w:r>
            <w:r w:rsidR="003B51CE">
              <w:rPr>
                <w:rFonts w:ascii="Times New Roman" w:hAnsi="Times New Roman" w:cs="Times New Roman"/>
                <w:b/>
                <w:sz w:val="26"/>
                <w:szCs w:val="26"/>
              </w:rPr>
              <w:t>099</w:t>
            </w:r>
          </w:p>
        </w:tc>
      </w:tr>
      <w:tr w:rsidR="00A41A4D" w:rsidRPr="006E75AA" w14:paraId="21A7864C" w14:textId="77777777" w:rsidTr="00D8084E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24E9A218" w14:textId="77777777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1FC42F8" w14:textId="77777777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6E75AA">
              <w:rPr>
                <w:rFonts w:ascii="Times New Roman" w:hAnsi="Times New Roman" w:cs="Times New Roman"/>
                <w:sz w:val="26"/>
                <w:szCs w:val="26"/>
              </w:rPr>
              <w:t>Platība, ha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5A1F7AD" w14:textId="3342FF9E" w:rsidR="00A41A4D" w:rsidRPr="003B6653" w:rsidRDefault="003B51CE" w:rsidP="00D8084E">
            <w:pPr>
              <w:spacing w:after="0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 w:rsidRPr="003B6653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3</w:t>
            </w:r>
            <w:r w:rsidR="00A41A4D" w:rsidRPr="003B6653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.</w:t>
            </w:r>
            <w:r w:rsidRPr="003B6653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0</w:t>
            </w:r>
            <w:r w:rsidR="00A41A4D" w:rsidRPr="003B6653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 xml:space="preserve">0 </w:t>
            </w:r>
            <w:r w:rsidR="00F73A54" w:rsidRPr="003B6653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daļa</w:t>
            </w:r>
          </w:p>
        </w:tc>
      </w:tr>
      <w:tr w:rsidR="00A41A4D" w:rsidRPr="006E75AA" w14:paraId="668CE4AE" w14:textId="77777777" w:rsidTr="00D8084E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32D7D6B2" w14:textId="77777777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543046" w14:textId="77777777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6E75AA">
              <w:rPr>
                <w:rFonts w:ascii="Times New Roman" w:hAnsi="Times New Roman" w:cs="Times New Roman"/>
                <w:sz w:val="26"/>
                <w:szCs w:val="26"/>
              </w:rPr>
              <w:t>Lietošanas mērķis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1CCBD74" w14:textId="77777777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6E75AA">
              <w:rPr>
                <w:rFonts w:ascii="Times New Roman" w:hAnsi="Times New Roman" w:cs="Times New Roman"/>
                <w:sz w:val="26"/>
                <w:szCs w:val="26"/>
              </w:rPr>
              <w:t>Zeme, kuras galvenā saimnieciskā darbība ir lauksaimniecība (NĪLM kods 0101)</w:t>
            </w:r>
          </w:p>
        </w:tc>
      </w:tr>
      <w:tr w:rsidR="00A41A4D" w:rsidRPr="006E75AA" w14:paraId="13D8DF25" w14:textId="77777777" w:rsidTr="00D8084E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462DC35F" w14:textId="77777777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4ACFD62" w14:textId="77777777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6E75AA">
              <w:rPr>
                <w:rFonts w:ascii="Times New Roman" w:hAnsi="Times New Roman" w:cs="Times New Roman"/>
                <w:sz w:val="26"/>
                <w:szCs w:val="26"/>
              </w:rPr>
              <w:t>Apgrūtinājumi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B818BB1" w14:textId="77777777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6E75AA">
              <w:rPr>
                <w:rFonts w:ascii="Times New Roman" w:hAnsi="Times New Roman" w:cs="Times New Roman"/>
                <w:sz w:val="26"/>
                <w:szCs w:val="26"/>
              </w:rPr>
              <w:t>nav</w:t>
            </w:r>
          </w:p>
        </w:tc>
      </w:tr>
      <w:tr w:rsidR="00A41A4D" w:rsidRPr="006E75AA" w14:paraId="6CAA0E17" w14:textId="77777777" w:rsidTr="00D8084E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01F539C1" w14:textId="77777777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7B55424" w14:textId="77777777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6E75AA">
              <w:rPr>
                <w:rFonts w:ascii="Times New Roman" w:hAnsi="Times New Roman" w:cs="Times New Roman"/>
                <w:sz w:val="26"/>
                <w:szCs w:val="26"/>
              </w:rPr>
              <w:t>Noteiktā nomas maksa, EUR/gadā, bez PVN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269B74E" w14:textId="5FDE8D96" w:rsidR="00A41A4D" w:rsidRPr="00C8072D" w:rsidRDefault="003B51CE" w:rsidP="00D8084E">
            <w:pPr>
              <w:spacing w:after="0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143.25</w:t>
            </w:r>
          </w:p>
        </w:tc>
      </w:tr>
      <w:tr w:rsidR="00A41A4D" w:rsidRPr="006E75AA" w14:paraId="36622A3D" w14:textId="77777777" w:rsidTr="00D8084E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52EB71A1" w14:textId="77777777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D730F45" w14:textId="77777777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6E75AA">
              <w:rPr>
                <w:rFonts w:ascii="Times New Roman" w:hAnsi="Times New Roman" w:cs="Times New Roman"/>
                <w:sz w:val="26"/>
                <w:szCs w:val="26"/>
              </w:rPr>
              <w:t>Iznomāšanas mērķis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21DA57B" w14:textId="77777777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6E75AA">
              <w:rPr>
                <w:rFonts w:ascii="Times New Roman" w:hAnsi="Times New Roman" w:cs="Times New Roman"/>
                <w:sz w:val="26"/>
                <w:szCs w:val="26"/>
              </w:rPr>
              <w:t>lauksaimniecība</w:t>
            </w:r>
          </w:p>
        </w:tc>
      </w:tr>
      <w:tr w:rsidR="00A41A4D" w:rsidRPr="006E75AA" w14:paraId="47416FB1" w14:textId="77777777" w:rsidTr="00D8084E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6EFB35BB" w14:textId="77777777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6494364" w14:textId="77777777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6E75AA">
              <w:rPr>
                <w:rFonts w:ascii="Times New Roman" w:hAnsi="Times New Roman" w:cs="Times New Roman"/>
                <w:sz w:val="26"/>
                <w:szCs w:val="26"/>
              </w:rPr>
              <w:t>Nomas līguma termiņš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3AB21EE" w14:textId="77777777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6E75AA">
              <w:rPr>
                <w:rFonts w:ascii="Times New Roman" w:hAnsi="Times New Roman" w:cs="Times New Roman"/>
                <w:sz w:val="26"/>
                <w:szCs w:val="26"/>
              </w:rPr>
              <w:t>6 gadi</w:t>
            </w:r>
          </w:p>
        </w:tc>
      </w:tr>
      <w:tr w:rsidR="00A41A4D" w:rsidRPr="006E75AA" w14:paraId="1A4F25DA" w14:textId="77777777" w:rsidTr="00D8084E">
        <w:trPr>
          <w:trHeight w:val="454"/>
          <w:jc w:val="center"/>
        </w:trPr>
        <w:tc>
          <w:tcPr>
            <w:tcW w:w="0" w:type="auto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66B709" w14:textId="77777777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88B706" w14:textId="77777777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Piezīmes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E24A75" w14:textId="77777777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Nav piekļuves, var iznomāt tikai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</w:rPr>
              <w:t>pierobežnieki</w:t>
            </w:r>
            <w:proofErr w:type="spellEnd"/>
          </w:p>
        </w:tc>
      </w:tr>
    </w:tbl>
    <w:p w14:paraId="202A7B8E" w14:textId="77777777" w:rsidR="00A41A4D" w:rsidRDefault="00A41A4D" w:rsidP="00A43DD7">
      <w:pPr>
        <w:spacing w:after="0" w:line="256" w:lineRule="auto"/>
      </w:pPr>
    </w:p>
    <w:p w14:paraId="67574D71" w14:textId="71AED87C" w:rsidR="00462469" w:rsidRDefault="00462469" w:rsidP="009335D0">
      <w:pPr>
        <w:spacing w:after="0" w:line="256" w:lineRule="auto"/>
        <w:jc w:val="center"/>
      </w:pPr>
    </w:p>
    <w:bookmarkEnd w:id="0"/>
    <w:p w14:paraId="6F4DE8DF" w14:textId="77777777" w:rsidR="00462469" w:rsidRDefault="00462469" w:rsidP="00A43DD7">
      <w:pPr>
        <w:spacing w:after="0" w:line="256" w:lineRule="auto"/>
      </w:pPr>
    </w:p>
    <w:p w14:paraId="5CF6F15E" w14:textId="77777777" w:rsidR="00462469" w:rsidRDefault="00462469" w:rsidP="00A43DD7">
      <w:pPr>
        <w:spacing w:after="0" w:line="256" w:lineRule="auto"/>
      </w:pPr>
    </w:p>
    <w:p w14:paraId="3EB90ECA" w14:textId="15355B0B" w:rsidR="006C5A1D" w:rsidRDefault="003B51CE" w:rsidP="00A43DD7">
      <w:pPr>
        <w:jc w:val="center"/>
      </w:pPr>
      <w:r>
        <w:rPr>
          <w:noProof/>
        </w:rPr>
        <w:drawing>
          <wp:inline distT="0" distB="0" distL="0" distR="0" wp14:anchorId="2F219FF4" wp14:editId="143A21F4">
            <wp:extent cx="4086225" cy="4295775"/>
            <wp:effectExtent l="0" t="0" r="9525" b="9525"/>
            <wp:docPr id="540955847" name="Attēls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86225" cy="4295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C15F9FB" w14:textId="77777777" w:rsidR="00A43DD7" w:rsidRDefault="00A43DD7"/>
    <w:sectPr w:rsidR="00A43DD7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F43258E" w14:textId="77777777" w:rsidR="0029679A" w:rsidRDefault="0029679A" w:rsidP="00462469">
      <w:pPr>
        <w:spacing w:after="0" w:line="240" w:lineRule="auto"/>
      </w:pPr>
      <w:r>
        <w:separator/>
      </w:r>
    </w:p>
  </w:endnote>
  <w:endnote w:type="continuationSeparator" w:id="0">
    <w:p w14:paraId="115DE6BE" w14:textId="77777777" w:rsidR="0029679A" w:rsidRDefault="0029679A" w:rsidP="0046246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ACA2419" w14:textId="77777777" w:rsidR="0029679A" w:rsidRDefault="0029679A" w:rsidP="00462469">
      <w:pPr>
        <w:spacing w:after="0" w:line="240" w:lineRule="auto"/>
      </w:pPr>
      <w:r>
        <w:separator/>
      </w:r>
    </w:p>
  </w:footnote>
  <w:footnote w:type="continuationSeparator" w:id="0">
    <w:p w14:paraId="3978FB3E" w14:textId="77777777" w:rsidR="0029679A" w:rsidRDefault="0029679A" w:rsidP="00462469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41A4D"/>
    <w:rsid w:val="000C27FC"/>
    <w:rsid w:val="00151990"/>
    <w:rsid w:val="002336D2"/>
    <w:rsid w:val="0029679A"/>
    <w:rsid w:val="003B51CE"/>
    <w:rsid w:val="003B6653"/>
    <w:rsid w:val="0044241E"/>
    <w:rsid w:val="00462469"/>
    <w:rsid w:val="00484288"/>
    <w:rsid w:val="004A16C6"/>
    <w:rsid w:val="004A6294"/>
    <w:rsid w:val="006B7EC5"/>
    <w:rsid w:val="006C5A1D"/>
    <w:rsid w:val="006D2D8D"/>
    <w:rsid w:val="00874524"/>
    <w:rsid w:val="009335D0"/>
    <w:rsid w:val="00A41A4D"/>
    <w:rsid w:val="00A43DD7"/>
    <w:rsid w:val="00A77F70"/>
    <w:rsid w:val="00AE7C12"/>
    <w:rsid w:val="00B15447"/>
    <w:rsid w:val="00DB6C72"/>
    <w:rsid w:val="00E0448C"/>
    <w:rsid w:val="00F73A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18E36C9"/>
  <w15:chartTrackingRefBased/>
  <w15:docId w15:val="{F98760DB-89C0-4FE5-8CFD-64C7EE00D0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Parasts">
    <w:name w:val="Normal"/>
    <w:qFormat/>
    <w:rsid w:val="00A41A4D"/>
    <w:rPr>
      <w:kern w:val="0"/>
      <w:lang w:val="lv-LV"/>
      <w14:ligatures w14:val="none"/>
    </w:rPr>
  </w:style>
  <w:style w:type="character" w:default="1" w:styleId="Noklusjumarindkopasfonts">
    <w:name w:val="Default Paragraph Font"/>
    <w:uiPriority w:val="1"/>
    <w:semiHidden/>
    <w:unhideWhenUsed/>
  </w:style>
  <w:style w:type="table" w:default="1" w:styleId="Parastatabu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araksta">
    <w:name w:val="No List"/>
    <w:uiPriority w:val="99"/>
    <w:semiHidden/>
    <w:unhideWhenUsed/>
  </w:style>
  <w:style w:type="paragraph" w:styleId="Galvene">
    <w:name w:val="header"/>
    <w:basedOn w:val="Parasts"/>
    <w:link w:val="GalveneRakstz"/>
    <w:uiPriority w:val="99"/>
    <w:unhideWhenUsed/>
    <w:rsid w:val="00462469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GalveneRakstz">
    <w:name w:val="Galvene Rakstz."/>
    <w:basedOn w:val="Noklusjumarindkopasfonts"/>
    <w:link w:val="Galvene"/>
    <w:uiPriority w:val="99"/>
    <w:rsid w:val="00462469"/>
    <w:rPr>
      <w:kern w:val="0"/>
      <w:lang w:val="lv-LV"/>
      <w14:ligatures w14:val="none"/>
    </w:rPr>
  </w:style>
  <w:style w:type="paragraph" w:styleId="Kjene">
    <w:name w:val="footer"/>
    <w:basedOn w:val="Parasts"/>
    <w:link w:val="KjeneRakstz"/>
    <w:uiPriority w:val="99"/>
    <w:unhideWhenUsed/>
    <w:rsid w:val="00462469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KjeneRakstz">
    <w:name w:val="Kājene Rakstz."/>
    <w:basedOn w:val="Noklusjumarindkopasfonts"/>
    <w:link w:val="Kjene"/>
    <w:uiPriority w:val="99"/>
    <w:rsid w:val="00462469"/>
    <w:rPr>
      <w:kern w:val="0"/>
      <w:lang w:val="lv-LV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dizains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282</Words>
  <Characters>162</Characters>
  <Application>Microsoft Office Word</Application>
  <DocSecurity>0</DocSecurity>
  <Lines>1</Lines>
  <Paragraphs>1</Paragraphs>
  <ScaleCrop>false</ScaleCrop>
  <HeadingPairs>
    <vt:vector size="2" baseType="variant">
      <vt:variant>
        <vt:lpstr>Nosaukums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Lietotajs</dc:creator>
  <cp:keywords/>
  <dc:description/>
  <cp:lastModifiedBy>Ina Simanovica</cp:lastModifiedBy>
  <cp:revision>4</cp:revision>
  <dcterms:created xsi:type="dcterms:W3CDTF">2023-11-24T08:30:00Z</dcterms:created>
  <dcterms:modified xsi:type="dcterms:W3CDTF">2023-11-28T07:26:00Z</dcterms:modified>
</cp:coreProperties>
</file>