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CAF63D" w14:textId="662ABECF" w:rsidR="00457FA7" w:rsidRDefault="00110EE9" w:rsidP="00457FA7">
      <w:pPr>
        <w:jc w:val="center"/>
        <w:rPr>
          <w:rFonts w:asciiTheme="majorBidi" w:hAnsiTheme="majorBidi" w:cstheme="majorBidi"/>
          <w:b/>
          <w:color w:val="000000"/>
          <w:sz w:val="24"/>
          <w:szCs w:val="24"/>
        </w:rPr>
      </w:pPr>
      <w:bookmarkStart w:id="0" w:name="_Hlk95838473"/>
      <w:r>
        <w:drawing>
          <wp:inline distT="0" distB="0" distL="0" distR="0" wp14:anchorId="10E6E92A" wp14:editId="5158D339">
            <wp:extent cx="2785374" cy="2057400"/>
            <wp:effectExtent l="0" t="0" r="0" b="0"/>
            <wp:docPr id="452895631" name="Picture 1" descr="A screenshot of a phon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2895631" name="Picture 1" descr="A screenshot of a phon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34" t="15615" r="10649" b="43183"/>
                    <a:stretch/>
                  </pic:blipFill>
                  <pic:spPr bwMode="auto">
                    <a:xfrm>
                      <a:off x="0" y="0"/>
                      <a:ext cx="2819052" cy="2082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E3F6F3" w14:textId="013C28D5" w:rsidR="00766080" w:rsidRPr="00766080" w:rsidRDefault="00457FA7" w:rsidP="00766080">
      <w:pPr>
        <w:jc w:val="center"/>
        <w:rPr>
          <w:rFonts w:asciiTheme="majorBidi" w:hAnsiTheme="majorBidi" w:cstheme="majorBidi"/>
          <w:b/>
          <w:color w:val="000000"/>
          <w:sz w:val="24"/>
          <w:szCs w:val="24"/>
        </w:rPr>
      </w:pPr>
      <w:r>
        <w:rPr>
          <w:rFonts w:asciiTheme="majorBidi" w:hAnsiTheme="majorBidi" w:cstheme="majorBidi"/>
          <w:b/>
          <w:color w:val="000000"/>
          <w:sz w:val="24"/>
          <w:szCs w:val="24"/>
        </w:rPr>
        <w:t>Konkursa</w:t>
      </w:r>
      <w:r w:rsidR="00766080" w:rsidRPr="00766080">
        <w:rPr>
          <w:rFonts w:asciiTheme="majorBidi" w:hAnsiTheme="majorBidi" w:cstheme="majorBidi"/>
          <w:b/>
          <w:color w:val="000000"/>
          <w:sz w:val="24"/>
          <w:szCs w:val="24"/>
        </w:rPr>
        <w:t xml:space="preserve"> “</w:t>
      </w:r>
      <w:r w:rsidR="00D21752">
        <w:rPr>
          <w:rFonts w:asciiTheme="majorBidi" w:hAnsiTheme="majorBidi" w:cstheme="majorBidi"/>
          <w:b/>
          <w:iCs/>
          <w:color w:val="000000"/>
          <w:sz w:val="24"/>
          <w:szCs w:val="24"/>
        </w:rPr>
        <w:t>Vai mana peldvieta ir droša?</w:t>
      </w:r>
      <w:r w:rsidR="00766080" w:rsidRPr="00766080">
        <w:rPr>
          <w:rFonts w:asciiTheme="majorBidi" w:hAnsiTheme="majorBidi" w:cstheme="majorBidi"/>
          <w:b/>
          <w:color w:val="000000"/>
          <w:sz w:val="24"/>
          <w:szCs w:val="24"/>
        </w:rPr>
        <w:t xml:space="preserve">” </w:t>
      </w:r>
      <w:r w:rsidR="00AB63D8">
        <w:rPr>
          <w:rFonts w:asciiTheme="majorBidi" w:hAnsiTheme="majorBidi" w:cstheme="majorBidi"/>
          <w:b/>
          <w:color w:val="000000"/>
          <w:sz w:val="24"/>
          <w:szCs w:val="24"/>
        </w:rPr>
        <w:t>nolikums</w:t>
      </w:r>
    </w:p>
    <w:p w14:paraId="1767E421" w14:textId="464AB25F" w:rsidR="00766080" w:rsidRPr="002A5A58" w:rsidRDefault="00D956CB" w:rsidP="00B25D29">
      <w:pPr>
        <w:jc w:val="both"/>
        <w:rPr>
          <w:rFonts w:asciiTheme="majorBidi" w:hAnsiTheme="majorBidi" w:cstheme="majorBidi"/>
          <w:b/>
          <w:color w:val="000000"/>
          <w:sz w:val="24"/>
          <w:szCs w:val="24"/>
        </w:rPr>
      </w:pPr>
      <w:r>
        <w:rPr>
          <w:rFonts w:asciiTheme="majorBidi" w:hAnsiTheme="majorBidi" w:cstheme="majorBidi"/>
          <w:bCs/>
          <w:color w:val="000000"/>
          <w:sz w:val="24"/>
          <w:szCs w:val="24"/>
        </w:rPr>
        <w:t>K</w:t>
      </w:r>
      <w:r w:rsidR="00B25D29" w:rsidRPr="00B25D29">
        <w:rPr>
          <w:rFonts w:asciiTheme="majorBidi" w:hAnsiTheme="majorBidi" w:cstheme="majorBidi"/>
          <w:bCs/>
          <w:color w:val="000000"/>
          <w:sz w:val="24"/>
          <w:szCs w:val="24"/>
        </w:rPr>
        <w:t>onkurss “</w:t>
      </w:r>
      <w:r w:rsidR="00D21752">
        <w:rPr>
          <w:rFonts w:asciiTheme="majorBidi" w:hAnsiTheme="majorBidi" w:cstheme="majorBidi"/>
          <w:bCs/>
          <w:color w:val="000000"/>
          <w:sz w:val="24"/>
          <w:szCs w:val="24"/>
        </w:rPr>
        <w:t>Vai mana peldvieta ir droša?</w:t>
      </w:r>
      <w:r w:rsidR="00B25D29" w:rsidRPr="00B25D29">
        <w:rPr>
          <w:rFonts w:asciiTheme="majorBidi" w:hAnsiTheme="majorBidi" w:cstheme="majorBidi"/>
          <w:bCs/>
          <w:color w:val="000000"/>
          <w:sz w:val="24"/>
          <w:szCs w:val="24"/>
        </w:rPr>
        <w:t>” (turpmāk – Konkurss) ir paredzēt</w:t>
      </w:r>
      <w:r w:rsidR="00485D4C">
        <w:rPr>
          <w:rFonts w:asciiTheme="majorBidi" w:hAnsiTheme="majorBidi" w:cstheme="majorBidi"/>
          <w:bCs/>
          <w:color w:val="000000"/>
          <w:sz w:val="24"/>
          <w:szCs w:val="24"/>
        </w:rPr>
        <w:t>s vispārēj</w:t>
      </w:r>
      <w:r w:rsidR="007B1DE5">
        <w:rPr>
          <w:rFonts w:asciiTheme="majorBidi" w:hAnsiTheme="majorBidi" w:cstheme="majorBidi"/>
          <w:bCs/>
          <w:color w:val="000000"/>
          <w:sz w:val="24"/>
          <w:szCs w:val="24"/>
        </w:rPr>
        <w:t>ās</w:t>
      </w:r>
      <w:r w:rsidR="002A5A58">
        <w:rPr>
          <w:rFonts w:asciiTheme="majorBidi" w:hAnsiTheme="majorBidi" w:cstheme="majorBidi"/>
          <w:bCs/>
          <w:color w:val="000000"/>
          <w:sz w:val="24"/>
          <w:szCs w:val="24"/>
        </w:rPr>
        <w:t xml:space="preserve"> </w:t>
      </w:r>
      <w:r w:rsidR="00B25D29" w:rsidRPr="00B25D29">
        <w:rPr>
          <w:rFonts w:asciiTheme="majorBidi" w:hAnsiTheme="majorBidi" w:cstheme="majorBidi"/>
          <w:bCs/>
          <w:color w:val="000000"/>
          <w:sz w:val="24"/>
          <w:szCs w:val="24"/>
        </w:rPr>
        <w:t xml:space="preserve">izglītības iestāžu </w:t>
      </w:r>
      <w:r w:rsidR="004304E7">
        <w:rPr>
          <w:rFonts w:asciiTheme="majorBidi" w:hAnsiTheme="majorBidi" w:cstheme="majorBidi"/>
          <w:b/>
          <w:color w:val="000000"/>
          <w:sz w:val="24"/>
          <w:szCs w:val="24"/>
        </w:rPr>
        <w:t>3</w:t>
      </w:r>
      <w:r w:rsidR="006F4284" w:rsidRPr="002A5A58">
        <w:rPr>
          <w:rFonts w:asciiTheme="majorBidi" w:hAnsiTheme="majorBidi" w:cstheme="majorBidi"/>
          <w:b/>
          <w:color w:val="000000"/>
          <w:sz w:val="24"/>
          <w:szCs w:val="24"/>
        </w:rPr>
        <w:t>.</w:t>
      </w:r>
      <w:r w:rsidR="006F4284">
        <w:rPr>
          <w:rFonts w:asciiTheme="majorBidi" w:hAnsiTheme="majorBidi" w:cstheme="majorBidi"/>
          <w:b/>
          <w:color w:val="000000"/>
          <w:sz w:val="24"/>
          <w:szCs w:val="24"/>
        </w:rPr>
        <w:t>–</w:t>
      </w:r>
      <w:r w:rsidR="004304E7">
        <w:rPr>
          <w:rFonts w:asciiTheme="majorBidi" w:hAnsiTheme="majorBidi" w:cstheme="majorBidi"/>
          <w:b/>
          <w:color w:val="000000"/>
          <w:sz w:val="24"/>
          <w:szCs w:val="24"/>
        </w:rPr>
        <w:t>6</w:t>
      </w:r>
      <w:r w:rsidR="00B25D29" w:rsidRPr="002A5A58">
        <w:rPr>
          <w:rFonts w:asciiTheme="majorBidi" w:hAnsiTheme="majorBidi" w:cstheme="majorBidi"/>
          <w:b/>
          <w:color w:val="000000"/>
          <w:sz w:val="24"/>
          <w:szCs w:val="24"/>
        </w:rPr>
        <w:t>. klašu skolēniem.</w:t>
      </w:r>
    </w:p>
    <w:p w14:paraId="70084C35" w14:textId="77789F10" w:rsidR="00D956CB" w:rsidRDefault="00B25D29" w:rsidP="004304E7">
      <w:pPr>
        <w:jc w:val="both"/>
        <w:rPr>
          <w:rFonts w:asciiTheme="majorBidi" w:hAnsiTheme="majorBidi" w:cstheme="majorBidi"/>
          <w:bCs/>
          <w:color w:val="000000"/>
          <w:sz w:val="24"/>
          <w:szCs w:val="24"/>
        </w:rPr>
      </w:pPr>
      <w:bookmarkStart w:id="1" w:name="_Hlk136896510"/>
      <w:r>
        <w:rPr>
          <w:rFonts w:asciiTheme="majorBidi" w:hAnsiTheme="majorBidi" w:cstheme="majorBidi"/>
          <w:bCs/>
          <w:color w:val="000000"/>
          <w:sz w:val="24"/>
          <w:szCs w:val="24"/>
        </w:rPr>
        <w:t>Dalība Konkursā tiek īstenota</w:t>
      </w:r>
      <w:r w:rsidRPr="002A5A58">
        <w:rPr>
          <w:rFonts w:asciiTheme="majorBidi" w:hAnsiTheme="majorBidi" w:cstheme="majorBidi"/>
          <w:b/>
          <w:color w:val="000000"/>
          <w:sz w:val="24"/>
          <w:szCs w:val="24"/>
        </w:rPr>
        <w:t xml:space="preserve"> individuāli</w:t>
      </w:r>
      <w:r>
        <w:rPr>
          <w:rFonts w:asciiTheme="majorBidi" w:hAnsiTheme="majorBidi" w:cstheme="majorBidi"/>
          <w:bCs/>
          <w:color w:val="000000"/>
          <w:sz w:val="24"/>
          <w:szCs w:val="24"/>
        </w:rPr>
        <w:t xml:space="preserve"> – katrs skolēns</w:t>
      </w:r>
      <w:r w:rsidR="00304D0F">
        <w:rPr>
          <w:rFonts w:asciiTheme="majorBidi" w:hAnsiTheme="majorBidi" w:cstheme="majorBidi"/>
          <w:bCs/>
          <w:color w:val="000000"/>
          <w:sz w:val="24"/>
          <w:szCs w:val="24"/>
        </w:rPr>
        <w:t xml:space="preserve"> </w:t>
      </w:r>
      <w:r w:rsidR="00584A24">
        <w:rPr>
          <w:rFonts w:asciiTheme="majorBidi" w:hAnsiTheme="majorBidi" w:cstheme="majorBidi"/>
          <w:bCs/>
          <w:color w:val="000000"/>
          <w:sz w:val="24"/>
          <w:szCs w:val="24"/>
        </w:rPr>
        <w:t xml:space="preserve">patstāvīgi </w:t>
      </w:r>
      <w:r w:rsidR="009E12D3">
        <w:rPr>
          <w:rFonts w:asciiTheme="majorBidi" w:hAnsiTheme="majorBidi" w:cstheme="majorBidi"/>
          <w:bCs/>
          <w:color w:val="000000"/>
          <w:sz w:val="24"/>
          <w:szCs w:val="24"/>
        </w:rPr>
        <w:t>izpilda Konkurs</w:t>
      </w:r>
      <w:r w:rsidR="0078674B">
        <w:rPr>
          <w:rFonts w:asciiTheme="majorBidi" w:hAnsiTheme="majorBidi" w:cstheme="majorBidi"/>
          <w:bCs/>
          <w:color w:val="000000"/>
          <w:sz w:val="24"/>
          <w:szCs w:val="24"/>
        </w:rPr>
        <w:t>ā paredzamos</w:t>
      </w:r>
      <w:r w:rsidR="009E12D3">
        <w:rPr>
          <w:rFonts w:asciiTheme="majorBidi" w:hAnsiTheme="majorBidi" w:cstheme="majorBidi"/>
          <w:bCs/>
          <w:color w:val="000000"/>
          <w:sz w:val="24"/>
          <w:szCs w:val="24"/>
        </w:rPr>
        <w:t xml:space="preserve"> uzdevumus </w:t>
      </w:r>
      <w:r w:rsidR="0078674B">
        <w:rPr>
          <w:rFonts w:asciiTheme="majorBidi" w:hAnsiTheme="majorBidi" w:cstheme="majorBidi"/>
          <w:bCs/>
          <w:color w:val="000000"/>
          <w:sz w:val="24"/>
          <w:szCs w:val="24"/>
        </w:rPr>
        <w:t>–</w:t>
      </w:r>
      <w:r w:rsidR="009E12D3">
        <w:rPr>
          <w:rFonts w:asciiTheme="majorBidi" w:hAnsiTheme="majorBidi" w:cstheme="majorBidi"/>
          <w:bCs/>
          <w:color w:val="000000"/>
          <w:sz w:val="24"/>
          <w:szCs w:val="24"/>
        </w:rPr>
        <w:t xml:space="preserve"> </w:t>
      </w:r>
      <w:r w:rsidR="004304E7">
        <w:rPr>
          <w:rFonts w:asciiTheme="majorBidi" w:hAnsiTheme="majorBidi" w:cstheme="majorBidi"/>
          <w:bCs/>
          <w:color w:val="000000"/>
          <w:sz w:val="24"/>
          <w:szCs w:val="24"/>
        </w:rPr>
        <w:t xml:space="preserve">aizpilda </w:t>
      </w:r>
      <w:r w:rsidR="00665044">
        <w:rPr>
          <w:rFonts w:asciiTheme="majorBidi" w:hAnsiTheme="majorBidi" w:cstheme="majorBidi"/>
          <w:bCs/>
          <w:color w:val="000000"/>
          <w:sz w:val="24"/>
          <w:szCs w:val="24"/>
        </w:rPr>
        <w:t xml:space="preserve">sagatavoto </w:t>
      </w:r>
      <w:r w:rsidR="00AB5C9D">
        <w:rPr>
          <w:rFonts w:asciiTheme="majorBidi" w:hAnsiTheme="majorBidi" w:cstheme="majorBidi"/>
          <w:bCs/>
          <w:color w:val="000000"/>
          <w:sz w:val="24"/>
          <w:szCs w:val="24"/>
        </w:rPr>
        <w:t>peldviet</w:t>
      </w:r>
      <w:r w:rsidR="00665044">
        <w:rPr>
          <w:rFonts w:asciiTheme="majorBidi" w:hAnsiTheme="majorBidi" w:cstheme="majorBidi"/>
          <w:bCs/>
          <w:color w:val="000000"/>
          <w:sz w:val="24"/>
          <w:szCs w:val="24"/>
        </w:rPr>
        <w:t>as</w:t>
      </w:r>
      <w:r w:rsidR="00237DEE">
        <w:rPr>
          <w:rFonts w:asciiTheme="majorBidi" w:hAnsiTheme="majorBidi" w:cstheme="majorBidi"/>
          <w:bCs/>
          <w:color w:val="000000"/>
          <w:sz w:val="24"/>
          <w:szCs w:val="24"/>
        </w:rPr>
        <w:t xml:space="preserve"> </w:t>
      </w:r>
      <w:r w:rsidR="009E12D3">
        <w:rPr>
          <w:rFonts w:asciiTheme="majorBidi" w:hAnsiTheme="majorBidi" w:cstheme="majorBidi"/>
          <w:bCs/>
          <w:color w:val="000000"/>
          <w:sz w:val="24"/>
          <w:szCs w:val="24"/>
        </w:rPr>
        <w:t>no</w:t>
      </w:r>
      <w:r w:rsidR="00AB5C9D">
        <w:rPr>
          <w:rFonts w:asciiTheme="majorBidi" w:hAnsiTheme="majorBidi" w:cstheme="majorBidi"/>
          <w:bCs/>
          <w:color w:val="000000"/>
          <w:sz w:val="24"/>
          <w:szCs w:val="24"/>
        </w:rPr>
        <w:t>vērtēšanas</w:t>
      </w:r>
      <w:r w:rsidR="004304E7">
        <w:rPr>
          <w:rFonts w:asciiTheme="majorBidi" w:hAnsiTheme="majorBidi" w:cstheme="majorBidi"/>
          <w:bCs/>
          <w:color w:val="000000"/>
          <w:sz w:val="24"/>
          <w:szCs w:val="24"/>
        </w:rPr>
        <w:t xml:space="preserve"> anketu</w:t>
      </w:r>
      <w:r w:rsidR="00485D4C">
        <w:rPr>
          <w:rFonts w:asciiTheme="majorBidi" w:hAnsiTheme="majorBidi" w:cstheme="majorBidi"/>
          <w:bCs/>
          <w:color w:val="000000"/>
          <w:sz w:val="24"/>
          <w:szCs w:val="24"/>
        </w:rPr>
        <w:t xml:space="preserve"> (turpmāk – Peldvietas novērtēšanas anketa)</w:t>
      </w:r>
      <w:r w:rsidR="00237DEE">
        <w:rPr>
          <w:rFonts w:asciiTheme="majorBidi" w:hAnsiTheme="majorBidi" w:cstheme="majorBidi"/>
          <w:bCs/>
          <w:color w:val="000000"/>
          <w:sz w:val="24"/>
          <w:szCs w:val="24"/>
        </w:rPr>
        <w:t xml:space="preserve">, sniedz </w:t>
      </w:r>
      <w:r w:rsidR="0078674B">
        <w:rPr>
          <w:rFonts w:asciiTheme="majorBidi" w:hAnsiTheme="majorBidi" w:cstheme="majorBidi"/>
          <w:bCs/>
          <w:color w:val="000000"/>
          <w:sz w:val="24"/>
          <w:szCs w:val="24"/>
        </w:rPr>
        <w:t>secinājumu</w:t>
      </w:r>
      <w:r w:rsidR="00237DEE">
        <w:rPr>
          <w:rFonts w:asciiTheme="majorBidi" w:hAnsiTheme="majorBidi" w:cstheme="majorBidi"/>
          <w:bCs/>
          <w:color w:val="000000"/>
          <w:sz w:val="24"/>
          <w:szCs w:val="24"/>
        </w:rPr>
        <w:t>s</w:t>
      </w:r>
      <w:r w:rsidR="0078674B">
        <w:rPr>
          <w:rFonts w:asciiTheme="majorBidi" w:hAnsiTheme="majorBidi" w:cstheme="majorBidi"/>
          <w:bCs/>
          <w:color w:val="000000"/>
          <w:sz w:val="24"/>
          <w:szCs w:val="24"/>
        </w:rPr>
        <w:t xml:space="preserve"> un priekšlikumu</w:t>
      </w:r>
      <w:r w:rsidR="00237DEE">
        <w:rPr>
          <w:rFonts w:asciiTheme="majorBidi" w:hAnsiTheme="majorBidi" w:cstheme="majorBidi"/>
          <w:bCs/>
          <w:color w:val="000000"/>
          <w:sz w:val="24"/>
          <w:szCs w:val="24"/>
        </w:rPr>
        <w:t xml:space="preserve">s </w:t>
      </w:r>
      <w:r w:rsidR="0078674B">
        <w:rPr>
          <w:rFonts w:asciiTheme="majorBidi" w:hAnsiTheme="majorBidi" w:cstheme="majorBidi"/>
          <w:bCs/>
          <w:color w:val="000000"/>
          <w:sz w:val="24"/>
          <w:szCs w:val="24"/>
        </w:rPr>
        <w:t>peldvietas drošības uzlabošanai</w:t>
      </w:r>
      <w:r w:rsidR="00237DEE">
        <w:rPr>
          <w:rFonts w:asciiTheme="majorBidi" w:hAnsiTheme="majorBidi" w:cstheme="majorBidi"/>
          <w:bCs/>
          <w:color w:val="000000"/>
          <w:sz w:val="24"/>
          <w:szCs w:val="24"/>
        </w:rPr>
        <w:t xml:space="preserve"> un </w:t>
      </w:r>
      <w:r w:rsidR="0078674B">
        <w:rPr>
          <w:rFonts w:asciiTheme="majorBidi" w:hAnsiTheme="majorBidi" w:cstheme="majorBidi"/>
          <w:bCs/>
          <w:color w:val="000000"/>
          <w:sz w:val="24"/>
          <w:szCs w:val="24"/>
        </w:rPr>
        <w:t>pievieno</w:t>
      </w:r>
      <w:r w:rsidR="00237DEE">
        <w:rPr>
          <w:rFonts w:asciiTheme="majorBidi" w:hAnsiTheme="majorBidi" w:cstheme="majorBidi"/>
          <w:bCs/>
          <w:color w:val="000000"/>
          <w:sz w:val="24"/>
          <w:szCs w:val="24"/>
        </w:rPr>
        <w:t xml:space="preserve"> attēlu</w:t>
      </w:r>
      <w:r w:rsidR="00DB0A15">
        <w:rPr>
          <w:rFonts w:asciiTheme="majorBidi" w:hAnsiTheme="majorBidi" w:cstheme="majorBidi"/>
          <w:bCs/>
          <w:color w:val="000000"/>
          <w:sz w:val="24"/>
          <w:szCs w:val="24"/>
        </w:rPr>
        <w:t>/-u</w:t>
      </w:r>
      <w:r w:rsidR="00385611">
        <w:rPr>
          <w:rFonts w:asciiTheme="majorBidi" w:hAnsiTheme="majorBidi" w:cstheme="majorBidi"/>
          <w:bCs/>
          <w:color w:val="000000"/>
          <w:sz w:val="24"/>
          <w:szCs w:val="24"/>
        </w:rPr>
        <w:t>s</w:t>
      </w:r>
      <w:r w:rsidR="00237DEE">
        <w:rPr>
          <w:rFonts w:asciiTheme="majorBidi" w:hAnsiTheme="majorBidi" w:cstheme="majorBidi"/>
          <w:bCs/>
          <w:color w:val="000000"/>
          <w:sz w:val="24"/>
          <w:szCs w:val="24"/>
        </w:rPr>
        <w:t xml:space="preserve"> no </w:t>
      </w:r>
      <w:r w:rsidR="0078674B">
        <w:rPr>
          <w:rFonts w:asciiTheme="majorBidi" w:hAnsiTheme="majorBidi" w:cstheme="majorBidi"/>
          <w:bCs/>
          <w:color w:val="000000"/>
          <w:sz w:val="24"/>
          <w:szCs w:val="24"/>
        </w:rPr>
        <w:t>i</w:t>
      </w:r>
      <w:r w:rsidR="00237DEE">
        <w:rPr>
          <w:rFonts w:asciiTheme="majorBidi" w:hAnsiTheme="majorBidi" w:cstheme="majorBidi"/>
          <w:bCs/>
          <w:color w:val="000000"/>
          <w:sz w:val="24"/>
          <w:szCs w:val="24"/>
        </w:rPr>
        <w:t>zvērtētās</w:t>
      </w:r>
      <w:r w:rsidR="0078674B">
        <w:rPr>
          <w:rFonts w:asciiTheme="majorBidi" w:hAnsiTheme="majorBidi" w:cstheme="majorBidi"/>
          <w:bCs/>
          <w:color w:val="000000"/>
          <w:sz w:val="24"/>
          <w:szCs w:val="24"/>
        </w:rPr>
        <w:t xml:space="preserve"> peldvietas</w:t>
      </w:r>
      <w:r w:rsidR="0060066E">
        <w:rPr>
          <w:rFonts w:asciiTheme="majorBidi" w:hAnsiTheme="majorBidi" w:cstheme="majorBidi"/>
          <w:bCs/>
          <w:color w:val="000000"/>
          <w:sz w:val="24"/>
          <w:szCs w:val="24"/>
        </w:rPr>
        <w:t xml:space="preserve"> </w:t>
      </w:r>
      <w:r w:rsidR="0060066E" w:rsidRPr="00C7460D">
        <w:rPr>
          <w:rFonts w:asciiTheme="majorBidi" w:hAnsiTheme="majorBidi" w:cstheme="majorBidi"/>
          <w:bCs/>
          <w:color w:val="000000"/>
          <w:sz w:val="24"/>
          <w:szCs w:val="24"/>
        </w:rPr>
        <w:t>(turpmāk – Konkursa darbs)</w:t>
      </w:r>
      <w:r w:rsidR="00237DEE">
        <w:rPr>
          <w:rFonts w:asciiTheme="majorBidi" w:hAnsiTheme="majorBidi" w:cstheme="majorBidi"/>
          <w:bCs/>
          <w:color w:val="000000"/>
          <w:sz w:val="24"/>
          <w:szCs w:val="24"/>
        </w:rPr>
        <w:t xml:space="preserve">. </w:t>
      </w:r>
      <w:r w:rsidR="00665044">
        <w:rPr>
          <w:rFonts w:asciiTheme="majorBidi" w:hAnsiTheme="majorBidi" w:cstheme="majorBidi"/>
          <w:bCs/>
          <w:color w:val="000000"/>
          <w:sz w:val="24"/>
          <w:szCs w:val="24"/>
        </w:rPr>
        <w:t>Konkursa darba</w:t>
      </w:r>
      <w:r w:rsidR="004304E7">
        <w:rPr>
          <w:rFonts w:asciiTheme="majorBidi" w:hAnsiTheme="majorBidi" w:cstheme="majorBidi"/>
          <w:bCs/>
          <w:color w:val="000000"/>
          <w:sz w:val="24"/>
          <w:szCs w:val="24"/>
        </w:rPr>
        <w:t xml:space="preserve"> izstrādē un iesniegšanā ir pieļaujams </w:t>
      </w:r>
      <w:r w:rsidR="0078674B">
        <w:rPr>
          <w:rFonts w:asciiTheme="majorBidi" w:hAnsiTheme="majorBidi" w:cstheme="majorBidi"/>
          <w:bCs/>
          <w:color w:val="000000"/>
          <w:sz w:val="24"/>
          <w:szCs w:val="24"/>
        </w:rPr>
        <w:t xml:space="preserve">gan praktiska, gan </w:t>
      </w:r>
      <w:r w:rsidR="004304E7">
        <w:rPr>
          <w:rFonts w:asciiTheme="majorBidi" w:hAnsiTheme="majorBidi" w:cstheme="majorBidi"/>
          <w:bCs/>
          <w:color w:val="000000"/>
          <w:sz w:val="24"/>
          <w:szCs w:val="24"/>
        </w:rPr>
        <w:t xml:space="preserve">tehniska rakstura atbalsts </w:t>
      </w:r>
      <w:r w:rsidR="0004594C" w:rsidRPr="0004594C">
        <w:rPr>
          <w:rFonts w:asciiTheme="majorBidi" w:hAnsiTheme="majorBidi" w:cstheme="majorBidi"/>
          <w:bCs/>
          <w:color w:val="000000"/>
          <w:sz w:val="24"/>
          <w:szCs w:val="24"/>
        </w:rPr>
        <w:t>no</w:t>
      </w:r>
      <w:r w:rsidR="0078674B">
        <w:rPr>
          <w:rFonts w:asciiTheme="majorBidi" w:hAnsiTheme="majorBidi" w:cstheme="majorBidi"/>
          <w:bCs/>
          <w:color w:val="000000"/>
          <w:sz w:val="24"/>
          <w:szCs w:val="24"/>
        </w:rPr>
        <w:t xml:space="preserve"> </w:t>
      </w:r>
      <w:r w:rsidR="00C144EB" w:rsidRPr="00854C98">
        <w:rPr>
          <w:rFonts w:asciiTheme="majorBidi" w:hAnsiTheme="majorBidi" w:cstheme="majorBidi"/>
          <w:bCs/>
          <w:color w:val="000000"/>
          <w:sz w:val="24"/>
          <w:szCs w:val="24"/>
        </w:rPr>
        <w:t>vecāk</w:t>
      </w:r>
      <w:r w:rsidR="00487621">
        <w:rPr>
          <w:rFonts w:asciiTheme="majorBidi" w:hAnsiTheme="majorBidi" w:cstheme="majorBidi"/>
          <w:bCs/>
          <w:color w:val="000000"/>
          <w:sz w:val="24"/>
          <w:szCs w:val="24"/>
        </w:rPr>
        <w:t>a/aizbildņa.</w:t>
      </w:r>
      <w:r w:rsidR="00C144EB" w:rsidRPr="00C144EB">
        <w:rPr>
          <w:rFonts w:asciiTheme="majorBidi" w:hAnsiTheme="majorBidi" w:cstheme="majorBidi"/>
          <w:bCs/>
          <w:color w:val="000000"/>
          <w:sz w:val="24"/>
          <w:szCs w:val="24"/>
        </w:rPr>
        <w:t xml:space="preserve"> </w:t>
      </w:r>
      <w:r w:rsidR="00665044">
        <w:rPr>
          <w:rFonts w:asciiTheme="majorBidi" w:hAnsiTheme="majorBidi" w:cstheme="majorBidi"/>
          <w:bCs/>
          <w:color w:val="000000"/>
          <w:sz w:val="24"/>
          <w:szCs w:val="24"/>
        </w:rPr>
        <w:t>Konkursa d</w:t>
      </w:r>
      <w:r w:rsidR="00C144EB">
        <w:rPr>
          <w:rFonts w:asciiTheme="majorBidi" w:hAnsiTheme="majorBidi" w:cstheme="majorBidi"/>
          <w:bCs/>
          <w:color w:val="000000"/>
          <w:sz w:val="24"/>
          <w:szCs w:val="24"/>
        </w:rPr>
        <w:t>arbi tiek vērtēti individuāli.</w:t>
      </w:r>
      <w:r w:rsidR="00C8740E">
        <w:rPr>
          <w:rFonts w:asciiTheme="majorBidi" w:hAnsiTheme="majorBidi" w:cstheme="majorBidi"/>
          <w:bCs/>
          <w:color w:val="000000"/>
          <w:sz w:val="24"/>
          <w:szCs w:val="24"/>
        </w:rPr>
        <w:t xml:space="preserve"> </w:t>
      </w:r>
    </w:p>
    <w:bookmarkEnd w:id="1"/>
    <w:p w14:paraId="68325269" w14:textId="3255163A" w:rsidR="00D21752" w:rsidRPr="00485D4C" w:rsidRDefault="007224E3" w:rsidP="00485D4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K</w:t>
      </w:r>
      <w:r w:rsidR="001C3EEB" w:rsidRPr="001C3EEB">
        <w:rPr>
          <w:rFonts w:ascii="Times New Roman" w:hAnsi="Times New Roman" w:cs="Times New Roman"/>
          <w:b/>
          <w:bCs/>
          <w:sz w:val="24"/>
          <w:szCs w:val="24"/>
        </w:rPr>
        <w:t>onkursa mērķis</w:t>
      </w:r>
      <w:r w:rsidR="00DA554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DA5547">
        <w:rPr>
          <w:rFonts w:ascii="Times New Roman" w:hAnsi="Times New Roman" w:cs="Times New Roman"/>
          <w:sz w:val="24"/>
          <w:szCs w:val="24"/>
        </w:rPr>
        <w:t xml:space="preserve"> </w:t>
      </w:r>
      <w:bookmarkStart w:id="2" w:name="_Hlk136896420"/>
      <w:r w:rsidR="007C7150" w:rsidRPr="009C2CA2">
        <w:rPr>
          <w:rFonts w:ascii="Times New Roman" w:hAnsi="Times New Roman" w:cs="Times New Roman"/>
          <w:sz w:val="24"/>
          <w:szCs w:val="24"/>
        </w:rPr>
        <w:t xml:space="preserve">veicināt skolēnu izpratni par drošas peldvietas pamatprincipiem, rosinot skolēnus un viņu vecākus/aizbildņus izvērtēt </w:t>
      </w:r>
      <w:r w:rsidR="00AD4DA1">
        <w:rPr>
          <w:rFonts w:ascii="Times New Roman" w:hAnsi="Times New Roman" w:cs="Times New Roman"/>
          <w:sz w:val="24"/>
          <w:szCs w:val="24"/>
        </w:rPr>
        <w:t xml:space="preserve">drošības </w:t>
      </w:r>
      <w:r w:rsidR="007C7150" w:rsidRPr="009C2CA2">
        <w:rPr>
          <w:rFonts w:ascii="Times New Roman" w:hAnsi="Times New Roman" w:cs="Times New Roman"/>
          <w:sz w:val="24"/>
          <w:szCs w:val="24"/>
        </w:rPr>
        <w:t>apstākļus</w:t>
      </w:r>
      <w:r w:rsidR="009C2CA2" w:rsidRPr="009C2CA2">
        <w:rPr>
          <w:rFonts w:ascii="Times New Roman" w:hAnsi="Times New Roman" w:cs="Times New Roman"/>
          <w:sz w:val="24"/>
          <w:szCs w:val="24"/>
        </w:rPr>
        <w:t xml:space="preserve"> </w:t>
      </w:r>
      <w:r w:rsidR="007C7150" w:rsidRPr="009C2CA2">
        <w:rPr>
          <w:rFonts w:ascii="Times New Roman" w:hAnsi="Times New Roman" w:cs="Times New Roman"/>
          <w:sz w:val="24"/>
          <w:szCs w:val="24"/>
        </w:rPr>
        <w:t>skolēna izvēlētajā peldvietā</w:t>
      </w:r>
      <w:bookmarkEnd w:id="2"/>
      <w:r w:rsidR="00CE6CC7">
        <w:rPr>
          <w:rFonts w:ascii="Times New Roman" w:hAnsi="Times New Roman" w:cs="Times New Roman"/>
          <w:sz w:val="24"/>
          <w:szCs w:val="24"/>
        </w:rPr>
        <w:t>.</w:t>
      </w:r>
    </w:p>
    <w:p w14:paraId="23474C40" w14:textId="7DA5EE7A" w:rsidR="00DF1208" w:rsidRDefault="00DF1208" w:rsidP="00DF1208">
      <w:pPr>
        <w:jc w:val="center"/>
      </w:pPr>
      <w:r>
        <w:drawing>
          <wp:inline distT="0" distB="0" distL="0" distR="0" wp14:anchorId="07B39BA3" wp14:editId="41C14822">
            <wp:extent cx="1778985" cy="1367625"/>
            <wp:effectExtent l="0" t="0" r="0" b="0"/>
            <wp:docPr id="107504116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93" t="12410" r="46412" b="62038"/>
                    <a:stretch/>
                  </pic:blipFill>
                  <pic:spPr bwMode="auto">
                    <a:xfrm>
                      <a:off x="0" y="0"/>
                      <a:ext cx="1848764" cy="1421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E62BCF" w14:textId="1AC48B0D" w:rsidR="00AD2386" w:rsidRDefault="00AD2386" w:rsidP="00AD238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B7BC3">
        <w:rPr>
          <w:rFonts w:ascii="Times New Roman" w:hAnsi="Times New Roman" w:cs="Times New Roman"/>
          <w:b/>
          <w:bCs/>
          <w:sz w:val="24"/>
          <w:szCs w:val="24"/>
        </w:rPr>
        <w:t xml:space="preserve">Pamatnosacījumi </w:t>
      </w:r>
      <w:r w:rsidR="00C8740E">
        <w:rPr>
          <w:rFonts w:ascii="Times New Roman" w:hAnsi="Times New Roman" w:cs="Times New Roman"/>
          <w:b/>
          <w:bCs/>
          <w:sz w:val="24"/>
          <w:szCs w:val="24"/>
        </w:rPr>
        <w:t>Konkursa</w:t>
      </w:r>
      <w:r w:rsidR="004D622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B7BC3">
        <w:rPr>
          <w:rFonts w:ascii="Times New Roman" w:hAnsi="Times New Roman" w:cs="Times New Roman"/>
          <w:b/>
          <w:bCs/>
          <w:sz w:val="24"/>
          <w:szCs w:val="24"/>
        </w:rPr>
        <w:t>darba izstrādei</w:t>
      </w:r>
    </w:p>
    <w:p w14:paraId="27B904C9" w14:textId="2FC6F17C" w:rsidR="004D6222" w:rsidRDefault="004D6222" w:rsidP="00896302">
      <w:pPr>
        <w:pStyle w:val="NormalWeb"/>
        <w:numPr>
          <w:ilvl w:val="0"/>
          <w:numId w:val="27"/>
        </w:numPr>
        <w:jc w:val="both"/>
        <w:rPr>
          <w:color w:val="000000"/>
          <w:lang w:val="lv-LV"/>
        </w:rPr>
      </w:pPr>
      <w:bookmarkStart w:id="3" w:name="_Hlk136896531"/>
      <w:r>
        <w:rPr>
          <w:color w:val="000000"/>
          <w:lang w:val="lv-LV"/>
        </w:rPr>
        <w:t>Katram Konkursa dalībniekam kopā ar vecākiem/aizbildņiem jādodas uz skolēna izvēlētu peldvietu</w:t>
      </w:r>
      <w:r w:rsidR="00896302">
        <w:rPr>
          <w:color w:val="000000"/>
          <w:lang w:val="lv-LV"/>
        </w:rPr>
        <w:t xml:space="preserve">. </w:t>
      </w:r>
    </w:p>
    <w:p w14:paraId="5E268D5C" w14:textId="1ADCC79F" w:rsidR="004D6222" w:rsidRDefault="004D6222" w:rsidP="00763CDD">
      <w:pPr>
        <w:pStyle w:val="NormalWeb"/>
        <w:numPr>
          <w:ilvl w:val="0"/>
          <w:numId w:val="27"/>
        </w:numPr>
        <w:spacing w:after="0" w:afterAutospacing="0"/>
        <w:jc w:val="both"/>
        <w:rPr>
          <w:color w:val="000000"/>
          <w:lang w:val="lv-LV"/>
        </w:rPr>
      </w:pPr>
      <w:r>
        <w:rPr>
          <w:color w:val="000000"/>
          <w:lang w:val="lv-LV"/>
        </w:rPr>
        <w:t>Katram Konkursa dalībniekam jāizvērtē izvēlētā peldvieta, izmantojot sagatavoto</w:t>
      </w:r>
      <w:r w:rsidR="00896302">
        <w:rPr>
          <w:color w:val="000000"/>
          <w:lang w:val="lv-LV"/>
        </w:rPr>
        <w:t xml:space="preserve"> Peldviet</w:t>
      </w:r>
      <w:r w:rsidR="00485D4C">
        <w:rPr>
          <w:color w:val="000000"/>
          <w:lang w:val="lv-LV"/>
        </w:rPr>
        <w:t>as</w:t>
      </w:r>
      <w:r w:rsidR="00896302">
        <w:rPr>
          <w:color w:val="000000"/>
          <w:lang w:val="lv-LV"/>
        </w:rPr>
        <w:t xml:space="preserve"> novērtēšanas anketu</w:t>
      </w:r>
      <w:r>
        <w:rPr>
          <w:color w:val="000000"/>
          <w:lang w:val="lv-LV"/>
        </w:rPr>
        <w:t>.</w:t>
      </w:r>
      <w:r w:rsidR="00763CDD">
        <w:rPr>
          <w:color w:val="000000"/>
          <w:lang w:val="lv-LV"/>
        </w:rPr>
        <w:t xml:space="preserve"> Pēc </w:t>
      </w:r>
      <w:r w:rsidR="00485D4C">
        <w:rPr>
          <w:color w:val="000000"/>
          <w:lang w:val="lv-LV"/>
        </w:rPr>
        <w:t>P</w:t>
      </w:r>
      <w:r w:rsidR="00763CDD">
        <w:rPr>
          <w:color w:val="000000"/>
          <w:lang w:val="lv-LV"/>
        </w:rPr>
        <w:t>eldvietas novērtēšanas anketas aiz</w:t>
      </w:r>
      <w:r w:rsidR="00B45174">
        <w:rPr>
          <w:color w:val="000000"/>
          <w:lang w:val="lv-LV"/>
        </w:rPr>
        <w:t>p</w:t>
      </w:r>
      <w:r w:rsidR="00763CDD">
        <w:rPr>
          <w:color w:val="000000"/>
          <w:lang w:val="lv-LV"/>
        </w:rPr>
        <w:t>ildīšanas brīvā teksta formā latviešu valodā jāapraksta secinājumi par peldvietas drošību un jāsniedz priekšlikumi, kā uzlabot situāciju peldvietā (līdz 150</w:t>
      </w:r>
      <w:r w:rsidR="00763CDD" w:rsidRPr="00286181">
        <w:rPr>
          <w:color w:val="000000"/>
          <w:lang w:val="lv-LV"/>
        </w:rPr>
        <w:t xml:space="preserve"> vārdi</w:t>
      </w:r>
      <w:r w:rsidR="00763CDD">
        <w:rPr>
          <w:color w:val="000000"/>
          <w:lang w:val="lv-LV"/>
        </w:rPr>
        <w:t>em</w:t>
      </w:r>
      <w:r w:rsidR="00763CDD" w:rsidRPr="00286181">
        <w:rPr>
          <w:color w:val="000000"/>
          <w:lang w:val="lv-LV"/>
        </w:rPr>
        <w:t>).</w:t>
      </w:r>
    </w:p>
    <w:p w14:paraId="6E0638B0" w14:textId="7FB9B73D" w:rsidR="00665044" w:rsidRDefault="00665044" w:rsidP="00665044">
      <w:pPr>
        <w:pStyle w:val="NormalWeb"/>
        <w:numPr>
          <w:ilvl w:val="0"/>
          <w:numId w:val="27"/>
        </w:numPr>
        <w:jc w:val="both"/>
        <w:rPr>
          <w:color w:val="000000"/>
          <w:lang w:val="lv-LV"/>
        </w:rPr>
      </w:pPr>
      <w:r w:rsidRPr="00763CDD">
        <w:rPr>
          <w:color w:val="000000"/>
          <w:lang w:val="lv-LV"/>
        </w:rPr>
        <w:t>Izvēlētajai peldvietai jāizdomā radošs nosaukums</w:t>
      </w:r>
      <w:r>
        <w:rPr>
          <w:color w:val="000000"/>
          <w:lang w:val="lv-LV"/>
        </w:rPr>
        <w:t>.</w:t>
      </w:r>
    </w:p>
    <w:p w14:paraId="52819509" w14:textId="6ADE523F" w:rsidR="00E41A87" w:rsidRPr="00665044" w:rsidRDefault="004D6222" w:rsidP="00665044">
      <w:pPr>
        <w:pStyle w:val="NormalWeb"/>
        <w:numPr>
          <w:ilvl w:val="0"/>
          <w:numId w:val="27"/>
        </w:numPr>
        <w:jc w:val="both"/>
        <w:rPr>
          <w:color w:val="000000"/>
          <w:lang w:val="lv-LV"/>
        </w:rPr>
      </w:pPr>
      <w:r w:rsidRPr="00665044">
        <w:rPr>
          <w:color w:val="000000"/>
          <w:lang w:val="lv-LV"/>
        </w:rPr>
        <w:t>Izvēlēt</w:t>
      </w:r>
      <w:r w:rsidR="00B45174" w:rsidRPr="00665044">
        <w:rPr>
          <w:color w:val="000000"/>
          <w:lang w:val="lv-LV"/>
        </w:rPr>
        <w:t>ā</w:t>
      </w:r>
      <w:r w:rsidRPr="00665044">
        <w:rPr>
          <w:color w:val="000000"/>
          <w:lang w:val="lv-LV"/>
        </w:rPr>
        <w:t xml:space="preserve"> peldvieta jānofotografē</w:t>
      </w:r>
      <w:r w:rsidR="00970E05" w:rsidRPr="00665044">
        <w:rPr>
          <w:color w:val="000000"/>
          <w:lang w:val="lv-LV"/>
        </w:rPr>
        <w:t>*</w:t>
      </w:r>
      <w:r w:rsidRPr="00665044">
        <w:rPr>
          <w:color w:val="000000"/>
          <w:lang w:val="lv-LV"/>
        </w:rPr>
        <w:t xml:space="preserve"> pēc iespējas augstākā kvalitātē</w:t>
      </w:r>
      <w:r w:rsidR="00AE54FE" w:rsidRPr="00665044">
        <w:rPr>
          <w:color w:val="000000"/>
          <w:lang w:val="lv-LV"/>
        </w:rPr>
        <w:t xml:space="preserve"> un jāiesniedz .jpg, .png vai .pdf formātā.</w:t>
      </w:r>
    </w:p>
    <w:bookmarkEnd w:id="3"/>
    <w:p w14:paraId="566FBE5D" w14:textId="518E1327" w:rsidR="00970E05" w:rsidRPr="00E41A87" w:rsidRDefault="00970E05" w:rsidP="00E41A87">
      <w:pPr>
        <w:pStyle w:val="NormalWeb"/>
        <w:jc w:val="both"/>
        <w:rPr>
          <w:color w:val="000000"/>
          <w:lang w:val="lv-LV"/>
        </w:rPr>
      </w:pPr>
      <w:r w:rsidRPr="00E41A87">
        <w:rPr>
          <w:color w:val="000000"/>
          <w:lang w:val="lv-LV"/>
        </w:rPr>
        <w:t xml:space="preserve">* Darbos nedrīkst būt redzamas </w:t>
      </w:r>
      <w:r w:rsidR="00AD4DA1" w:rsidRPr="00E41A87">
        <w:rPr>
          <w:color w:val="000000"/>
          <w:lang w:val="lv-LV"/>
        </w:rPr>
        <w:t>d</w:t>
      </w:r>
      <w:r w:rsidRPr="00E41A87">
        <w:rPr>
          <w:color w:val="000000"/>
          <w:lang w:val="lv-LV"/>
        </w:rPr>
        <w:t>alībnieku vai kādu citu personu sejas.</w:t>
      </w:r>
    </w:p>
    <w:p w14:paraId="2405483F" w14:textId="77777777" w:rsidR="00485D4C" w:rsidRPr="00485D4C" w:rsidRDefault="00485D4C" w:rsidP="00485D4C">
      <w:pPr>
        <w:pStyle w:val="NormalWeb"/>
        <w:jc w:val="both"/>
        <w:rPr>
          <w:color w:val="000000"/>
          <w:lang w:val="lv-LV"/>
        </w:rPr>
      </w:pPr>
      <w:bookmarkStart w:id="4" w:name="_Hlk136896542"/>
      <w:r w:rsidRPr="00485D4C">
        <w:rPr>
          <w:color w:val="000000"/>
          <w:lang w:val="lv-LV"/>
        </w:rPr>
        <w:lastRenderedPageBreak/>
        <w:t xml:space="preserve">Iedvesmai un zināšanu pilnveidei aicinām iepazīties ar Slimību profilakses un kontroles centra izstrādāto animācijas video </w:t>
      </w:r>
      <w:hyperlink r:id="rId8" w:history="1">
        <w:r w:rsidRPr="00485D4C">
          <w:rPr>
            <w:rStyle w:val="Hyperlink"/>
            <w:b/>
            <w:bCs/>
            <w:lang w:val="lv-LV"/>
          </w:rPr>
          <w:t>"Esi ūdensdrošs"</w:t>
        </w:r>
      </w:hyperlink>
      <w:r w:rsidRPr="00485D4C">
        <w:rPr>
          <w:b/>
          <w:bCs/>
          <w:color w:val="000000"/>
          <w:lang w:val="lv-LV"/>
        </w:rPr>
        <w:t xml:space="preserve"> </w:t>
      </w:r>
      <w:r w:rsidRPr="00485D4C">
        <w:rPr>
          <w:color w:val="000000"/>
          <w:lang w:val="lv-LV"/>
        </w:rPr>
        <w:t xml:space="preserve">un </w:t>
      </w:r>
      <w:hyperlink r:id="rId9" w:history="1">
        <w:r w:rsidRPr="00485D4C">
          <w:rPr>
            <w:rStyle w:val="Hyperlink"/>
            <w:b/>
            <w:bCs/>
            <w:lang w:val="lv-LV"/>
          </w:rPr>
          <w:t>360 virtuālo video tūri par drošību pie un uz ūdens</w:t>
        </w:r>
      </w:hyperlink>
      <w:r w:rsidRPr="00485D4C">
        <w:rPr>
          <w:color w:val="000000"/>
          <w:lang w:val="lv-LV"/>
        </w:rPr>
        <w:t xml:space="preserve">. Lai veiksmīgāk izvērtētu riskus peldvietā, aicinām aizpildīt Starptautiskās ūdens drošības dienas ietvaros izveidotās </w:t>
      </w:r>
      <w:hyperlink r:id="rId10" w:history="1">
        <w:r w:rsidRPr="00485D4C">
          <w:rPr>
            <w:rStyle w:val="Hyperlink"/>
            <w:b/>
            <w:bCs/>
            <w:lang w:val="lv-LV"/>
          </w:rPr>
          <w:t>darba lapas</w:t>
        </w:r>
      </w:hyperlink>
      <w:r w:rsidRPr="00485D4C">
        <w:rPr>
          <w:color w:val="000000"/>
          <w:lang w:val="lv-LV"/>
        </w:rPr>
        <w:t xml:space="preserve">. </w:t>
      </w:r>
    </w:p>
    <w:bookmarkEnd w:id="4"/>
    <w:p w14:paraId="39F50C9D" w14:textId="2D7DC640" w:rsidR="00B71693" w:rsidRDefault="00DF1208" w:rsidP="00B71693">
      <w:pPr>
        <w:jc w:val="center"/>
        <w:rPr>
          <w:rFonts w:ascii="Times New Roman" w:hAnsi="Times New Roman" w:cs="Times New Roman"/>
          <w:sz w:val="24"/>
          <w:szCs w:val="24"/>
        </w:rPr>
      </w:pPr>
      <w:r>
        <w:drawing>
          <wp:inline distT="0" distB="0" distL="0" distR="0" wp14:anchorId="7474CBF5" wp14:editId="257FDAB3">
            <wp:extent cx="1778400" cy="1445221"/>
            <wp:effectExtent l="0" t="0" r="0" b="0"/>
            <wp:docPr id="765038998" name="Picture 765038998" descr="A screenshot of a cellphon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5038998" name="Picture 765038998" descr="A screenshot of a cellphon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93" t="39908" r="46412" b="33081"/>
                    <a:stretch/>
                  </pic:blipFill>
                  <pic:spPr bwMode="auto">
                    <a:xfrm>
                      <a:off x="0" y="0"/>
                      <a:ext cx="1778400" cy="1445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2E0C64" w14:textId="29763D3E" w:rsidR="00AD2386" w:rsidRPr="00AD2386" w:rsidRDefault="00970E05" w:rsidP="00B7169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Konkursa </w:t>
      </w:r>
      <w:r w:rsidR="00AD2386" w:rsidRPr="00AD2386">
        <w:rPr>
          <w:rFonts w:ascii="Times New Roman" w:hAnsi="Times New Roman" w:cs="Times New Roman"/>
          <w:b/>
          <w:bCs/>
          <w:sz w:val="24"/>
          <w:szCs w:val="24"/>
        </w:rPr>
        <w:t>darba</w:t>
      </w:r>
      <w:r w:rsidR="00420978">
        <w:rPr>
          <w:rFonts w:ascii="Times New Roman" w:hAnsi="Times New Roman" w:cs="Times New Roman"/>
          <w:b/>
          <w:bCs/>
          <w:sz w:val="24"/>
          <w:szCs w:val="24"/>
        </w:rPr>
        <w:t xml:space="preserve"> iesniegšana</w:t>
      </w:r>
    </w:p>
    <w:p w14:paraId="7C8C191B" w14:textId="62ECDAE2" w:rsidR="00876ABD" w:rsidRDefault="00876ABD" w:rsidP="00876ABD">
      <w:pPr>
        <w:pStyle w:val="ListParagraph"/>
        <w:numPr>
          <w:ilvl w:val="0"/>
          <w:numId w:val="2"/>
        </w:num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Katrs </w:t>
      </w:r>
      <w:r w:rsidR="00485D4C">
        <w:rPr>
          <w:rFonts w:asciiTheme="majorBidi" w:hAnsiTheme="majorBidi" w:cstheme="majorBidi"/>
          <w:sz w:val="24"/>
          <w:szCs w:val="24"/>
        </w:rPr>
        <w:t>K</w:t>
      </w:r>
      <w:r>
        <w:rPr>
          <w:rFonts w:asciiTheme="majorBidi" w:hAnsiTheme="majorBidi" w:cstheme="majorBidi"/>
          <w:sz w:val="24"/>
          <w:szCs w:val="24"/>
        </w:rPr>
        <w:t xml:space="preserve">onkursa dalībnieks var iesniegt vienu darbu. </w:t>
      </w:r>
    </w:p>
    <w:p w14:paraId="12C6E67D" w14:textId="4397E6C2" w:rsidR="00876ABD" w:rsidRPr="00876ABD" w:rsidRDefault="00876ABD" w:rsidP="00876ABD">
      <w:pPr>
        <w:pStyle w:val="ListParagraph"/>
        <w:numPr>
          <w:ilvl w:val="0"/>
          <w:numId w:val="2"/>
        </w:numPr>
        <w:jc w:val="both"/>
        <w:rPr>
          <w:rFonts w:asciiTheme="majorBidi" w:hAnsiTheme="majorBidi" w:cstheme="majorBidi"/>
          <w:sz w:val="24"/>
          <w:szCs w:val="24"/>
        </w:rPr>
      </w:pPr>
      <w:r w:rsidRPr="00876ABD">
        <w:rPr>
          <w:rFonts w:asciiTheme="majorBidi" w:hAnsiTheme="majorBidi" w:cstheme="majorBidi"/>
          <w:sz w:val="24"/>
          <w:szCs w:val="24"/>
        </w:rPr>
        <w:t xml:space="preserve">Lai piedalītos Konkursā, līdz </w:t>
      </w:r>
      <w:r w:rsidR="00B36B75">
        <w:rPr>
          <w:rFonts w:asciiTheme="majorBidi" w:hAnsiTheme="majorBidi" w:cstheme="majorBidi"/>
          <w:b/>
          <w:bCs/>
          <w:color w:val="FF0000"/>
          <w:sz w:val="24"/>
          <w:szCs w:val="24"/>
        </w:rPr>
        <w:t>21</w:t>
      </w:r>
      <w:r w:rsidRPr="009F7E09">
        <w:rPr>
          <w:rFonts w:asciiTheme="majorBidi" w:hAnsiTheme="majorBidi" w:cstheme="majorBidi"/>
          <w:b/>
          <w:bCs/>
          <w:color w:val="FF0000"/>
          <w:sz w:val="24"/>
          <w:szCs w:val="24"/>
        </w:rPr>
        <w:t>.jūlija plkst. 23.59</w:t>
      </w:r>
      <w:r w:rsidRPr="009F7E09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876ABD">
        <w:rPr>
          <w:rFonts w:asciiTheme="majorBidi" w:hAnsiTheme="majorBidi" w:cstheme="majorBidi"/>
          <w:sz w:val="24"/>
          <w:szCs w:val="24"/>
        </w:rPr>
        <w:t xml:space="preserve">jāaizpilda </w:t>
      </w:r>
      <w:r w:rsidR="00485D4C">
        <w:rPr>
          <w:rFonts w:asciiTheme="majorBidi" w:hAnsiTheme="majorBidi" w:cstheme="majorBidi"/>
          <w:sz w:val="24"/>
          <w:szCs w:val="24"/>
        </w:rPr>
        <w:t>P</w:t>
      </w:r>
      <w:r w:rsidR="00C7460D">
        <w:rPr>
          <w:rFonts w:asciiTheme="majorBidi" w:hAnsiTheme="majorBidi" w:cstheme="majorBidi"/>
          <w:sz w:val="24"/>
          <w:szCs w:val="24"/>
        </w:rPr>
        <w:t>eldviet</w:t>
      </w:r>
      <w:r w:rsidR="00485D4C">
        <w:rPr>
          <w:rFonts w:asciiTheme="majorBidi" w:hAnsiTheme="majorBidi" w:cstheme="majorBidi"/>
          <w:sz w:val="24"/>
          <w:szCs w:val="24"/>
        </w:rPr>
        <w:t>as</w:t>
      </w:r>
      <w:r w:rsidR="00C7460D">
        <w:rPr>
          <w:rFonts w:asciiTheme="majorBidi" w:hAnsiTheme="majorBidi" w:cstheme="majorBidi"/>
          <w:sz w:val="24"/>
          <w:szCs w:val="24"/>
        </w:rPr>
        <w:t xml:space="preserve"> novērtēšanas anketa, </w:t>
      </w:r>
      <w:r w:rsidRPr="00876ABD">
        <w:rPr>
          <w:rFonts w:asciiTheme="majorBidi" w:hAnsiTheme="majorBidi" w:cstheme="majorBidi"/>
          <w:sz w:val="24"/>
          <w:szCs w:val="24"/>
        </w:rPr>
        <w:t>tai pievienojot attēl</w:t>
      </w:r>
      <w:r w:rsidR="007B1DE5">
        <w:rPr>
          <w:rFonts w:asciiTheme="majorBidi" w:hAnsiTheme="majorBidi" w:cstheme="majorBidi"/>
          <w:sz w:val="24"/>
          <w:szCs w:val="24"/>
        </w:rPr>
        <w:t>u/-</w:t>
      </w:r>
      <w:r w:rsidRPr="00876ABD">
        <w:rPr>
          <w:rFonts w:asciiTheme="majorBidi" w:hAnsiTheme="majorBidi" w:cstheme="majorBidi"/>
          <w:sz w:val="24"/>
          <w:szCs w:val="24"/>
        </w:rPr>
        <w:t>u</w:t>
      </w:r>
      <w:r w:rsidR="00385611">
        <w:rPr>
          <w:rFonts w:asciiTheme="majorBidi" w:hAnsiTheme="majorBidi" w:cstheme="majorBidi"/>
          <w:sz w:val="24"/>
          <w:szCs w:val="24"/>
        </w:rPr>
        <w:t>s</w:t>
      </w:r>
      <w:r w:rsidRPr="00876ABD">
        <w:rPr>
          <w:rFonts w:asciiTheme="majorBidi" w:hAnsiTheme="majorBidi" w:cstheme="majorBidi"/>
          <w:sz w:val="24"/>
          <w:szCs w:val="24"/>
        </w:rPr>
        <w:t xml:space="preserve"> no izvērtētās peldvietas.</w:t>
      </w:r>
      <w:r w:rsidRPr="00876AB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85D4C">
        <w:rPr>
          <w:rFonts w:ascii="Times New Roman" w:eastAsia="Times New Roman" w:hAnsi="Times New Roman" w:cs="Times New Roman"/>
          <w:sz w:val="24"/>
          <w:szCs w:val="24"/>
        </w:rPr>
        <w:t>Konkursa d</w:t>
      </w:r>
      <w:r>
        <w:rPr>
          <w:rFonts w:ascii="Times New Roman" w:eastAsia="Times New Roman" w:hAnsi="Times New Roman" w:cs="Times New Roman"/>
          <w:sz w:val="24"/>
          <w:szCs w:val="24"/>
        </w:rPr>
        <w:t>arbu var iesniegt gan pats darba autors, gan vecāks/aizbildnis vai pedagogs.</w:t>
      </w:r>
    </w:p>
    <w:p w14:paraId="46FAAE72" w14:textId="17C41252" w:rsidR="009F7E09" w:rsidRPr="00E2499D" w:rsidRDefault="00876ABD" w:rsidP="00B108DE">
      <w:pPr>
        <w:pStyle w:val="ListParagraph"/>
        <w:numPr>
          <w:ilvl w:val="0"/>
          <w:numId w:val="2"/>
        </w:numPr>
        <w:jc w:val="both"/>
        <w:rPr>
          <w:rFonts w:asciiTheme="majorBidi" w:hAnsiTheme="majorBidi" w:cstheme="majorBidi"/>
          <w:sz w:val="24"/>
          <w:szCs w:val="24"/>
        </w:rPr>
      </w:pPr>
      <w:bookmarkStart w:id="5" w:name="_Hlk136896566"/>
      <w:r w:rsidRPr="00E2499D">
        <w:rPr>
          <w:rFonts w:asciiTheme="majorBidi" w:hAnsiTheme="majorBidi" w:cstheme="majorBidi"/>
          <w:sz w:val="24"/>
          <w:szCs w:val="24"/>
        </w:rPr>
        <w:t>Konkursa dalībnieki</w:t>
      </w:r>
      <w:r w:rsidR="006A1083" w:rsidRPr="00E2499D">
        <w:rPr>
          <w:rFonts w:asciiTheme="majorBidi" w:hAnsiTheme="majorBidi" w:cstheme="majorBidi"/>
          <w:sz w:val="24"/>
          <w:szCs w:val="24"/>
        </w:rPr>
        <w:t xml:space="preserve"> </w:t>
      </w:r>
      <w:r w:rsidRPr="00E2499D">
        <w:rPr>
          <w:rFonts w:asciiTheme="majorBidi" w:hAnsiTheme="majorBidi" w:cstheme="majorBidi"/>
          <w:sz w:val="24"/>
          <w:szCs w:val="24"/>
        </w:rPr>
        <w:t>darbus iesūt</w:t>
      </w:r>
      <w:r w:rsidR="006A1083" w:rsidRPr="00E2499D">
        <w:rPr>
          <w:rFonts w:asciiTheme="majorBidi" w:hAnsiTheme="majorBidi" w:cstheme="majorBidi"/>
          <w:sz w:val="24"/>
          <w:szCs w:val="24"/>
        </w:rPr>
        <w:t xml:space="preserve">a uz </w:t>
      </w:r>
      <w:r w:rsidRPr="00E2499D">
        <w:rPr>
          <w:rFonts w:asciiTheme="majorBidi" w:hAnsiTheme="majorBidi" w:cstheme="majorBidi"/>
          <w:sz w:val="24"/>
          <w:szCs w:val="24"/>
        </w:rPr>
        <w:t>e-past</w:t>
      </w:r>
      <w:r w:rsidR="006A1083" w:rsidRPr="00E2499D">
        <w:rPr>
          <w:rFonts w:asciiTheme="majorBidi" w:hAnsiTheme="majorBidi" w:cstheme="majorBidi"/>
          <w:sz w:val="24"/>
          <w:szCs w:val="24"/>
        </w:rPr>
        <w:t>u</w:t>
      </w:r>
      <w:r w:rsidRPr="00E2499D">
        <w:rPr>
          <w:rFonts w:asciiTheme="majorBidi" w:hAnsiTheme="majorBidi" w:cstheme="majorBidi"/>
          <w:sz w:val="24"/>
          <w:szCs w:val="24"/>
        </w:rPr>
        <w:t xml:space="preserve"> </w:t>
      </w:r>
      <w:hyperlink r:id="rId12" w:history="1">
        <w:r w:rsidR="00D82EFD" w:rsidRPr="00413285">
          <w:rPr>
            <w:rStyle w:val="Hyperlink"/>
            <w:rFonts w:asciiTheme="majorBidi" w:hAnsiTheme="majorBidi" w:cstheme="majorBidi"/>
            <w:b/>
            <w:bCs/>
            <w:sz w:val="24"/>
            <w:szCs w:val="24"/>
          </w:rPr>
          <w:t>konkurss@spkc.gov.lv</w:t>
        </w:r>
      </w:hyperlink>
      <w:r w:rsidR="00C7460D" w:rsidRPr="00E2499D">
        <w:rPr>
          <w:rFonts w:asciiTheme="majorBidi" w:hAnsiTheme="majorBidi" w:cstheme="majorBidi"/>
          <w:sz w:val="24"/>
          <w:szCs w:val="24"/>
        </w:rPr>
        <w:t>.</w:t>
      </w:r>
      <w:r w:rsidR="00D82EFD">
        <w:rPr>
          <w:rFonts w:asciiTheme="majorBidi" w:hAnsiTheme="majorBidi" w:cstheme="majorBidi"/>
          <w:sz w:val="24"/>
          <w:szCs w:val="24"/>
        </w:rPr>
        <w:t xml:space="preserve"> </w:t>
      </w:r>
      <w:r w:rsidR="006A1083" w:rsidRPr="00E2499D">
        <w:rPr>
          <w:rFonts w:asciiTheme="majorBidi" w:hAnsiTheme="majorBidi" w:cstheme="majorBidi"/>
          <w:sz w:val="24"/>
          <w:szCs w:val="24"/>
        </w:rPr>
        <w:t>E-pasta pamattekstā</w:t>
      </w:r>
      <w:r w:rsidRPr="00E2499D">
        <w:rPr>
          <w:rFonts w:asciiTheme="majorBidi" w:hAnsiTheme="majorBidi" w:cstheme="majorBidi"/>
          <w:sz w:val="24"/>
          <w:szCs w:val="24"/>
        </w:rPr>
        <w:t xml:space="preserve"> jānorāda darba autors (vārds un uzvārds), skolas un klases nosaukums,</w:t>
      </w:r>
      <w:r w:rsidR="00B108DE" w:rsidRPr="00B108DE">
        <w:rPr>
          <w:rFonts w:asciiTheme="majorBidi" w:hAnsiTheme="majorBidi" w:cstheme="majorBidi"/>
          <w:sz w:val="24"/>
          <w:szCs w:val="24"/>
        </w:rPr>
        <w:t xml:space="preserve"> dzīvesvietas/izglītības iestādes adres</w:t>
      </w:r>
      <w:r w:rsidR="00B108DE">
        <w:rPr>
          <w:rFonts w:asciiTheme="majorBidi" w:hAnsiTheme="majorBidi" w:cstheme="majorBidi"/>
          <w:sz w:val="24"/>
          <w:szCs w:val="24"/>
        </w:rPr>
        <w:t>e,</w:t>
      </w:r>
      <w:r w:rsidR="009F7E09" w:rsidRPr="00E2499D">
        <w:rPr>
          <w:rFonts w:asciiTheme="majorBidi" w:hAnsiTheme="majorBidi" w:cstheme="majorBidi"/>
          <w:sz w:val="24"/>
          <w:szCs w:val="24"/>
        </w:rPr>
        <w:t xml:space="preserve"> e-pasts saziņai. Savukārt </w:t>
      </w:r>
      <w:r w:rsidR="006A1083" w:rsidRPr="00E2499D">
        <w:rPr>
          <w:rFonts w:asciiTheme="majorBidi" w:hAnsiTheme="majorBidi" w:cstheme="majorBidi"/>
          <w:sz w:val="24"/>
          <w:szCs w:val="24"/>
        </w:rPr>
        <w:t xml:space="preserve">e-pasta pielikumā </w:t>
      </w:r>
      <w:r w:rsidR="009F7E09" w:rsidRPr="00E2499D">
        <w:rPr>
          <w:rFonts w:asciiTheme="majorBidi" w:hAnsiTheme="majorBidi" w:cstheme="majorBidi"/>
          <w:sz w:val="24"/>
          <w:szCs w:val="24"/>
        </w:rPr>
        <w:t>jāpievieno:</w:t>
      </w:r>
    </w:p>
    <w:bookmarkEnd w:id="5"/>
    <w:p w14:paraId="011E90C1" w14:textId="04E42245" w:rsidR="006F7B38" w:rsidRDefault="00E2499D" w:rsidP="009F7E09">
      <w:pPr>
        <w:pStyle w:val="ListParagraph"/>
        <w:numPr>
          <w:ilvl w:val="0"/>
          <w:numId w:val="30"/>
        </w:num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aizpildīta </w:t>
      </w:r>
      <w:r w:rsidR="00485D4C">
        <w:rPr>
          <w:rFonts w:asciiTheme="majorBidi" w:hAnsiTheme="majorBidi" w:cstheme="majorBidi"/>
          <w:sz w:val="24"/>
          <w:szCs w:val="24"/>
        </w:rPr>
        <w:t>P</w:t>
      </w:r>
      <w:r>
        <w:rPr>
          <w:rFonts w:asciiTheme="majorBidi" w:hAnsiTheme="majorBidi" w:cstheme="majorBidi"/>
          <w:sz w:val="24"/>
          <w:szCs w:val="24"/>
        </w:rPr>
        <w:t xml:space="preserve">eldvietas novērtēšanas anketa </w:t>
      </w:r>
      <w:r w:rsidRPr="00665044">
        <w:rPr>
          <w:rFonts w:asciiTheme="majorBidi" w:hAnsiTheme="majorBidi" w:cstheme="majorBidi"/>
          <w:b/>
          <w:bCs/>
          <w:sz w:val="24"/>
          <w:szCs w:val="24"/>
        </w:rPr>
        <w:t>.docx</w:t>
      </w:r>
      <w:r>
        <w:rPr>
          <w:rFonts w:asciiTheme="majorBidi" w:hAnsiTheme="majorBidi" w:cstheme="majorBidi"/>
          <w:sz w:val="24"/>
          <w:szCs w:val="24"/>
        </w:rPr>
        <w:t xml:space="preserve"> formātā</w:t>
      </w:r>
      <w:r w:rsidR="006F7B38">
        <w:rPr>
          <w:rFonts w:asciiTheme="majorBidi" w:hAnsiTheme="majorBidi" w:cstheme="majorBidi"/>
          <w:sz w:val="24"/>
          <w:szCs w:val="24"/>
        </w:rPr>
        <w:t xml:space="preserve">. Pieļaujama anketas ieskenēšana un iesūtīšana </w:t>
      </w:r>
      <w:r w:rsidR="006F7B38" w:rsidRPr="006F7B38">
        <w:rPr>
          <w:rFonts w:asciiTheme="majorBidi" w:hAnsiTheme="majorBidi" w:cstheme="majorBidi"/>
          <w:b/>
          <w:bCs/>
          <w:sz w:val="24"/>
          <w:szCs w:val="24"/>
        </w:rPr>
        <w:t>.jpg</w:t>
      </w:r>
      <w:r w:rsidR="006F7B38">
        <w:rPr>
          <w:rFonts w:asciiTheme="majorBidi" w:hAnsiTheme="majorBidi" w:cstheme="majorBidi"/>
          <w:sz w:val="24"/>
          <w:szCs w:val="24"/>
        </w:rPr>
        <w:t xml:space="preserve"> vai </w:t>
      </w:r>
      <w:r w:rsidR="006F7B38" w:rsidRPr="006F7B38">
        <w:rPr>
          <w:rFonts w:asciiTheme="majorBidi" w:hAnsiTheme="majorBidi" w:cstheme="majorBidi"/>
          <w:b/>
          <w:bCs/>
          <w:sz w:val="24"/>
          <w:szCs w:val="24"/>
        </w:rPr>
        <w:t>.pdf</w:t>
      </w:r>
      <w:r w:rsidR="006F7B38">
        <w:rPr>
          <w:rFonts w:asciiTheme="majorBidi" w:hAnsiTheme="majorBidi" w:cstheme="majorBidi"/>
          <w:sz w:val="24"/>
          <w:szCs w:val="24"/>
        </w:rPr>
        <w:t xml:space="preserve"> formātā, kā arī anketas </w:t>
      </w:r>
      <w:r>
        <w:rPr>
          <w:rFonts w:asciiTheme="majorBidi" w:hAnsiTheme="majorBidi" w:cstheme="majorBidi"/>
          <w:sz w:val="24"/>
          <w:szCs w:val="24"/>
        </w:rPr>
        <w:t xml:space="preserve">nofotografēšana labā kvalitātē un iesniegšana </w:t>
      </w:r>
      <w:r w:rsidR="006A1083" w:rsidRPr="00E2499D">
        <w:rPr>
          <w:rFonts w:asciiTheme="majorBidi" w:hAnsiTheme="majorBidi" w:cstheme="majorBidi"/>
          <w:b/>
          <w:bCs/>
          <w:sz w:val="24"/>
          <w:szCs w:val="24"/>
        </w:rPr>
        <w:t>.jpg</w:t>
      </w:r>
      <w:r w:rsidR="00876ABD" w:rsidRPr="00E2499D">
        <w:rPr>
          <w:rFonts w:asciiTheme="majorBidi" w:hAnsiTheme="majorBidi" w:cstheme="majorBidi"/>
          <w:sz w:val="24"/>
          <w:szCs w:val="24"/>
        </w:rPr>
        <w:t xml:space="preserve"> formātā</w:t>
      </w:r>
      <w:r w:rsidR="009F7E09" w:rsidRPr="00E2499D">
        <w:rPr>
          <w:rFonts w:asciiTheme="majorBidi" w:hAnsiTheme="majorBidi" w:cstheme="majorBidi"/>
          <w:sz w:val="24"/>
          <w:szCs w:val="24"/>
        </w:rPr>
        <w:t>;</w:t>
      </w:r>
      <w:r w:rsidR="006F7B38">
        <w:rPr>
          <w:rFonts w:asciiTheme="majorBidi" w:hAnsiTheme="majorBidi" w:cstheme="majorBidi"/>
          <w:sz w:val="24"/>
          <w:szCs w:val="24"/>
        </w:rPr>
        <w:t xml:space="preserve"> </w:t>
      </w:r>
    </w:p>
    <w:p w14:paraId="4D2D0801" w14:textId="24E2607C" w:rsidR="009F7E09" w:rsidRPr="00E2499D" w:rsidRDefault="00E2499D" w:rsidP="009F7E09">
      <w:pPr>
        <w:pStyle w:val="ListParagraph"/>
        <w:numPr>
          <w:ilvl w:val="0"/>
          <w:numId w:val="30"/>
        </w:numP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E2499D">
        <w:rPr>
          <w:rFonts w:asciiTheme="majorBidi" w:hAnsiTheme="majorBidi" w:cstheme="majorBidi"/>
          <w:sz w:val="24"/>
          <w:szCs w:val="24"/>
        </w:rPr>
        <w:t>fotogrāfija</w:t>
      </w:r>
      <w:r w:rsidR="00485D4C">
        <w:rPr>
          <w:rFonts w:asciiTheme="majorBidi" w:hAnsiTheme="majorBidi" w:cstheme="majorBidi"/>
          <w:sz w:val="24"/>
          <w:szCs w:val="24"/>
        </w:rPr>
        <w:t>/-a</w:t>
      </w:r>
      <w:r w:rsidRPr="00E2499D">
        <w:rPr>
          <w:rFonts w:asciiTheme="majorBidi" w:hAnsiTheme="majorBidi" w:cstheme="majorBidi"/>
          <w:sz w:val="24"/>
          <w:szCs w:val="24"/>
        </w:rPr>
        <w:t>s no izvērtētās peldvietas</w:t>
      </w:r>
      <w:r w:rsidR="00876ABD" w:rsidRPr="00E2499D">
        <w:rPr>
          <w:rFonts w:asciiTheme="majorBidi" w:hAnsiTheme="majorBidi" w:cstheme="majorBidi"/>
          <w:sz w:val="24"/>
          <w:szCs w:val="24"/>
        </w:rPr>
        <w:t xml:space="preserve"> (</w:t>
      </w:r>
      <w:r w:rsidRPr="00E2499D">
        <w:rPr>
          <w:rFonts w:asciiTheme="majorBidi" w:hAnsiTheme="majorBidi" w:cstheme="majorBidi"/>
          <w:sz w:val="24"/>
          <w:szCs w:val="24"/>
        </w:rPr>
        <w:t>.png</w:t>
      </w:r>
      <w:r w:rsidR="00876ABD" w:rsidRPr="00E2499D">
        <w:rPr>
          <w:rFonts w:asciiTheme="majorBidi" w:hAnsiTheme="majorBidi" w:cstheme="majorBidi"/>
          <w:sz w:val="24"/>
          <w:szCs w:val="24"/>
        </w:rPr>
        <w:t>,</w:t>
      </w:r>
      <w:r w:rsidRPr="00E2499D">
        <w:rPr>
          <w:rFonts w:asciiTheme="majorBidi" w:hAnsiTheme="majorBidi" w:cstheme="majorBidi"/>
          <w:sz w:val="24"/>
          <w:szCs w:val="24"/>
        </w:rPr>
        <w:t xml:space="preserve"> .jpg</w:t>
      </w:r>
      <w:r w:rsidR="00876ABD" w:rsidRPr="00E2499D">
        <w:rPr>
          <w:rFonts w:asciiTheme="majorBidi" w:hAnsiTheme="majorBidi" w:cstheme="majorBidi"/>
          <w:sz w:val="24"/>
          <w:szCs w:val="24"/>
        </w:rPr>
        <w:t xml:space="preserve"> vai</w:t>
      </w:r>
      <w:r w:rsidRPr="00E2499D">
        <w:rPr>
          <w:rFonts w:asciiTheme="majorBidi" w:hAnsiTheme="majorBidi" w:cstheme="majorBidi"/>
          <w:sz w:val="24"/>
          <w:szCs w:val="24"/>
        </w:rPr>
        <w:t xml:space="preserve"> .pdf</w:t>
      </w:r>
      <w:r w:rsidR="00876ABD" w:rsidRPr="00E2499D">
        <w:rPr>
          <w:rFonts w:asciiTheme="majorBidi" w:hAnsiTheme="majorBidi" w:cstheme="majorBidi"/>
          <w:sz w:val="24"/>
          <w:szCs w:val="24"/>
        </w:rPr>
        <w:t xml:space="preserve"> formātā, </w:t>
      </w:r>
      <w:r w:rsidR="009F7E09" w:rsidRPr="00E2499D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failu </w:t>
      </w:r>
      <w:r w:rsidR="00876ABD" w:rsidRPr="00E2499D">
        <w:rPr>
          <w:rFonts w:asciiTheme="majorBidi" w:hAnsiTheme="majorBidi" w:cstheme="majorBidi"/>
          <w:b/>
          <w:bCs/>
          <w:color w:val="FF0000"/>
          <w:sz w:val="24"/>
          <w:szCs w:val="24"/>
        </w:rPr>
        <w:t>nosaukumos norādot</w:t>
      </w:r>
      <w:r w:rsidR="006A1083" w:rsidRPr="00E2499D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E2499D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dalībnieka vārdu, uzvārdu un </w:t>
      </w:r>
      <w:r w:rsidR="00876ABD" w:rsidRPr="00E2499D">
        <w:rPr>
          <w:rFonts w:asciiTheme="majorBidi" w:hAnsiTheme="majorBidi" w:cstheme="majorBidi"/>
          <w:b/>
          <w:bCs/>
          <w:color w:val="FF0000"/>
          <w:sz w:val="24"/>
          <w:szCs w:val="24"/>
        </w:rPr>
        <w:t>peldvieta</w:t>
      </w:r>
      <w:r w:rsidR="006A1083" w:rsidRPr="00E2499D">
        <w:rPr>
          <w:rFonts w:asciiTheme="majorBidi" w:hAnsiTheme="majorBidi" w:cstheme="majorBidi"/>
          <w:b/>
          <w:bCs/>
          <w:color w:val="FF0000"/>
          <w:sz w:val="24"/>
          <w:szCs w:val="24"/>
        </w:rPr>
        <w:t>i izdomāto</w:t>
      </w:r>
      <w:r w:rsidR="00876ABD" w:rsidRPr="00E2499D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nosaukumu</w:t>
      </w:r>
      <w:r w:rsidR="00876ABD" w:rsidRPr="00E2499D">
        <w:rPr>
          <w:rFonts w:asciiTheme="majorBidi" w:hAnsiTheme="majorBidi" w:cstheme="majorBidi"/>
          <w:sz w:val="24"/>
          <w:szCs w:val="24"/>
        </w:rPr>
        <w:t>)</w:t>
      </w:r>
      <w:r w:rsidR="009F7E09" w:rsidRPr="00E2499D">
        <w:rPr>
          <w:rFonts w:asciiTheme="majorBidi" w:hAnsiTheme="majorBidi" w:cstheme="majorBidi"/>
          <w:sz w:val="24"/>
          <w:szCs w:val="24"/>
        </w:rPr>
        <w:t>.</w:t>
      </w:r>
    </w:p>
    <w:p w14:paraId="4021CBA3" w14:textId="770580E3" w:rsidR="00876ABD" w:rsidRPr="009F7E09" w:rsidRDefault="00876ABD" w:rsidP="009F7E09">
      <w:pPr>
        <w:ind w:left="360"/>
        <w:jc w:val="both"/>
        <w:rPr>
          <w:rFonts w:asciiTheme="majorBidi" w:hAnsiTheme="majorBidi" w:cstheme="majorBidi"/>
          <w:sz w:val="24"/>
          <w:szCs w:val="24"/>
        </w:rPr>
      </w:pPr>
      <w:r w:rsidRPr="00E2499D">
        <w:rPr>
          <w:rFonts w:asciiTheme="majorBidi" w:hAnsiTheme="majorBidi" w:cstheme="majorBidi"/>
          <w:sz w:val="24"/>
          <w:szCs w:val="24"/>
        </w:rPr>
        <w:t xml:space="preserve">Darbi, kas tiks iesniegti pēc noteiktā termiņa, </w:t>
      </w:r>
      <w:r w:rsidRPr="00E2499D">
        <w:rPr>
          <w:rFonts w:asciiTheme="majorBidi" w:hAnsiTheme="majorBidi" w:cstheme="majorBidi"/>
          <w:b/>
          <w:bCs/>
          <w:sz w:val="24"/>
          <w:szCs w:val="24"/>
        </w:rPr>
        <w:t>netiks vērtēti</w:t>
      </w:r>
      <w:r w:rsidRPr="00E2499D">
        <w:rPr>
          <w:rFonts w:asciiTheme="majorBidi" w:hAnsiTheme="majorBidi" w:cstheme="majorBidi"/>
          <w:sz w:val="24"/>
          <w:szCs w:val="24"/>
        </w:rPr>
        <w:t xml:space="preserve">. E-pasta tematā jānorāda </w:t>
      </w:r>
      <w:r w:rsidRPr="00E2499D">
        <w:rPr>
          <w:rFonts w:asciiTheme="majorBidi" w:hAnsiTheme="majorBidi" w:cstheme="majorBidi"/>
          <w:b/>
          <w:bCs/>
          <w:sz w:val="24"/>
          <w:szCs w:val="24"/>
        </w:rPr>
        <w:t>“Pieteikums konkursam – Vai mana peldvieta ir droša?”</w:t>
      </w:r>
      <w:r w:rsidR="009F7E09" w:rsidRPr="00E2499D">
        <w:rPr>
          <w:rFonts w:asciiTheme="majorBidi" w:hAnsiTheme="majorBidi" w:cstheme="majorBidi"/>
          <w:sz w:val="24"/>
          <w:szCs w:val="24"/>
        </w:rPr>
        <w:t>.</w:t>
      </w:r>
    </w:p>
    <w:p w14:paraId="26FF267B" w14:textId="5EEE675A" w:rsidR="00420978" w:rsidRDefault="00420978" w:rsidP="00420978">
      <w:pPr>
        <w:pStyle w:val="ListParagraph"/>
        <w:numPr>
          <w:ilvl w:val="0"/>
          <w:numId w:val="2"/>
        </w:numPr>
        <w:jc w:val="both"/>
        <w:rPr>
          <w:rFonts w:asciiTheme="majorBidi" w:hAnsiTheme="majorBidi" w:cstheme="majorBidi"/>
          <w:color w:val="000000"/>
          <w:sz w:val="24"/>
          <w:szCs w:val="24"/>
        </w:rPr>
      </w:pPr>
      <w:r w:rsidRPr="0039752D">
        <w:rPr>
          <w:rFonts w:asciiTheme="majorBidi" w:hAnsiTheme="majorBidi" w:cstheme="majorBidi"/>
          <w:color w:val="000000"/>
          <w:sz w:val="24"/>
          <w:szCs w:val="24"/>
        </w:rPr>
        <w:t xml:space="preserve">Ja </w:t>
      </w:r>
      <w:r w:rsidR="00EF0F67">
        <w:rPr>
          <w:rFonts w:asciiTheme="majorBidi" w:hAnsiTheme="majorBidi" w:cstheme="majorBidi"/>
          <w:color w:val="000000"/>
          <w:sz w:val="24"/>
          <w:szCs w:val="24"/>
        </w:rPr>
        <w:t xml:space="preserve">apjoma dēļ faili nevar tikt pievienoti e-pasta pielikumā, iesakām failus ievietot kādā no virtuālajām datu glabātuvēm </w:t>
      </w:r>
      <w:r w:rsidR="00EF0F67">
        <w:rPr>
          <w:rFonts w:asciiTheme="majorBidi" w:hAnsiTheme="majorBidi" w:cstheme="majorBidi"/>
          <w:b/>
          <w:bCs/>
          <w:color w:val="000000"/>
          <w:sz w:val="24"/>
          <w:szCs w:val="24"/>
        </w:rPr>
        <w:t>(</w:t>
      </w:r>
      <w:r w:rsidR="00EF0F67" w:rsidRPr="0039752D">
        <w:rPr>
          <w:rFonts w:asciiTheme="majorBidi" w:hAnsiTheme="majorBidi" w:cstheme="majorBidi"/>
          <w:color w:val="000000"/>
          <w:sz w:val="24"/>
          <w:szCs w:val="24"/>
        </w:rPr>
        <w:t>failiem.lv</w:t>
      </w:r>
      <w:r w:rsidR="00EF0F67">
        <w:rPr>
          <w:rFonts w:asciiTheme="majorBidi" w:hAnsiTheme="majorBidi" w:cstheme="majorBidi"/>
          <w:color w:val="000000"/>
          <w:sz w:val="24"/>
          <w:szCs w:val="24"/>
        </w:rPr>
        <w:t>,</w:t>
      </w:r>
      <w:r w:rsidR="00EF0F67" w:rsidRPr="0039752D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EF0F67" w:rsidRPr="00454EC6">
        <w:rPr>
          <w:rFonts w:asciiTheme="majorBidi" w:hAnsiTheme="majorBidi" w:cstheme="majorBidi"/>
          <w:i/>
          <w:iCs/>
          <w:color w:val="000000"/>
          <w:sz w:val="24"/>
          <w:szCs w:val="24"/>
        </w:rPr>
        <w:t>Google Drive</w:t>
      </w:r>
      <w:r w:rsidR="00EF0F67" w:rsidRPr="0039752D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EF0F67">
        <w:rPr>
          <w:rFonts w:asciiTheme="majorBidi" w:hAnsiTheme="majorBidi" w:cstheme="majorBidi"/>
          <w:color w:val="000000"/>
          <w:sz w:val="24"/>
          <w:szCs w:val="24"/>
        </w:rPr>
        <w:t xml:space="preserve">vai citas mākoņošanas </w:t>
      </w:r>
      <w:r w:rsidR="00EF0F67" w:rsidRPr="0039752D">
        <w:rPr>
          <w:rFonts w:asciiTheme="majorBidi" w:hAnsiTheme="majorBidi" w:cstheme="majorBidi"/>
          <w:color w:val="000000"/>
          <w:sz w:val="24"/>
          <w:szCs w:val="24"/>
        </w:rPr>
        <w:t>platformas</w:t>
      </w:r>
      <w:r w:rsidR="00EF0F67">
        <w:rPr>
          <w:rFonts w:asciiTheme="majorBidi" w:hAnsiTheme="majorBidi" w:cstheme="majorBidi"/>
          <w:color w:val="000000"/>
          <w:sz w:val="24"/>
          <w:szCs w:val="24"/>
        </w:rPr>
        <w:t>) un e-pasta pamattekstā nosūtīt interneta saiti uz virtuālo datu glabātuvi.</w:t>
      </w:r>
      <w:r w:rsidRPr="0039752D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</w:p>
    <w:p w14:paraId="7B659BB1" w14:textId="0031ECE3" w:rsidR="002C1522" w:rsidRDefault="00DF1208" w:rsidP="002C1522">
      <w:pPr>
        <w:jc w:val="center"/>
        <w:rPr>
          <w:rFonts w:ascii="Times New Roman" w:hAnsi="Times New Roman" w:cs="Times New Roman"/>
          <w:sz w:val="24"/>
          <w:szCs w:val="24"/>
        </w:rPr>
      </w:pPr>
      <w:r>
        <w:drawing>
          <wp:inline distT="0" distB="0" distL="0" distR="0" wp14:anchorId="16596003" wp14:editId="53ADE7C6">
            <wp:extent cx="1778400" cy="1432473"/>
            <wp:effectExtent l="0" t="0" r="0" b="0"/>
            <wp:docPr id="49602282" name="Picture 49602282" descr="A screenshot of a cellphon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02282" name="Picture 49602282" descr="A screenshot of a cellphon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93" t="67649" r="46412" b="5578"/>
                    <a:stretch/>
                  </pic:blipFill>
                  <pic:spPr bwMode="auto">
                    <a:xfrm>
                      <a:off x="0" y="0"/>
                      <a:ext cx="1778400" cy="1432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23A6B9" w14:textId="50E04917" w:rsidR="00420978" w:rsidRDefault="00766428" w:rsidP="00420978">
      <w:pPr>
        <w:shd w:val="clear" w:color="auto" w:fill="FFFFFF"/>
        <w:spacing w:after="280" w:line="240" w:lineRule="auto"/>
        <w:jc w:val="center"/>
        <w:rPr>
          <w:rFonts w:asciiTheme="majorBidi" w:hAnsiTheme="majorBidi" w:cstheme="majorBidi"/>
          <w:b/>
          <w:color w:val="000000"/>
          <w:sz w:val="24"/>
          <w:szCs w:val="24"/>
        </w:rPr>
      </w:pPr>
      <w:r>
        <w:rPr>
          <w:rFonts w:asciiTheme="majorBidi" w:hAnsiTheme="majorBidi" w:cstheme="majorBidi"/>
          <w:b/>
          <w:color w:val="000000"/>
          <w:sz w:val="24"/>
          <w:szCs w:val="24"/>
        </w:rPr>
        <w:t>Konkursa</w:t>
      </w:r>
      <w:r w:rsidR="0060066E">
        <w:rPr>
          <w:rFonts w:asciiTheme="majorBidi" w:hAnsiTheme="majorBidi" w:cstheme="majorBidi"/>
          <w:b/>
          <w:color w:val="000000"/>
          <w:sz w:val="24"/>
          <w:szCs w:val="24"/>
        </w:rPr>
        <w:t xml:space="preserve"> </w:t>
      </w:r>
      <w:r w:rsidR="00420978" w:rsidRPr="00694724">
        <w:rPr>
          <w:rFonts w:asciiTheme="majorBidi" w:hAnsiTheme="majorBidi" w:cstheme="majorBidi"/>
          <w:b/>
          <w:color w:val="000000"/>
          <w:sz w:val="24"/>
          <w:szCs w:val="24"/>
        </w:rPr>
        <w:t>darba vērtēšana</w:t>
      </w:r>
      <w:r w:rsidR="00121503">
        <w:rPr>
          <w:rFonts w:asciiTheme="majorBidi" w:hAnsiTheme="majorBidi" w:cstheme="majorBidi"/>
          <w:b/>
          <w:color w:val="000000"/>
          <w:sz w:val="24"/>
          <w:szCs w:val="24"/>
        </w:rPr>
        <w:t xml:space="preserve"> un apbalvošana</w:t>
      </w:r>
    </w:p>
    <w:p w14:paraId="3D10ADDB" w14:textId="061C072C" w:rsidR="00766428" w:rsidRDefault="00766428" w:rsidP="00766428">
      <w:pPr>
        <w:pStyle w:val="NormalWeb"/>
        <w:numPr>
          <w:ilvl w:val="0"/>
          <w:numId w:val="28"/>
        </w:numPr>
        <w:jc w:val="both"/>
        <w:rPr>
          <w:color w:val="000000"/>
          <w:lang w:val="lv-LV"/>
        </w:rPr>
      </w:pPr>
      <w:r w:rsidRPr="000D7764">
        <w:rPr>
          <w:b/>
          <w:bCs/>
          <w:color w:val="000000"/>
          <w:lang w:val="lv-LV"/>
        </w:rPr>
        <w:t>Vērtēšana un apbalvošana</w:t>
      </w:r>
      <w:r>
        <w:rPr>
          <w:color w:val="000000"/>
          <w:lang w:val="lv-LV"/>
        </w:rPr>
        <w:t xml:space="preserve"> tiks veikta divās vecuma kategorijās:</w:t>
      </w:r>
    </w:p>
    <w:p w14:paraId="04020375" w14:textId="3394D6A6" w:rsidR="00766428" w:rsidRDefault="000D7764" w:rsidP="00766428">
      <w:pPr>
        <w:pStyle w:val="NormalWeb"/>
        <w:numPr>
          <w:ilvl w:val="0"/>
          <w:numId w:val="29"/>
        </w:numPr>
        <w:jc w:val="both"/>
        <w:rPr>
          <w:color w:val="000000"/>
          <w:lang w:val="lv-LV"/>
        </w:rPr>
      </w:pPr>
      <w:r>
        <w:rPr>
          <w:color w:val="000000"/>
          <w:lang w:val="lv-LV"/>
        </w:rPr>
        <w:t>3</w:t>
      </w:r>
      <w:r w:rsidR="00766428">
        <w:rPr>
          <w:color w:val="000000"/>
          <w:lang w:val="lv-LV"/>
        </w:rPr>
        <w:t>.–</w:t>
      </w:r>
      <w:r>
        <w:rPr>
          <w:color w:val="000000"/>
          <w:lang w:val="lv-LV"/>
        </w:rPr>
        <w:t>4</w:t>
      </w:r>
      <w:r w:rsidR="00766428">
        <w:rPr>
          <w:color w:val="000000"/>
          <w:lang w:val="lv-LV"/>
        </w:rPr>
        <w:t>.klašu izglītojamie;</w:t>
      </w:r>
    </w:p>
    <w:p w14:paraId="69AAB972" w14:textId="1BC18630" w:rsidR="00766428" w:rsidRDefault="000D7764" w:rsidP="00766428">
      <w:pPr>
        <w:pStyle w:val="NormalWeb"/>
        <w:numPr>
          <w:ilvl w:val="0"/>
          <w:numId w:val="29"/>
        </w:numPr>
        <w:jc w:val="both"/>
        <w:rPr>
          <w:color w:val="000000"/>
          <w:lang w:val="lv-LV"/>
        </w:rPr>
      </w:pPr>
      <w:r>
        <w:rPr>
          <w:color w:val="000000"/>
          <w:lang w:val="lv-LV"/>
        </w:rPr>
        <w:lastRenderedPageBreak/>
        <w:t>5</w:t>
      </w:r>
      <w:r w:rsidR="00766428">
        <w:rPr>
          <w:color w:val="000000"/>
          <w:lang w:val="lv-LV"/>
        </w:rPr>
        <w:t>.–</w:t>
      </w:r>
      <w:r>
        <w:rPr>
          <w:color w:val="000000"/>
          <w:lang w:val="lv-LV"/>
        </w:rPr>
        <w:t>6</w:t>
      </w:r>
      <w:r w:rsidR="00766428">
        <w:rPr>
          <w:color w:val="000000"/>
          <w:lang w:val="lv-LV"/>
        </w:rPr>
        <w:t>.klašu izglītojamie.</w:t>
      </w:r>
    </w:p>
    <w:p w14:paraId="5D33002B" w14:textId="711FE306" w:rsidR="00420978" w:rsidRPr="00766428" w:rsidRDefault="00766428" w:rsidP="00766428">
      <w:pPr>
        <w:pStyle w:val="NormalWeb"/>
        <w:numPr>
          <w:ilvl w:val="0"/>
          <w:numId w:val="28"/>
        </w:numPr>
        <w:jc w:val="both"/>
        <w:rPr>
          <w:color w:val="000000"/>
          <w:lang w:val="lv-LV"/>
        </w:rPr>
      </w:pPr>
      <w:r>
        <w:rPr>
          <w:color w:val="000000"/>
          <w:lang w:val="lv-LV"/>
        </w:rPr>
        <w:t>Konkursa</w:t>
      </w:r>
      <w:r w:rsidR="0060066E">
        <w:rPr>
          <w:color w:val="000000"/>
          <w:lang w:val="lv-LV"/>
        </w:rPr>
        <w:t xml:space="preserve"> </w:t>
      </w:r>
      <w:r>
        <w:rPr>
          <w:color w:val="000000"/>
          <w:lang w:val="lv-LV"/>
        </w:rPr>
        <w:t>darb</w:t>
      </w:r>
      <w:r w:rsidR="00665044">
        <w:rPr>
          <w:color w:val="000000"/>
          <w:lang w:val="lv-LV"/>
        </w:rPr>
        <w:t>a</w:t>
      </w:r>
      <w:r>
        <w:rPr>
          <w:color w:val="000000"/>
          <w:lang w:val="lv-LV"/>
        </w:rPr>
        <w:t xml:space="preserve"> vērtēšanu veiks Konkursa organizatoru izveidota </w:t>
      </w:r>
      <w:r w:rsidRPr="000D7764">
        <w:rPr>
          <w:b/>
          <w:bCs/>
          <w:color w:val="000000"/>
          <w:lang w:val="lv-LV"/>
        </w:rPr>
        <w:t>žūrija 3 cilvēku sastāvā</w:t>
      </w:r>
      <w:r>
        <w:rPr>
          <w:color w:val="000000"/>
          <w:lang w:val="lv-LV"/>
        </w:rPr>
        <w:t>, izmantojot šādus vērtēšanas kritērijus:</w:t>
      </w:r>
      <w:r w:rsidR="00420978" w:rsidRPr="00766428">
        <w:rPr>
          <w:rFonts w:asciiTheme="majorBidi" w:hAnsiTheme="majorBidi" w:cstheme="majorBidi"/>
          <w:color w:val="000000"/>
          <w:lang w:val="lv-LV"/>
        </w:rPr>
        <w:t xml:space="preserve"> </w:t>
      </w:r>
    </w:p>
    <w:tbl>
      <w:tblPr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6"/>
        <w:gridCol w:w="2268"/>
        <w:gridCol w:w="3118"/>
        <w:gridCol w:w="3119"/>
      </w:tblGrid>
      <w:tr w:rsidR="00420978" w:rsidRPr="00694724" w14:paraId="49D71344" w14:textId="77777777" w:rsidTr="00BB2AEB">
        <w:trPr>
          <w:trHeight w:val="350"/>
        </w:trPr>
        <w:tc>
          <w:tcPr>
            <w:tcW w:w="846" w:type="dxa"/>
            <w:shd w:val="clear" w:color="auto" w:fill="8496B0" w:themeFill="text2" w:themeFillTint="99"/>
          </w:tcPr>
          <w:p w14:paraId="4D369686" w14:textId="77777777" w:rsidR="00420978" w:rsidRPr="002A5A58" w:rsidRDefault="00420978" w:rsidP="00177140">
            <w:pPr>
              <w:widowControl w:val="0"/>
              <w:tabs>
                <w:tab w:val="left" w:pos="845"/>
                <w:tab w:val="left" w:pos="993"/>
              </w:tabs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A5A5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Nr.</w:t>
            </w:r>
          </w:p>
        </w:tc>
        <w:tc>
          <w:tcPr>
            <w:tcW w:w="2268" w:type="dxa"/>
            <w:shd w:val="clear" w:color="auto" w:fill="8496B0" w:themeFill="text2" w:themeFillTint="99"/>
          </w:tcPr>
          <w:p w14:paraId="42397EA7" w14:textId="77777777" w:rsidR="00420978" w:rsidRPr="002A5A58" w:rsidRDefault="00420978" w:rsidP="00177140">
            <w:pPr>
              <w:widowControl w:val="0"/>
              <w:tabs>
                <w:tab w:val="left" w:pos="845"/>
                <w:tab w:val="left" w:pos="993"/>
              </w:tabs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A5A5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Vērtēšanas kritērijs</w:t>
            </w:r>
          </w:p>
        </w:tc>
        <w:tc>
          <w:tcPr>
            <w:tcW w:w="3118" w:type="dxa"/>
            <w:shd w:val="clear" w:color="auto" w:fill="8496B0" w:themeFill="text2" w:themeFillTint="99"/>
          </w:tcPr>
          <w:p w14:paraId="32BC9CB1" w14:textId="77777777" w:rsidR="00420978" w:rsidRPr="002A5A58" w:rsidRDefault="00420978" w:rsidP="001771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47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2A5A58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Kritērija aspekti</w:t>
            </w:r>
          </w:p>
        </w:tc>
        <w:tc>
          <w:tcPr>
            <w:tcW w:w="3119" w:type="dxa"/>
            <w:shd w:val="clear" w:color="auto" w:fill="8496B0" w:themeFill="text2" w:themeFillTint="99"/>
          </w:tcPr>
          <w:p w14:paraId="08D40BD8" w14:textId="77777777" w:rsidR="00420978" w:rsidRPr="002A5A58" w:rsidRDefault="00420978" w:rsidP="0017714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A5A5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Punkti</w:t>
            </w:r>
          </w:p>
        </w:tc>
      </w:tr>
      <w:tr w:rsidR="00766428" w:rsidRPr="00694724" w14:paraId="22268628" w14:textId="77777777" w:rsidTr="00177140">
        <w:trPr>
          <w:trHeight w:val="350"/>
        </w:trPr>
        <w:tc>
          <w:tcPr>
            <w:tcW w:w="846" w:type="dxa"/>
          </w:tcPr>
          <w:p w14:paraId="6CD52CC6" w14:textId="59CC9370" w:rsidR="00766428" w:rsidRPr="00694724" w:rsidRDefault="00766428" w:rsidP="00177140">
            <w:pPr>
              <w:widowControl w:val="0"/>
              <w:tabs>
                <w:tab w:val="left" w:pos="845"/>
                <w:tab w:val="left" w:pos="993"/>
              </w:tabs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1. </w:t>
            </w:r>
          </w:p>
        </w:tc>
        <w:tc>
          <w:tcPr>
            <w:tcW w:w="2268" w:type="dxa"/>
          </w:tcPr>
          <w:p w14:paraId="4923879D" w14:textId="052EDA81" w:rsidR="00385611" w:rsidRDefault="000D7764" w:rsidP="00385611">
            <w:pPr>
              <w:widowControl w:val="0"/>
              <w:tabs>
                <w:tab w:val="left" w:pos="845"/>
                <w:tab w:val="left" w:pos="993"/>
              </w:tabs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6F7B38">
              <w:rPr>
                <w:rFonts w:asciiTheme="majorBidi" w:hAnsiTheme="majorBidi" w:cstheme="majorBidi"/>
                <w:sz w:val="24"/>
                <w:szCs w:val="24"/>
              </w:rPr>
              <w:t xml:space="preserve">Atbildes uz Konkursa anketā iekļautajiem </w:t>
            </w:r>
            <w:r w:rsidR="005479DE" w:rsidRPr="006F7B38">
              <w:rPr>
                <w:rFonts w:asciiTheme="majorBidi" w:hAnsiTheme="majorBidi" w:cstheme="majorBidi"/>
                <w:sz w:val="24"/>
                <w:szCs w:val="24"/>
              </w:rPr>
              <w:t>apgalvojumiem</w:t>
            </w:r>
            <w:r w:rsidR="006F7B38" w:rsidRPr="006F7B38">
              <w:rPr>
                <w:rFonts w:asciiTheme="majorBidi" w:hAnsiTheme="majorBidi" w:cstheme="majorBidi"/>
                <w:sz w:val="24"/>
                <w:szCs w:val="24"/>
              </w:rPr>
              <w:t xml:space="preserve"> un n</w:t>
            </w:r>
            <w:r w:rsidR="00385611" w:rsidRPr="006F7B38">
              <w:rPr>
                <w:rFonts w:asciiTheme="majorBidi" w:hAnsiTheme="majorBidi" w:cstheme="majorBidi"/>
                <w:sz w:val="24"/>
                <w:szCs w:val="24"/>
              </w:rPr>
              <w:t>ovērtējuma</w:t>
            </w:r>
            <w:r w:rsidR="00C87D6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385611" w:rsidRPr="006F7B38">
              <w:rPr>
                <w:rFonts w:asciiTheme="majorBidi" w:hAnsiTheme="majorBidi" w:cstheme="majorBidi"/>
                <w:sz w:val="24"/>
                <w:szCs w:val="24"/>
              </w:rPr>
              <w:t>atbilstība attēl</w:t>
            </w:r>
            <w:r w:rsidR="009C1263">
              <w:rPr>
                <w:rFonts w:asciiTheme="majorBidi" w:hAnsiTheme="majorBidi" w:cstheme="majorBidi"/>
                <w:sz w:val="24"/>
                <w:szCs w:val="24"/>
              </w:rPr>
              <w:t>ā/-</w:t>
            </w:r>
            <w:r w:rsidR="00385611" w:rsidRPr="006F7B38">
              <w:rPr>
                <w:rFonts w:asciiTheme="majorBidi" w:hAnsiTheme="majorBidi" w:cstheme="majorBidi"/>
                <w:sz w:val="24"/>
                <w:szCs w:val="24"/>
              </w:rPr>
              <w:t>os redzamajai peldvietai</w:t>
            </w:r>
          </w:p>
        </w:tc>
        <w:tc>
          <w:tcPr>
            <w:tcW w:w="3118" w:type="dxa"/>
          </w:tcPr>
          <w:p w14:paraId="73CB6160" w14:textId="50949763" w:rsidR="006F7B38" w:rsidRPr="006F7B38" w:rsidRDefault="006F7B38" w:rsidP="005479DE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347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F7B3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Visi Konkursa anketā iekļautie jautājumi ir atbildēti</w:t>
            </w:r>
          </w:p>
          <w:p w14:paraId="73166A39" w14:textId="7D9C7DD1" w:rsidR="005479DE" w:rsidRPr="005479DE" w:rsidRDefault="005479DE" w:rsidP="005479DE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347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FD1A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Konkursa anketā atzīmētie apgalvojumi atbilst </w:t>
            </w:r>
            <w:r w:rsidR="00385611" w:rsidRPr="00FD1A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attēl</w:t>
            </w:r>
            <w:r w:rsidR="009C126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ā/-</w:t>
            </w:r>
            <w:r w:rsidR="00385611" w:rsidRPr="00FD1A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os</w:t>
            </w:r>
            <w:r w:rsidRPr="00FD1A6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redzamajai peldvietai</w:t>
            </w:r>
          </w:p>
        </w:tc>
        <w:tc>
          <w:tcPr>
            <w:tcW w:w="3119" w:type="dxa"/>
          </w:tcPr>
          <w:p w14:paraId="2640E91E" w14:textId="30C957D8" w:rsidR="00FD1A62" w:rsidRDefault="00FD1A62" w:rsidP="008600A1">
            <w:pPr>
              <w:spacing w:after="280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r>
              <w:rPr>
                <w:rFonts w:asciiTheme="majorBidi" w:hAnsiTheme="majorBidi" w:cstheme="majorBidi"/>
                <w:i/>
                <w:sz w:val="24"/>
                <w:szCs w:val="24"/>
              </w:rPr>
              <w:t>Abi kritērija aspekti ir pārliecinoši izpildīti: 6 punkti</w:t>
            </w:r>
          </w:p>
          <w:p w14:paraId="002209AA" w14:textId="5EA9A483" w:rsidR="00766428" w:rsidRDefault="00FD1A62" w:rsidP="008600A1">
            <w:pPr>
              <w:spacing w:after="280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r>
              <w:rPr>
                <w:rFonts w:asciiTheme="majorBidi" w:hAnsiTheme="majorBidi" w:cstheme="majorBidi"/>
                <w:i/>
                <w:sz w:val="24"/>
                <w:szCs w:val="24"/>
              </w:rPr>
              <w:t>Viens no k</w:t>
            </w:r>
            <w:r w:rsidR="00050780">
              <w:rPr>
                <w:rFonts w:asciiTheme="majorBidi" w:hAnsiTheme="majorBidi" w:cstheme="majorBidi"/>
                <w:i/>
                <w:sz w:val="24"/>
                <w:szCs w:val="24"/>
              </w:rPr>
              <w:t>ritērija aspekt</w:t>
            </w:r>
            <w:r>
              <w:rPr>
                <w:rFonts w:asciiTheme="majorBidi" w:hAnsiTheme="majorBidi" w:cstheme="majorBidi"/>
                <w:i/>
                <w:sz w:val="24"/>
                <w:szCs w:val="24"/>
              </w:rPr>
              <w:t>iem</w:t>
            </w:r>
            <w:r w:rsidR="00050780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ir </w:t>
            </w:r>
            <w:r>
              <w:rPr>
                <w:rFonts w:asciiTheme="majorBidi" w:hAnsiTheme="majorBidi" w:cstheme="majorBidi"/>
                <w:i/>
                <w:sz w:val="24"/>
                <w:szCs w:val="24"/>
              </w:rPr>
              <w:t>daļēji izpildīts</w:t>
            </w:r>
            <w:r w:rsidR="00050780">
              <w:rPr>
                <w:rFonts w:asciiTheme="majorBidi" w:hAnsiTheme="majorBidi" w:cstheme="majorBidi"/>
                <w:i/>
                <w:sz w:val="24"/>
                <w:szCs w:val="24"/>
              </w:rPr>
              <w:t>: 3 punkti</w:t>
            </w:r>
          </w:p>
          <w:p w14:paraId="3DF604E4" w14:textId="7B72531E" w:rsidR="00050780" w:rsidRDefault="00FD1A62" w:rsidP="000D7764">
            <w:pPr>
              <w:spacing w:after="280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r w:rsidRPr="00694724">
              <w:rPr>
                <w:rFonts w:asciiTheme="majorBidi" w:hAnsiTheme="majorBidi" w:cstheme="majorBidi"/>
                <w:i/>
                <w:sz w:val="24"/>
                <w:szCs w:val="24"/>
              </w:rPr>
              <w:t>Viens no kritērija aspektiem nav izpildīts</w:t>
            </w:r>
            <w:r w:rsidR="00050780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: </w:t>
            </w:r>
            <w:r w:rsidR="000D7764">
              <w:rPr>
                <w:rFonts w:asciiTheme="majorBidi" w:hAnsiTheme="majorBidi" w:cstheme="majorBidi"/>
                <w:i/>
                <w:sz w:val="24"/>
                <w:szCs w:val="24"/>
              </w:rPr>
              <w:t>0</w:t>
            </w:r>
            <w:r w:rsidR="00050780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punkt</w:t>
            </w:r>
            <w:r>
              <w:rPr>
                <w:rFonts w:asciiTheme="majorBidi" w:hAnsiTheme="majorBidi" w:cstheme="majorBidi"/>
                <w:i/>
                <w:sz w:val="24"/>
                <w:szCs w:val="24"/>
              </w:rPr>
              <w:t>i</w:t>
            </w:r>
          </w:p>
        </w:tc>
      </w:tr>
      <w:tr w:rsidR="00420978" w:rsidRPr="00694724" w14:paraId="1C274C29" w14:textId="77777777" w:rsidTr="00177140">
        <w:trPr>
          <w:trHeight w:val="350"/>
        </w:trPr>
        <w:tc>
          <w:tcPr>
            <w:tcW w:w="846" w:type="dxa"/>
          </w:tcPr>
          <w:p w14:paraId="5B0B0193" w14:textId="289F808D" w:rsidR="00420978" w:rsidRPr="00694724" w:rsidRDefault="00A94304" w:rsidP="00177140">
            <w:pPr>
              <w:widowControl w:val="0"/>
              <w:tabs>
                <w:tab w:val="left" w:pos="845"/>
                <w:tab w:val="left" w:pos="993"/>
              </w:tabs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420978" w:rsidRPr="00694724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14:paraId="5048577E" w14:textId="7974D11C" w:rsidR="00420978" w:rsidRPr="00694724" w:rsidRDefault="00876ABD" w:rsidP="00177140">
            <w:pPr>
              <w:widowControl w:val="0"/>
              <w:tabs>
                <w:tab w:val="left" w:pos="845"/>
                <w:tab w:val="left" w:pos="993"/>
              </w:tabs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Peldvietas radošais </w:t>
            </w:r>
            <w:r w:rsidR="002035E2">
              <w:rPr>
                <w:rFonts w:asciiTheme="majorBidi" w:hAnsiTheme="majorBidi" w:cstheme="majorBidi"/>
                <w:sz w:val="24"/>
                <w:szCs w:val="24"/>
              </w:rPr>
              <w:t>nosaukums</w:t>
            </w:r>
            <w:r w:rsidR="00385611">
              <w:rPr>
                <w:rFonts w:asciiTheme="majorBidi" w:hAnsiTheme="majorBidi" w:cstheme="majorBidi"/>
                <w:sz w:val="24"/>
                <w:szCs w:val="24"/>
              </w:rPr>
              <w:t xml:space="preserve"> un</w:t>
            </w:r>
            <w:r w:rsidR="002035E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385611">
              <w:rPr>
                <w:rFonts w:asciiTheme="majorBidi" w:hAnsiTheme="majorBidi" w:cstheme="majorBidi"/>
                <w:sz w:val="24"/>
                <w:szCs w:val="24"/>
              </w:rPr>
              <w:t>attēl</w:t>
            </w:r>
            <w:r w:rsidR="009C1263">
              <w:rPr>
                <w:rFonts w:asciiTheme="majorBidi" w:hAnsiTheme="majorBidi" w:cstheme="majorBidi"/>
                <w:sz w:val="24"/>
                <w:szCs w:val="24"/>
              </w:rPr>
              <w:t>a/-</w:t>
            </w:r>
            <w:r w:rsidR="00EA1D62">
              <w:rPr>
                <w:rFonts w:asciiTheme="majorBidi" w:hAnsiTheme="majorBidi" w:cstheme="majorBidi"/>
                <w:sz w:val="24"/>
                <w:szCs w:val="24"/>
              </w:rPr>
              <w:t>u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A94304">
              <w:rPr>
                <w:rFonts w:asciiTheme="majorBidi" w:hAnsiTheme="majorBidi" w:cstheme="majorBidi"/>
                <w:sz w:val="24"/>
                <w:szCs w:val="24"/>
              </w:rPr>
              <w:t>kompozīcija</w:t>
            </w:r>
          </w:p>
        </w:tc>
        <w:tc>
          <w:tcPr>
            <w:tcW w:w="3118" w:type="dxa"/>
          </w:tcPr>
          <w:p w14:paraId="56B21B6F" w14:textId="642458EE" w:rsidR="002035E2" w:rsidRPr="006F7B38" w:rsidRDefault="00876ABD" w:rsidP="00420978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347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F7B3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Izvērtētajai </w:t>
            </w:r>
            <w:r w:rsidR="002035E2" w:rsidRPr="006F7B3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peldvietai ir izdomāts </w:t>
            </w:r>
            <w:r w:rsidRPr="006F7B3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radošais </w:t>
            </w:r>
            <w:r w:rsidR="002035E2" w:rsidRPr="006F7B3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nosaukums</w:t>
            </w:r>
          </w:p>
          <w:p w14:paraId="43A5ADC0" w14:textId="6C90DC46" w:rsidR="00A94304" w:rsidRPr="006F7B38" w:rsidRDefault="00385611" w:rsidP="00420978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347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F7B3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Attēl</w:t>
            </w:r>
            <w:r w:rsidR="009C126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ā/-</w:t>
            </w:r>
            <w:r w:rsidRPr="006F7B3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os</w:t>
            </w:r>
            <w:r w:rsidR="00A94304" w:rsidRPr="006F7B3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r w:rsidR="00FB64C9" w:rsidRPr="006F7B3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ir </w:t>
            </w:r>
            <w:r w:rsidR="00A94304" w:rsidRPr="006F7B3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labi pārrredzama izvērtētā peldvieta</w:t>
            </w:r>
          </w:p>
          <w:p w14:paraId="0C73333D" w14:textId="07CC004F" w:rsidR="00385611" w:rsidRPr="006F7B38" w:rsidRDefault="00EA1D62" w:rsidP="00420978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347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F7B3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Attēl</w:t>
            </w:r>
            <w:r w:rsidR="009C126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ā/-</w:t>
            </w:r>
            <w:r w:rsidRPr="006F7B3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os</w:t>
            </w:r>
            <w:r w:rsidR="00D060D4" w:rsidRPr="006F7B3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tiek vizuāli atspoguļoti </w:t>
            </w:r>
            <w:r w:rsidRPr="006F7B3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anketā atzīmētie apgalvojumi</w:t>
            </w:r>
          </w:p>
          <w:p w14:paraId="0251569E" w14:textId="29061B91" w:rsidR="008600A1" w:rsidRPr="002035E2" w:rsidRDefault="00FB64C9" w:rsidP="002035E2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347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F7B3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Iesniegt</w:t>
            </w:r>
            <w:r w:rsidR="009C126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ais/-</w:t>
            </w:r>
            <w:r w:rsidR="00EA1D62" w:rsidRPr="006F7B3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ie</w:t>
            </w:r>
            <w:r w:rsidRPr="006F7B3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r w:rsidR="00EA1D62" w:rsidRPr="006F7B3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attēl</w:t>
            </w:r>
            <w:r w:rsidR="009C126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s/-</w:t>
            </w:r>
            <w:r w:rsidR="00EA1D62" w:rsidRPr="006F7B3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</w:t>
            </w:r>
            <w:r w:rsidRPr="006F7B3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atbilst noteiktajām tehniskajām prasībām</w:t>
            </w:r>
          </w:p>
        </w:tc>
        <w:tc>
          <w:tcPr>
            <w:tcW w:w="3119" w:type="dxa"/>
          </w:tcPr>
          <w:p w14:paraId="16774397" w14:textId="35692928" w:rsidR="008600A1" w:rsidRPr="00694724" w:rsidRDefault="00FB64C9" w:rsidP="008600A1">
            <w:pPr>
              <w:spacing w:after="280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r>
              <w:rPr>
                <w:rFonts w:asciiTheme="majorBidi" w:hAnsiTheme="majorBidi" w:cstheme="majorBidi"/>
                <w:i/>
                <w:sz w:val="24"/>
                <w:szCs w:val="24"/>
              </w:rPr>
              <w:t>Visi</w:t>
            </w:r>
            <w:r w:rsidR="008600A1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r w:rsidR="008600A1" w:rsidRPr="00694724">
              <w:rPr>
                <w:rFonts w:asciiTheme="majorBidi" w:hAnsiTheme="majorBidi" w:cstheme="majorBidi"/>
                <w:i/>
                <w:sz w:val="24"/>
                <w:szCs w:val="24"/>
              </w:rPr>
              <w:t>kritērij</w:t>
            </w:r>
            <w:r>
              <w:rPr>
                <w:rFonts w:asciiTheme="majorBidi" w:hAnsiTheme="majorBidi" w:cstheme="majorBidi"/>
                <w:i/>
                <w:sz w:val="24"/>
                <w:szCs w:val="24"/>
              </w:rPr>
              <w:t>a</w:t>
            </w:r>
            <w:r w:rsidR="008600A1" w:rsidRPr="00694724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aspekti ir pārliecinoši izpildīti: </w:t>
            </w:r>
            <w:r w:rsidR="002035E2">
              <w:rPr>
                <w:rFonts w:asciiTheme="majorBidi" w:hAnsiTheme="majorBidi" w:cstheme="majorBidi"/>
                <w:i/>
                <w:sz w:val="24"/>
                <w:szCs w:val="24"/>
              </w:rPr>
              <w:t>8</w:t>
            </w:r>
            <w:r w:rsidR="008600A1" w:rsidRPr="00694724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punkti</w:t>
            </w:r>
          </w:p>
          <w:p w14:paraId="7868A722" w14:textId="674CB202" w:rsidR="008600A1" w:rsidRPr="00694724" w:rsidRDefault="008600A1" w:rsidP="008600A1">
            <w:pPr>
              <w:spacing w:before="280" w:after="280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r w:rsidRPr="00694724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Viens no kritērija aspektiem ir </w:t>
            </w:r>
            <w:r w:rsidR="00FB64C9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daļēji </w:t>
            </w:r>
            <w:r w:rsidRPr="00694724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izpildīts: </w:t>
            </w:r>
            <w:r w:rsidR="002035E2">
              <w:rPr>
                <w:rFonts w:asciiTheme="majorBidi" w:hAnsiTheme="majorBidi" w:cstheme="majorBidi"/>
                <w:i/>
                <w:sz w:val="24"/>
                <w:szCs w:val="24"/>
              </w:rPr>
              <w:t>4</w:t>
            </w:r>
            <w:r w:rsidR="00871A94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r w:rsidRPr="00694724">
              <w:rPr>
                <w:rFonts w:asciiTheme="majorBidi" w:hAnsiTheme="majorBidi" w:cstheme="majorBidi"/>
                <w:i/>
                <w:sz w:val="24"/>
                <w:szCs w:val="24"/>
              </w:rPr>
              <w:t>punkt</w:t>
            </w:r>
            <w:r w:rsidR="00C9119A">
              <w:rPr>
                <w:rFonts w:asciiTheme="majorBidi" w:hAnsiTheme="majorBidi" w:cstheme="majorBidi"/>
                <w:i/>
                <w:sz w:val="24"/>
                <w:szCs w:val="24"/>
              </w:rPr>
              <w:t>i</w:t>
            </w:r>
          </w:p>
          <w:p w14:paraId="2CD5ABA9" w14:textId="6C99BE9D" w:rsidR="00420978" w:rsidRPr="00694724" w:rsidRDefault="00FB64C9" w:rsidP="008600A1">
            <w:pPr>
              <w:spacing w:before="280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r>
              <w:rPr>
                <w:rFonts w:asciiTheme="majorBidi" w:hAnsiTheme="majorBidi" w:cstheme="majorBidi"/>
                <w:i/>
                <w:sz w:val="24"/>
                <w:szCs w:val="24"/>
              </w:rPr>
              <w:t>Viens</w:t>
            </w:r>
            <w:r w:rsidR="00871A94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no kritērija aspektiem nav izpildīt</w:t>
            </w:r>
            <w:r>
              <w:rPr>
                <w:rFonts w:asciiTheme="majorBidi" w:hAnsiTheme="majorBidi" w:cstheme="majorBidi"/>
                <w:i/>
                <w:sz w:val="24"/>
                <w:szCs w:val="24"/>
              </w:rPr>
              <w:t>s</w:t>
            </w:r>
            <w:r w:rsidR="008600A1" w:rsidRPr="00694724">
              <w:rPr>
                <w:rFonts w:asciiTheme="majorBidi" w:hAnsiTheme="majorBidi" w:cstheme="majorBidi"/>
                <w:i/>
                <w:sz w:val="24"/>
                <w:szCs w:val="24"/>
              </w:rPr>
              <w:t>: 0 punkti</w:t>
            </w:r>
          </w:p>
        </w:tc>
      </w:tr>
      <w:tr w:rsidR="00420978" w:rsidRPr="00694724" w14:paraId="6E4A617F" w14:textId="77777777" w:rsidTr="00177140">
        <w:trPr>
          <w:trHeight w:val="1070"/>
        </w:trPr>
        <w:tc>
          <w:tcPr>
            <w:tcW w:w="846" w:type="dxa"/>
          </w:tcPr>
          <w:p w14:paraId="2AA18B9A" w14:textId="7CFDC6DF" w:rsidR="00420978" w:rsidRPr="00694724" w:rsidRDefault="00FB64C9" w:rsidP="00177140">
            <w:pPr>
              <w:widowControl w:val="0"/>
              <w:tabs>
                <w:tab w:val="left" w:pos="845"/>
                <w:tab w:val="left" w:pos="993"/>
              </w:tabs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="00420978" w:rsidRPr="00694724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14:paraId="12754A18" w14:textId="3478FCEE" w:rsidR="000D1EA1" w:rsidRPr="00694724" w:rsidRDefault="00B032AD" w:rsidP="00871A94">
            <w:pPr>
              <w:widowControl w:val="0"/>
              <w:tabs>
                <w:tab w:val="left" w:pos="845"/>
                <w:tab w:val="left" w:pos="993"/>
              </w:tabs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Secinājum</w:t>
            </w:r>
            <w:r w:rsidR="00E45F88">
              <w:rPr>
                <w:rFonts w:asciiTheme="majorBidi" w:hAnsiTheme="majorBidi" w:cstheme="majorBidi"/>
                <w:sz w:val="24"/>
                <w:szCs w:val="24"/>
              </w:rPr>
              <w:t xml:space="preserve">u un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priekšlikumu apraksta</w:t>
            </w:r>
            <w:r w:rsidR="00662745">
              <w:rPr>
                <w:rFonts w:asciiTheme="majorBidi" w:hAnsiTheme="majorBidi" w:cstheme="majorBidi"/>
                <w:sz w:val="24"/>
                <w:szCs w:val="24"/>
              </w:rPr>
              <w:t xml:space="preserve"> saturs,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precizitāte un atbilstība</w:t>
            </w:r>
            <w:r w:rsidR="00876ABD">
              <w:rPr>
                <w:rFonts w:asciiTheme="majorBidi" w:hAnsiTheme="majorBidi" w:cstheme="majorBidi"/>
                <w:sz w:val="24"/>
                <w:szCs w:val="24"/>
              </w:rPr>
              <w:t xml:space="preserve"> izvēlētās peldvietas novērtējumam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</w:tcPr>
          <w:p w14:paraId="771E6BED" w14:textId="1A59B4AB" w:rsidR="00B032AD" w:rsidRDefault="00B032AD" w:rsidP="00420978">
            <w:pPr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45"/>
                <w:tab w:val="left" w:pos="993"/>
              </w:tabs>
              <w:spacing w:after="0" w:line="276" w:lineRule="auto"/>
              <w:ind w:left="347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Apraksta apjoms atbilst noteiktaj</w:t>
            </w:r>
            <w:r w:rsidR="00591FD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ām </w: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prasīb</w:t>
            </w:r>
            <w:r w:rsidR="00591FD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ām</w:t>
            </w:r>
          </w:p>
          <w:p w14:paraId="0E1B55A6" w14:textId="63499A14" w:rsidR="00DB69EF" w:rsidRPr="00591FD4" w:rsidRDefault="00B032AD" w:rsidP="00591FD4">
            <w:pPr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45"/>
                <w:tab w:val="left" w:pos="993"/>
              </w:tabs>
              <w:spacing w:after="0" w:line="276" w:lineRule="auto"/>
              <w:ind w:left="347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Aprakstā izklāstītie secinājumi</w:t>
            </w:r>
            <w:r w:rsidR="00E45F8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un </w: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priekšlikumi ir pamatoti un atbilst </w:t>
            </w:r>
            <w:r w:rsidR="00876AB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peldvietas novērtējumam </w:t>
            </w:r>
          </w:p>
        </w:tc>
        <w:tc>
          <w:tcPr>
            <w:tcW w:w="3119" w:type="dxa"/>
          </w:tcPr>
          <w:p w14:paraId="49B179F3" w14:textId="7F71A778" w:rsidR="00420978" w:rsidRPr="00694724" w:rsidRDefault="00591FD4" w:rsidP="00177140">
            <w:pPr>
              <w:spacing w:after="280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r>
              <w:rPr>
                <w:rFonts w:asciiTheme="majorBidi" w:hAnsiTheme="majorBidi" w:cstheme="majorBidi"/>
                <w:i/>
                <w:sz w:val="24"/>
                <w:szCs w:val="24"/>
              </w:rPr>
              <w:t>Abi</w:t>
            </w:r>
            <w:r w:rsidR="00420978" w:rsidRPr="00694724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kritērija aspekti ir pārliecinoši izpildīti: </w:t>
            </w:r>
            <w:r w:rsidR="00DB69EF">
              <w:rPr>
                <w:rFonts w:asciiTheme="majorBidi" w:hAnsiTheme="majorBidi" w:cstheme="majorBidi"/>
                <w:i/>
                <w:sz w:val="24"/>
                <w:szCs w:val="24"/>
              </w:rPr>
              <w:t>6</w:t>
            </w:r>
            <w:r w:rsidR="00420978" w:rsidRPr="00694724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punkti</w:t>
            </w:r>
          </w:p>
          <w:p w14:paraId="38A04568" w14:textId="0047C5CF" w:rsidR="00420978" w:rsidRPr="00694724" w:rsidRDefault="00420978" w:rsidP="00177140">
            <w:pPr>
              <w:spacing w:before="280" w:after="280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r w:rsidRPr="00694724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Viens no kritērija aspektiem ir daļēji izpildīts: </w:t>
            </w:r>
            <w:r w:rsidR="00DB69EF">
              <w:rPr>
                <w:rFonts w:asciiTheme="majorBidi" w:hAnsiTheme="majorBidi" w:cstheme="majorBidi"/>
                <w:i/>
                <w:sz w:val="24"/>
                <w:szCs w:val="24"/>
              </w:rPr>
              <w:t>3</w:t>
            </w:r>
            <w:r w:rsidRPr="00694724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punkt</w:t>
            </w:r>
            <w:r w:rsidR="00C9119A">
              <w:rPr>
                <w:rFonts w:asciiTheme="majorBidi" w:hAnsiTheme="majorBidi" w:cstheme="majorBidi"/>
                <w:i/>
                <w:sz w:val="24"/>
                <w:szCs w:val="24"/>
              </w:rPr>
              <w:t>i</w:t>
            </w:r>
          </w:p>
          <w:p w14:paraId="7793705C" w14:textId="77777777" w:rsidR="00420978" w:rsidRPr="00694724" w:rsidRDefault="00420978" w:rsidP="00FD1A62">
            <w:pPr>
              <w:spacing w:before="280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r w:rsidRPr="00694724">
              <w:rPr>
                <w:rFonts w:asciiTheme="majorBidi" w:hAnsiTheme="majorBidi" w:cstheme="majorBidi"/>
                <w:i/>
                <w:sz w:val="24"/>
                <w:szCs w:val="24"/>
              </w:rPr>
              <w:t>Viens no kritērija aspektiem nav izpildīts: 0 punkti</w:t>
            </w:r>
          </w:p>
        </w:tc>
      </w:tr>
    </w:tbl>
    <w:p w14:paraId="622943E8" w14:textId="7C5F8D59" w:rsidR="002035E2" w:rsidRPr="002035E2" w:rsidRDefault="002035E2" w:rsidP="002035E2">
      <w:pPr>
        <w:pStyle w:val="ListParagraph"/>
        <w:numPr>
          <w:ilvl w:val="0"/>
          <w:numId w:val="28"/>
        </w:numPr>
        <w:jc w:val="both"/>
        <w:rPr>
          <w:rFonts w:asciiTheme="majorBidi" w:hAnsiTheme="majorBidi" w:cstheme="majorBidi"/>
          <w:color w:val="000000"/>
          <w:sz w:val="24"/>
          <w:szCs w:val="24"/>
        </w:rPr>
      </w:pPr>
      <w:r w:rsidRPr="002035E2">
        <w:rPr>
          <w:rFonts w:asciiTheme="majorBidi" w:hAnsiTheme="majorBidi" w:cstheme="majorBidi"/>
          <w:sz w:val="24"/>
          <w:szCs w:val="24"/>
        </w:rPr>
        <w:t xml:space="preserve">Maksimālais punktu skaits, ko </w:t>
      </w:r>
      <w:r>
        <w:rPr>
          <w:rFonts w:asciiTheme="majorBidi" w:hAnsiTheme="majorBidi" w:cstheme="majorBidi"/>
          <w:sz w:val="24"/>
          <w:szCs w:val="24"/>
        </w:rPr>
        <w:t>Konkursa</w:t>
      </w:r>
      <w:r w:rsidR="00D060D4">
        <w:rPr>
          <w:rFonts w:asciiTheme="majorBidi" w:hAnsiTheme="majorBidi" w:cstheme="majorBidi"/>
          <w:sz w:val="24"/>
          <w:szCs w:val="24"/>
        </w:rPr>
        <w:t xml:space="preserve"> </w:t>
      </w:r>
      <w:r w:rsidRPr="002035E2">
        <w:rPr>
          <w:rFonts w:asciiTheme="majorBidi" w:hAnsiTheme="majorBidi" w:cstheme="majorBidi"/>
          <w:sz w:val="24"/>
          <w:szCs w:val="24"/>
        </w:rPr>
        <w:t>darbam</w:t>
      </w:r>
      <w:r>
        <w:rPr>
          <w:rFonts w:asciiTheme="majorBidi" w:hAnsiTheme="majorBidi" w:cstheme="majorBidi"/>
          <w:sz w:val="24"/>
          <w:szCs w:val="24"/>
        </w:rPr>
        <w:t xml:space="preserve"> kopā</w:t>
      </w:r>
      <w:r w:rsidRPr="002035E2">
        <w:rPr>
          <w:rFonts w:asciiTheme="majorBidi" w:hAnsiTheme="majorBidi" w:cstheme="majorBidi"/>
          <w:sz w:val="24"/>
          <w:szCs w:val="24"/>
        </w:rPr>
        <w:t xml:space="preserve"> var piešķirt viens žūrijas pārstāvis, ir </w:t>
      </w:r>
      <w:r w:rsidR="00FD1A62">
        <w:rPr>
          <w:rFonts w:asciiTheme="majorBidi" w:hAnsiTheme="majorBidi" w:cstheme="majorBidi"/>
          <w:b/>
          <w:bCs/>
          <w:sz w:val="24"/>
          <w:szCs w:val="24"/>
        </w:rPr>
        <w:t>20</w:t>
      </w:r>
      <w:r w:rsidRPr="002035E2">
        <w:rPr>
          <w:rFonts w:asciiTheme="majorBidi" w:hAnsiTheme="majorBidi" w:cstheme="majorBidi"/>
          <w:b/>
          <w:bCs/>
          <w:sz w:val="24"/>
          <w:szCs w:val="24"/>
        </w:rPr>
        <w:t xml:space="preserve"> (</w:t>
      </w:r>
      <w:r w:rsidR="00FD1A62">
        <w:rPr>
          <w:rFonts w:asciiTheme="majorBidi" w:hAnsiTheme="majorBidi" w:cstheme="majorBidi"/>
          <w:b/>
          <w:bCs/>
          <w:sz w:val="24"/>
          <w:szCs w:val="24"/>
        </w:rPr>
        <w:t>divdesmit</w:t>
      </w:r>
      <w:r w:rsidRPr="002035E2">
        <w:rPr>
          <w:rFonts w:asciiTheme="majorBidi" w:hAnsiTheme="majorBidi" w:cstheme="majorBidi"/>
          <w:b/>
          <w:bCs/>
          <w:sz w:val="24"/>
          <w:szCs w:val="24"/>
        </w:rPr>
        <w:t>) punkti</w:t>
      </w:r>
      <w:r w:rsidRPr="002035E2">
        <w:rPr>
          <w:rFonts w:asciiTheme="majorBidi" w:hAnsiTheme="majorBidi" w:cstheme="majorBidi"/>
          <w:sz w:val="24"/>
          <w:szCs w:val="24"/>
        </w:rPr>
        <w:t xml:space="preserve">. Kopējais iegūstamais punktu skaits vienam dalībniekam no visiem žūrijas dalībniekiem ir </w:t>
      </w:r>
      <w:r w:rsidR="00FD1A62">
        <w:rPr>
          <w:rFonts w:asciiTheme="majorBidi" w:hAnsiTheme="majorBidi" w:cstheme="majorBidi"/>
          <w:b/>
          <w:bCs/>
          <w:sz w:val="24"/>
          <w:szCs w:val="24"/>
        </w:rPr>
        <w:t>60</w:t>
      </w:r>
      <w:r w:rsidRPr="002035E2">
        <w:rPr>
          <w:rFonts w:asciiTheme="majorBidi" w:hAnsiTheme="majorBidi" w:cstheme="majorBidi"/>
          <w:b/>
          <w:bCs/>
          <w:sz w:val="24"/>
          <w:szCs w:val="24"/>
        </w:rPr>
        <w:t xml:space="preserve"> (</w:t>
      </w:r>
      <w:r w:rsidR="00FD1A62">
        <w:rPr>
          <w:rFonts w:asciiTheme="majorBidi" w:hAnsiTheme="majorBidi" w:cstheme="majorBidi"/>
          <w:b/>
          <w:bCs/>
          <w:sz w:val="24"/>
          <w:szCs w:val="24"/>
        </w:rPr>
        <w:t>sešdesmit</w:t>
      </w:r>
      <w:r>
        <w:rPr>
          <w:rFonts w:asciiTheme="majorBidi" w:hAnsiTheme="majorBidi" w:cstheme="majorBidi"/>
          <w:b/>
          <w:bCs/>
          <w:sz w:val="24"/>
          <w:szCs w:val="24"/>
        </w:rPr>
        <w:t>)</w:t>
      </w:r>
      <w:r w:rsidRPr="002035E2">
        <w:rPr>
          <w:rFonts w:asciiTheme="majorBidi" w:hAnsiTheme="majorBidi" w:cstheme="majorBidi"/>
          <w:b/>
          <w:bCs/>
          <w:sz w:val="24"/>
          <w:szCs w:val="24"/>
        </w:rPr>
        <w:t xml:space="preserve"> punkt</w:t>
      </w:r>
      <w:r w:rsidR="00FD1A62">
        <w:rPr>
          <w:rFonts w:asciiTheme="majorBidi" w:hAnsiTheme="majorBidi" w:cstheme="majorBidi"/>
          <w:b/>
          <w:bCs/>
          <w:sz w:val="24"/>
          <w:szCs w:val="24"/>
        </w:rPr>
        <w:t>i</w:t>
      </w:r>
      <w:r w:rsidRPr="002035E2">
        <w:rPr>
          <w:rFonts w:asciiTheme="majorBidi" w:hAnsiTheme="majorBidi" w:cstheme="majorBidi"/>
          <w:sz w:val="24"/>
          <w:szCs w:val="24"/>
        </w:rPr>
        <w:t>.</w:t>
      </w:r>
    </w:p>
    <w:p w14:paraId="5E5138E5" w14:textId="004A5192" w:rsidR="00766080" w:rsidRDefault="00DF1208" w:rsidP="00694724">
      <w:pPr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r>
        <w:lastRenderedPageBreak/>
        <w:drawing>
          <wp:inline distT="0" distB="0" distL="0" distR="0" wp14:anchorId="3E280171" wp14:editId="39E8C1CF">
            <wp:extent cx="1778400" cy="1502515"/>
            <wp:effectExtent l="0" t="0" r="0" b="0"/>
            <wp:docPr id="131638975" name="Picture 131638975" descr="A screenshot of a video gam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0413529" name="Picture 4" descr="A screenshot of a video gam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93" t="4744" r="47171" b="67400"/>
                    <a:stretch/>
                  </pic:blipFill>
                  <pic:spPr bwMode="auto">
                    <a:xfrm>
                      <a:off x="0" y="0"/>
                      <a:ext cx="1778400" cy="1502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416E99" w14:textId="48854CBF" w:rsidR="002035E2" w:rsidRDefault="002035E2" w:rsidP="00694724">
      <w:pPr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2035E2">
        <w:rPr>
          <w:rFonts w:asciiTheme="majorBidi" w:hAnsiTheme="majorBidi" w:cstheme="majorBidi"/>
          <w:b/>
          <w:bCs/>
          <w:color w:val="000000"/>
          <w:sz w:val="24"/>
          <w:szCs w:val="24"/>
        </w:rPr>
        <w:t>Rezultātu paziņošana</w:t>
      </w:r>
    </w:p>
    <w:p w14:paraId="467F109A" w14:textId="12DF17F2" w:rsidR="000B5B0E" w:rsidRDefault="009D27FE" w:rsidP="009C1263">
      <w:pPr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</w:rPr>
      </w:pPr>
      <w:r w:rsidRPr="0081531E">
        <w:rPr>
          <w:rFonts w:asciiTheme="majorBidi" w:eastAsia="Times New Roman" w:hAnsiTheme="majorBidi" w:cstheme="majorBidi"/>
          <w:noProof w:val="0"/>
          <w:color w:val="000000"/>
          <w:sz w:val="24"/>
          <w:szCs w:val="24"/>
        </w:rPr>
        <w:t xml:space="preserve">Galveno balvu ieguvēji tiks izvēlēti pēc Konkursa noslēguma un uz tām pretendēs visi </w:t>
      </w:r>
      <w:r w:rsidRPr="009D27FE">
        <w:rPr>
          <w:rFonts w:asciiTheme="majorBidi" w:eastAsia="Times New Roman" w:hAnsiTheme="majorBidi" w:cstheme="majorBidi"/>
          <w:noProof w:val="0"/>
          <w:color w:val="000000"/>
          <w:sz w:val="24"/>
          <w:szCs w:val="24"/>
        </w:rPr>
        <w:t>d</w:t>
      </w:r>
      <w:r w:rsidRPr="0081531E">
        <w:rPr>
          <w:rFonts w:asciiTheme="majorBidi" w:eastAsia="Times New Roman" w:hAnsiTheme="majorBidi" w:cstheme="majorBidi"/>
          <w:noProof w:val="0"/>
          <w:color w:val="000000"/>
          <w:sz w:val="24"/>
          <w:szCs w:val="24"/>
        </w:rPr>
        <w:t xml:space="preserve">alībnieki, kuri </w:t>
      </w:r>
      <w:r w:rsidR="00E45F88">
        <w:rPr>
          <w:rFonts w:asciiTheme="majorBidi" w:eastAsia="Times New Roman" w:hAnsiTheme="majorBidi" w:cstheme="majorBidi"/>
          <w:noProof w:val="0"/>
          <w:color w:val="000000"/>
          <w:sz w:val="24"/>
          <w:szCs w:val="24"/>
        </w:rPr>
        <w:t>K</w:t>
      </w:r>
      <w:r w:rsidRPr="0081531E">
        <w:rPr>
          <w:rFonts w:asciiTheme="majorBidi" w:eastAsia="Times New Roman" w:hAnsiTheme="majorBidi" w:cstheme="majorBidi"/>
          <w:noProof w:val="0"/>
          <w:color w:val="000000"/>
          <w:sz w:val="24"/>
          <w:szCs w:val="24"/>
        </w:rPr>
        <w:t xml:space="preserve">onkursa norises laikā iesūtīja savus darbus, kas atbilda Konkursa </w:t>
      </w:r>
      <w:r w:rsidR="00390288">
        <w:rPr>
          <w:rFonts w:asciiTheme="majorBidi" w:eastAsia="Times New Roman" w:hAnsiTheme="majorBidi" w:cstheme="majorBidi"/>
          <w:noProof w:val="0"/>
          <w:color w:val="000000"/>
          <w:sz w:val="24"/>
          <w:szCs w:val="24"/>
        </w:rPr>
        <w:t>nosacījumiem</w:t>
      </w:r>
      <w:r w:rsidRPr="0081531E">
        <w:rPr>
          <w:rFonts w:asciiTheme="majorBidi" w:eastAsia="Times New Roman" w:hAnsiTheme="majorBidi" w:cstheme="majorBidi"/>
          <w:noProof w:val="0"/>
          <w:color w:val="000000"/>
          <w:sz w:val="24"/>
          <w:szCs w:val="24"/>
        </w:rPr>
        <w:t>.</w:t>
      </w:r>
      <w:r w:rsidRPr="009D27FE">
        <w:rPr>
          <w:rFonts w:asciiTheme="majorBidi" w:eastAsia="Times New Roman" w:hAnsiTheme="majorBidi" w:cstheme="majorBidi"/>
          <w:noProof w:val="0"/>
          <w:color w:val="000000"/>
          <w:sz w:val="24"/>
          <w:szCs w:val="24"/>
        </w:rPr>
        <w:t xml:space="preserve"> </w:t>
      </w:r>
      <w:r w:rsidR="002035E2" w:rsidRPr="009D27FE">
        <w:rPr>
          <w:rFonts w:asciiTheme="majorBidi" w:hAnsiTheme="majorBidi" w:cstheme="majorBidi"/>
          <w:sz w:val="24"/>
          <w:szCs w:val="24"/>
        </w:rPr>
        <w:t xml:space="preserve">No visiem iesūtītajiem darbiem katrā vecuma kategorijā tiks noteikti </w:t>
      </w:r>
      <w:r w:rsidR="002035E2" w:rsidRPr="009D27FE">
        <w:rPr>
          <w:rFonts w:asciiTheme="majorBidi" w:hAnsiTheme="majorBidi" w:cstheme="majorBidi"/>
          <w:b/>
          <w:bCs/>
          <w:sz w:val="24"/>
          <w:szCs w:val="24"/>
        </w:rPr>
        <w:t>5 (pieci)</w:t>
      </w:r>
      <w:r w:rsidR="002035E2" w:rsidRPr="009D27FE">
        <w:rPr>
          <w:rFonts w:asciiTheme="majorBidi" w:hAnsiTheme="majorBidi" w:cstheme="majorBidi"/>
          <w:sz w:val="24"/>
          <w:szCs w:val="24"/>
        </w:rPr>
        <w:t xml:space="preserve"> labākie</w:t>
      </w:r>
      <w:r w:rsidR="00CC6E4F">
        <w:rPr>
          <w:rFonts w:asciiTheme="majorBidi" w:hAnsiTheme="majorBidi" w:cstheme="majorBidi"/>
          <w:sz w:val="24"/>
          <w:szCs w:val="24"/>
        </w:rPr>
        <w:t xml:space="preserve"> darbi</w:t>
      </w:r>
      <w:r w:rsidR="002035E2" w:rsidRPr="009D27FE">
        <w:rPr>
          <w:rFonts w:asciiTheme="majorBidi" w:hAnsiTheme="majorBidi" w:cstheme="majorBidi"/>
          <w:sz w:val="24"/>
          <w:szCs w:val="24"/>
        </w:rPr>
        <w:t xml:space="preserve">, kas žūrijas kopvērtējumā ieguvuši visaugstāko punktu skaitu. Gadījumā, ja vairākiem </w:t>
      </w:r>
      <w:r w:rsidR="00E45F88">
        <w:rPr>
          <w:rFonts w:asciiTheme="majorBidi" w:hAnsiTheme="majorBidi" w:cstheme="majorBidi"/>
          <w:sz w:val="24"/>
          <w:szCs w:val="24"/>
        </w:rPr>
        <w:t>K</w:t>
      </w:r>
      <w:r w:rsidR="002035E2" w:rsidRPr="009D27FE">
        <w:rPr>
          <w:rFonts w:asciiTheme="majorBidi" w:hAnsiTheme="majorBidi" w:cstheme="majorBidi"/>
          <w:sz w:val="24"/>
          <w:szCs w:val="24"/>
        </w:rPr>
        <w:t xml:space="preserve">onkursa dalībniekiem iegūtais punktu skaits būs vienāds, uzvarētājs tiks noteikts izlozes veidā. Konkursa rezultāti tiks paziņoti </w:t>
      </w:r>
      <w:r w:rsidR="002035E2" w:rsidRPr="009D27F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2023.gada </w:t>
      </w:r>
      <w:r w:rsidR="009C1263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2</w:t>
      </w:r>
      <w:r w:rsidR="00F71045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8</w:t>
      </w:r>
      <w:r w:rsidR="0039028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.jūlijā</w:t>
      </w:r>
      <w:r w:rsidR="00E45F88">
        <w:rPr>
          <w:rFonts w:asciiTheme="majorBidi" w:hAnsiTheme="majorBidi" w:cstheme="majorBidi"/>
          <w:sz w:val="24"/>
          <w:szCs w:val="24"/>
        </w:rPr>
        <w:t xml:space="preserve">, rezultātus nosūtot </w:t>
      </w:r>
      <w:r w:rsidR="002035E2" w:rsidRPr="009D27FE">
        <w:rPr>
          <w:rFonts w:asciiTheme="majorBidi" w:hAnsiTheme="majorBidi" w:cstheme="majorBidi"/>
          <w:sz w:val="24"/>
          <w:szCs w:val="24"/>
        </w:rPr>
        <w:t xml:space="preserve">uz </w:t>
      </w:r>
      <w:r w:rsidR="002035E2" w:rsidRPr="009D27FE">
        <w:rPr>
          <w:rFonts w:asciiTheme="majorBidi" w:eastAsia="Times New Roman" w:hAnsiTheme="majorBidi" w:cstheme="majorBidi"/>
          <w:sz w:val="24"/>
          <w:szCs w:val="24"/>
        </w:rPr>
        <w:t>e-pasta adresi,</w:t>
      </w:r>
      <w:r w:rsidR="00390288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r w:rsidR="002035E2" w:rsidRPr="009D27FE">
        <w:rPr>
          <w:rFonts w:asciiTheme="majorBidi" w:eastAsia="Times New Roman" w:hAnsiTheme="majorBidi" w:cstheme="majorBidi"/>
          <w:sz w:val="24"/>
          <w:szCs w:val="24"/>
        </w:rPr>
        <w:t>no kuras iesūtīt</w:t>
      </w:r>
      <w:r w:rsidR="009C1263">
        <w:rPr>
          <w:rFonts w:asciiTheme="majorBidi" w:eastAsia="Times New Roman" w:hAnsiTheme="majorBidi" w:cstheme="majorBidi"/>
          <w:sz w:val="24"/>
          <w:szCs w:val="24"/>
        </w:rPr>
        <w:t xml:space="preserve">s uzvarētāja Konkursa darbs. </w:t>
      </w:r>
    </w:p>
    <w:p w14:paraId="0F516593" w14:textId="77777777" w:rsidR="009D27FE" w:rsidRPr="009D27FE" w:rsidRDefault="009D27FE" w:rsidP="009D27FE">
      <w:pPr>
        <w:spacing w:after="0" w:line="240" w:lineRule="auto"/>
        <w:jc w:val="both"/>
        <w:rPr>
          <w:rFonts w:asciiTheme="majorBidi" w:eastAsia="Times New Roman" w:hAnsiTheme="majorBidi" w:cstheme="majorBidi"/>
          <w:noProof w:val="0"/>
          <w:color w:val="000000"/>
          <w:sz w:val="24"/>
          <w:szCs w:val="24"/>
        </w:rPr>
      </w:pPr>
    </w:p>
    <w:p w14:paraId="15F7F20B" w14:textId="3729C5BC" w:rsidR="00866683" w:rsidRDefault="00457FA7" w:rsidP="00A06CC6">
      <w:pPr>
        <w:tabs>
          <w:tab w:val="left" w:pos="4005"/>
        </w:tabs>
        <w:jc w:val="center"/>
        <w:rPr>
          <w:rFonts w:asciiTheme="majorBidi" w:hAnsiTheme="majorBidi" w:cstheme="majorBidi"/>
          <w:sz w:val="24"/>
          <w:szCs w:val="24"/>
        </w:rPr>
      </w:pPr>
      <w:r>
        <w:drawing>
          <wp:inline distT="0" distB="0" distL="0" distR="0" wp14:anchorId="589384DA" wp14:editId="3B4B93A4">
            <wp:extent cx="1465540" cy="1260000"/>
            <wp:effectExtent l="0" t="0" r="1905" b="0"/>
            <wp:docPr id="35" name="Picture 35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 descr="A picture containing 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0" t="67678" r="48741" b="3180"/>
                    <a:stretch/>
                  </pic:blipFill>
                  <pic:spPr bwMode="auto">
                    <a:xfrm>
                      <a:off x="0" y="0"/>
                      <a:ext cx="1465540" cy="12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EC8B8B" w14:textId="77777777" w:rsidR="000B5B0E" w:rsidRPr="00847A48" w:rsidRDefault="000B5B0E" w:rsidP="000B5B0E">
      <w:pPr>
        <w:tabs>
          <w:tab w:val="left" w:pos="4005"/>
        </w:tabs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847A48">
        <w:rPr>
          <w:rFonts w:asciiTheme="majorBidi" w:hAnsiTheme="majorBidi" w:cstheme="majorBidi"/>
          <w:b/>
          <w:bCs/>
          <w:sz w:val="24"/>
          <w:szCs w:val="24"/>
        </w:rPr>
        <w:t>Balvas:</w:t>
      </w:r>
    </w:p>
    <w:p w14:paraId="5DB20A0B" w14:textId="7260542C" w:rsidR="000B5B0E" w:rsidRPr="00847A48" w:rsidRDefault="000B5B0E" w:rsidP="000B5B0E">
      <w:pPr>
        <w:pStyle w:val="ListParagraph"/>
        <w:numPr>
          <w:ilvl w:val="0"/>
          <w:numId w:val="10"/>
        </w:numPr>
        <w:tabs>
          <w:tab w:val="left" w:pos="4005"/>
        </w:tabs>
        <w:jc w:val="both"/>
        <w:rPr>
          <w:rFonts w:asciiTheme="majorBidi" w:hAnsiTheme="majorBidi" w:cstheme="majorBidi"/>
          <w:sz w:val="24"/>
          <w:szCs w:val="24"/>
        </w:rPr>
      </w:pPr>
      <w:r w:rsidRPr="00847A48">
        <w:rPr>
          <w:rFonts w:asciiTheme="majorBidi" w:hAnsiTheme="majorBidi" w:cstheme="majorBidi"/>
          <w:b/>
          <w:bCs/>
          <w:sz w:val="24"/>
          <w:szCs w:val="24"/>
        </w:rPr>
        <w:t xml:space="preserve">pateicības </w:t>
      </w:r>
      <w:r w:rsidR="00DC6E76" w:rsidRPr="00DC6E76">
        <w:rPr>
          <w:rFonts w:asciiTheme="majorBidi" w:hAnsiTheme="majorBidi" w:cstheme="majorBidi"/>
          <w:b/>
          <w:bCs/>
          <w:sz w:val="24"/>
          <w:szCs w:val="24"/>
        </w:rPr>
        <w:t>raksts elektroniskā formātā</w:t>
      </w:r>
      <w:r w:rsidR="00DC6E76">
        <w:rPr>
          <w:rFonts w:asciiTheme="majorBidi" w:hAnsiTheme="majorBidi" w:cstheme="majorBidi"/>
          <w:sz w:val="24"/>
          <w:szCs w:val="24"/>
        </w:rPr>
        <w:t xml:space="preserve"> </w:t>
      </w:r>
      <w:r w:rsidRPr="00A06CC6">
        <w:rPr>
          <w:rFonts w:asciiTheme="majorBidi" w:hAnsiTheme="majorBidi" w:cstheme="majorBidi"/>
          <w:sz w:val="24"/>
          <w:szCs w:val="24"/>
        </w:rPr>
        <w:t xml:space="preserve">visiem </w:t>
      </w:r>
      <w:r w:rsidR="009C1263">
        <w:rPr>
          <w:rFonts w:asciiTheme="majorBidi" w:hAnsiTheme="majorBidi" w:cstheme="majorBidi"/>
          <w:sz w:val="24"/>
          <w:szCs w:val="24"/>
        </w:rPr>
        <w:t>K</w:t>
      </w:r>
      <w:r w:rsidRPr="00A06CC6">
        <w:rPr>
          <w:rFonts w:asciiTheme="majorBidi" w:hAnsiTheme="majorBidi" w:cstheme="majorBidi"/>
          <w:sz w:val="24"/>
          <w:szCs w:val="24"/>
        </w:rPr>
        <w:t>onkursa dalībniekiem;</w:t>
      </w:r>
    </w:p>
    <w:p w14:paraId="12382AD4" w14:textId="6DF5B6CF" w:rsidR="000B5B0E" w:rsidRPr="006C6777" w:rsidRDefault="000B5B0E" w:rsidP="000B5B0E">
      <w:pPr>
        <w:pStyle w:val="ListParagraph"/>
        <w:numPr>
          <w:ilvl w:val="0"/>
          <w:numId w:val="10"/>
        </w:numPr>
        <w:tabs>
          <w:tab w:val="left" w:pos="4005"/>
        </w:tabs>
        <w:jc w:val="both"/>
        <w:rPr>
          <w:rFonts w:asciiTheme="majorBidi" w:hAnsiTheme="majorBidi" w:cstheme="majorBidi"/>
          <w:sz w:val="24"/>
          <w:szCs w:val="24"/>
        </w:rPr>
      </w:pPr>
      <w:r w:rsidRPr="006C6777">
        <w:rPr>
          <w:rFonts w:asciiTheme="majorBidi" w:hAnsiTheme="majorBidi" w:cstheme="majorBidi"/>
          <w:b/>
          <w:bCs/>
          <w:sz w:val="24"/>
          <w:szCs w:val="24"/>
        </w:rPr>
        <w:t>5 labāk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ajiem </w:t>
      </w:r>
      <w:r w:rsidR="009C1263">
        <w:rPr>
          <w:rFonts w:asciiTheme="majorBidi" w:hAnsiTheme="majorBidi" w:cstheme="majorBidi"/>
          <w:sz w:val="24"/>
          <w:szCs w:val="24"/>
        </w:rPr>
        <w:t>K</w:t>
      </w:r>
      <w:r>
        <w:rPr>
          <w:rFonts w:asciiTheme="majorBidi" w:hAnsiTheme="majorBidi" w:cstheme="majorBidi"/>
          <w:sz w:val="24"/>
          <w:szCs w:val="24"/>
        </w:rPr>
        <w:t xml:space="preserve">onkursa dalībniekiem </w:t>
      </w:r>
      <w:r w:rsidRPr="006C6777">
        <w:rPr>
          <w:rFonts w:asciiTheme="majorBidi" w:hAnsiTheme="majorBidi" w:cstheme="majorBidi"/>
          <w:b/>
          <w:bCs/>
          <w:sz w:val="24"/>
          <w:szCs w:val="24"/>
        </w:rPr>
        <w:t>katrā vecuma grupā*</w:t>
      </w:r>
      <w:r>
        <w:rPr>
          <w:rFonts w:asciiTheme="majorBidi" w:hAnsiTheme="majorBidi" w:cstheme="majorBidi"/>
          <w:sz w:val="24"/>
          <w:szCs w:val="24"/>
        </w:rPr>
        <w:t xml:space="preserve">: </w:t>
      </w:r>
    </w:p>
    <w:p w14:paraId="0FCFD0E6" w14:textId="0AE555AF" w:rsidR="000B5B0E" w:rsidRDefault="000B5B0E" w:rsidP="000B5B0E">
      <w:pPr>
        <w:pStyle w:val="ListParagraph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47A48">
        <w:rPr>
          <w:rFonts w:ascii="Times New Roman" w:hAnsi="Times New Roman" w:cs="Times New Roman"/>
          <w:b/>
          <w:bCs/>
          <w:sz w:val="24"/>
          <w:szCs w:val="24"/>
        </w:rPr>
        <w:t>1.vieta</w:t>
      </w:r>
      <w:r w:rsidRPr="00847A48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j</w:t>
      </w:r>
      <w:r w:rsidRPr="00847A48">
        <w:rPr>
          <w:rFonts w:ascii="Times New Roman" w:hAnsi="Times New Roman" w:cs="Times New Roman"/>
          <w:sz w:val="24"/>
          <w:szCs w:val="24"/>
        </w:rPr>
        <w:t>ostas soma, lietusmētelis ar kapuci,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47A48">
        <w:rPr>
          <w:rFonts w:ascii="Times New Roman" w:hAnsi="Times New Roman" w:cs="Times New Roman"/>
          <w:sz w:val="24"/>
          <w:szCs w:val="24"/>
        </w:rPr>
        <w:t>pusdienu kārba ar piederumiem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DC6E76">
        <w:rPr>
          <w:rFonts w:ascii="Times New Roman" w:hAnsi="Times New Roman" w:cs="Times New Roman"/>
          <w:sz w:val="24"/>
          <w:szCs w:val="24"/>
        </w:rPr>
        <w:t>ū</w:t>
      </w:r>
      <w:r w:rsidR="00DC6E76" w:rsidRPr="00847A48">
        <w:rPr>
          <w:rFonts w:ascii="Times New Roman" w:hAnsi="Times New Roman" w:cs="Times New Roman"/>
          <w:sz w:val="24"/>
          <w:szCs w:val="24"/>
        </w:rPr>
        <w:t>densizturīgs maciņš telefonam</w:t>
      </w:r>
      <w:r w:rsidR="00DC6E76">
        <w:rPr>
          <w:rFonts w:ascii="Times New Roman" w:hAnsi="Times New Roman" w:cs="Times New Roman"/>
          <w:sz w:val="24"/>
          <w:szCs w:val="24"/>
        </w:rPr>
        <w:t xml:space="preserve">, </w:t>
      </w:r>
      <w:r w:rsidR="00DC6E76" w:rsidRPr="00847A48">
        <w:rPr>
          <w:rFonts w:ascii="Times New Roman" w:hAnsi="Times New Roman" w:cs="Times New Roman"/>
          <w:sz w:val="24"/>
          <w:szCs w:val="24"/>
        </w:rPr>
        <w:t>atslēgu piekariņš ar LED gaismu</w:t>
      </w:r>
      <w:r w:rsidRPr="00847A48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328DBEC7" w14:textId="6FE44EC8" w:rsidR="000B5B0E" w:rsidRDefault="000B5B0E" w:rsidP="000B5B0E">
      <w:pPr>
        <w:pStyle w:val="ListParagraph"/>
        <w:ind w:left="108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sz w:val="20"/>
        </w:rPr>
        <w:drawing>
          <wp:inline distT="0" distB="0" distL="0" distR="0" wp14:anchorId="59CACBD7" wp14:editId="6AC5422B">
            <wp:extent cx="1335852" cy="715231"/>
            <wp:effectExtent l="0" t="0" r="0" b="8890"/>
            <wp:docPr id="2066696826" name="Attēls 2066696826" descr="A picture containing black, indoor, bag, case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2498" cy="724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sz w:val="20"/>
        </w:rPr>
        <w:drawing>
          <wp:inline distT="0" distB="0" distL="0" distR="0" wp14:anchorId="59DAF251" wp14:editId="224BACEF">
            <wp:extent cx="1004261" cy="1268364"/>
            <wp:effectExtent l="0" t="0" r="5715" b="8255"/>
            <wp:docPr id="987632386" name="Attēls 987632386" descr="A picture containing clothing, person, shirt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4352" cy="1281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sz w:val="20"/>
        </w:rPr>
        <w:drawing>
          <wp:inline distT="0" distB="0" distL="0" distR="0" wp14:anchorId="68310E89" wp14:editId="68A8D998">
            <wp:extent cx="1087873" cy="818405"/>
            <wp:effectExtent l="0" t="0" r="0" b="1270"/>
            <wp:docPr id="1066181590" name="Attēls 1066181590" descr="Attēls, kurā ir paplāte, konteiners&#10;&#10;Apraksts ģenerēts automāti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jpeg" descr="Attēls, kurā ir paplāte, konteiners&#10;&#10;Apraksts ģenerēts automātiski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3902" cy="830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DC6E76">
        <w:rPr>
          <w:rFonts w:ascii="Times New Roman" w:hAnsi="Times New Roman" w:cs="Times New Roman"/>
          <w:sz w:val="24"/>
          <w:szCs w:val="24"/>
        </w:rPr>
        <w:t xml:space="preserve">  </w:t>
      </w:r>
      <w:r w:rsidR="00DC6E76">
        <w:rPr>
          <w:sz w:val="20"/>
        </w:rPr>
        <w:drawing>
          <wp:inline distT="0" distB="0" distL="0" distR="0" wp14:anchorId="1DCB3E90" wp14:editId="7ADF09D0">
            <wp:extent cx="807714" cy="986632"/>
            <wp:effectExtent l="0" t="0" r="0" b="4445"/>
            <wp:docPr id="1569445615" name="Picture 1569445615" descr="A picture containing text, kitchen appliance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9756" cy="1013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C6E76">
        <w:rPr>
          <w:sz w:val="20"/>
        </w:rPr>
        <w:drawing>
          <wp:inline distT="0" distB="0" distL="0" distR="0" wp14:anchorId="24AF47AB" wp14:editId="735D2C15">
            <wp:extent cx="357717" cy="1274283"/>
            <wp:effectExtent l="0" t="0" r="4445" b="2540"/>
            <wp:docPr id="992759524" name="Picture 992759524" descr="Text  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4818" cy="1299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DCAD1E" w14:textId="77777777" w:rsidR="000B5B0E" w:rsidRPr="00847A48" w:rsidRDefault="000B5B0E" w:rsidP="000B5B0E">
      <w:pPr>
        <w:pStyle w:val="ListParagraph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66E9FCB0" w14:textId="3C90C048" w:rsidR="000B5B0E" w:rsidRDefault="000B5B0E" w:rsidP="000B5B0E">
      <w:pPr>
        <w:pStyle w:val="ListParagraph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47A48">
        <w:rPr>
          <w:rFonts w:ascii="Times New Roman" w:hAnsi="Times New Roman" w:cs="Times New Roman"/>
          <w:b/>
          <w:bCs/>
          <w:sz w:val="24"/>
          <w:szCs w:val="24"/>
        </w:rPr>
        <w:t>2. un 3.vieta</w:t>
      </w:r>
      <w:r w:rsidRPr="00847A48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847A48">
        <w:rPr>
          <w:rFonts w:ascii="Times New Roman" w:hAnsi="Times New Roman" w:cs="Times New Roman"/>
          <w:sz w:val="24"/>
          <w:szCs w:val="24"/>
        </w:rPr>
        <w:t xml:space="preserve">etāla krūze,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847A48">
        <w:rPr>
          <w:rFonts w:ascii="Times New Roman" w:hAnsi="Times New Roman" w:cs="Times New Roman"/>
          <w:sz w:val="24"/>
          <w:szCs w:val="24"/>
        </w:rPr>
        <w:t xml:space="preserve">usdienu kārba ar piederumiem, lietusmētelis ar kapuci, </w:t>
      </w:r>
      <w:r w:rsidR="00DC6E76">
        <w:rPr>
          <w:rFonts w:ascii="Times New Roman" w:hAnsi="Times New Roman" w:cs="Times New Roman"/>
          <w:sz w:val="24"/>
          <w:szCs w:val="24"/>
        </w:rPr>
        <w:t>ū</w:t>
      </w:r>
      <w:r w:rsidR="00DC6E76" w:rsidRPr="00847A48">
        <w:rPr>
          <w:rFonts w:ascii="Times New Roman" w:hAnsi="Times New Roman" w:cs="Times New Roman"/>
          <w:sz w:val="24"/>
          <w:szCs w:val="24"/>
        </w:rPr>
        <w:t>densizturīgs maciņš telefonam</w:t>
      </w:r>
      <w:r w:rsidR="00DC6E76">
        <w:rPr>
          <w:rFonts w:ascii="Times New Roman" w:hAnsi="Times New Roman" w:cs="Times New Roman"/>
          <w:sz w:val="24"/>
          <w:szCs w:val="24"/>
        </w:rPr>
        <w:t xml:space="preserve">, </w:t>
      </w:r>
      <w:r w:rsidR="00DC6E76" w:rsidRPr="00847A48">
        <w:rPr>
          <w:rFonts w:ascii="Times New Roman" w:hAnsi="Times New Roman" w:cs="Times New Roman"/>
          <w:sz w:val="24"/>
          <w:szCs w:val="24"/>
        </w:rPr>
        <w:t>atslēgu piekariņš ar LED gaismu</w:t>
      </w:r>
      <w:r w:rsidRPr="00847A48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398FCCE6" w14:textId="1D3A19C7" w:rsidR="000B5B0E" w:rsidRPr="00847A48" w:rsidRDefault="000B5B0E" w:rsidP="000B5B0E">
      <w:pPr>
        <w:pStyle w:val="ListParagraph"/>
        <w:ind w:left="108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sz w:val="20"/>
        </w:rPr>
        <w:lastRenderedPageBreak/>
        <w:drawing>
          <wp:inline distT="0" distB="0" distL="0" distR="0" wp14:anchorId="0F1DA4CE" wp14:editId="47B6DC62">
            <wp:extent cx="1133017" cy="941295"/>
            <wp:effectExtent l="0" t="0" r="0" b="0"/>
            <wp:docPr id="417381398" name="Picture 417381398" descr="A white coffee mug  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2242" cy="948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sz w:val="20"/>
        </w:rPr>
        <w:drawing>
          <wp:inline distT="0" distB="0" distL="0" distR="0" wp14:anchorId="0C7A0DAE" wp14:editId="23EA558B">
            <wp:extent cx="1220369" cy="918082"/>
            <wp:effectExtent l="0" t="0" r="0" b="0"/>
            <wp:docPr id="1574751845" name="Picture 1574751845" descr="Attēls, kurā ir paplāte, konteiners&#10;&#10;Apraksts ģenerēts automāti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jpeg" descr="Attēls, kurā ir paplāte, konteiners&#10;&#10;Apraksts ģenerēts automātiski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2917" cy="927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sz w:val="20"/>
        </w:rPr>
        <w:drawing>
          <wp:inline distT="0" distB="0" distL="0" distR="0" wp14:anchorId="546A5078" wp14:editId="6C8F5260">
            <wp:extent cx="1067397" cy="1348108"/>
            <wp:effectExtent l="0" t="0" r="0" b="4445"/>
            <wp:docPr id="2013390455" name="Attēls 2013390455" descr="A picture containing clothing, person, shirt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1349" cy="1378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DC6E76">
        <w:rPr>
          <w:sz w:val="20"/>
        </w:rPr>
        <w:drawing>
          <wp:inline distT="0" distB="0" distL="0" distR="0" wp14:anchorId="63E1621C" wp14:editId="71F4ED06">
            <wp:extent cx="865751" cy="1057524"/>
            <wp:effectExtent l="0" t="0" r="0" b="0"/>
            <wp:docPr id="1117121064" name="Picture 1117121064" descr="A picture containing text, kitchen appliance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318" cy="108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C6E76">
        <w:rPr>
          <w:sz w:val="20"/>
        </w:rPr>
        <w:drawing>
          <wp:inline distT="0" distB="0" distL="0" distR="0" wp14:anchorId="58FB9945" wp14:editId="4733CBD3">
            <wp:extent cx="357717" cy="1274283"/>
            <wp:effectExtent l="0" t="0" r="4445" b="2540"/>
            <wp:docPr id="1676778530" name="Picture 1676778530" descr="Text  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4818" cy="1299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B45FAE" w14:textId="2CDE1586" w:rsidR="000B5B0E" w:rsidRDefault="000B5B0E" w:rsidP="000B5B0E">
      <w:pPr>
        <w:pStyle w:val="ListParagraph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47A48">
        <w:rPr>
          <w:rFonts w:ascii="Times New Roman" w:hAnsi="Times New Roman" w:cs="Times New Roman"/>
          <w:b/>
          <w:bCs/>
          <w:sz w:val="24"/>
          <w:szCs w:val="24"/>
        </w:rPr>
        <w:t>4.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47A48">
        <w:rPr>
          <w:rFonts w:ascii="Times New Roman" w:hAnsi="Times New Roman" w:cs="Times New Roman"/>
          <w:b/>
          <w:bCs/>
          <w:sz w:val="24"/>
          <w:szCs w:val="24"/>
        </w:rPr>
        <w:t>un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47A48">
        <w:rPr>
          <w:rFonts w:ascii="Times New Roman" w:hAnsi="Times New Roman" w:cs="Times New Roman"/>
          <w:b/>
          <w:bCs/>
          <w:sz w:val="24"/>
          <w:szCs w:val="24"/>
        </w:rPr>
        <w:t>5.vieta</w:t>
      </w:r>
      <w:r w:rsidRPr="00847A48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k</w:t>
      </w:r>
      <w:r w:rsidRPr="00847A48">
        <w:rPr>
          <w:rFonts w:ascii="Times New Roman" w:hAnsi="Times New Roman" w:cs="Times New Roman"/>
          <w:sz w:val="24"/>
          <w:szCs w:val="24"/>
        </w:rPr>
        <w:t>oka prāta spēle, lietusmētelis ar kapuci</w:t>
      </w:r>
      <w:r w:rsidR="00DC6E76">
        <w:rPr>
          <w:rFonts w:ascii="Times New Roman" w:hAnsi="Times New Roman" w:cs="Times New Roman"/>
          <w:sz w:val="24"/>
          <w:szCs w:val="24"/>
        </w:rPr>
        <w:t>, ū</w:t>
      </w:r>
      <w:r w:rsidR="00DC6E76" w:rsidRPr="00847A48">
        <w:rPr>
          <w:rFonts w:ascii="Times New Roman" w:hAnsi="Times New Roman" w:cs="Times New Roman"/>
          <w:sz w:val="24"/>
          <w:szCs w:val="24"/>
        </w:rPr>
        <w:t>densizturīgs maciņš telefonam</w:t>
      </w:r>
      <w:r w:rsidR="00DC6E76">
        <w:rPr>
          <w:rFonts w:ascii="Times New Roman" w:hAnsi="Times New Roman" w:cs="Times New Roman"/>
          <w:sz w:val="24"/>
          <w:szCs w:val="24"/>
        </w:rPr>
        <w:t xml:space="preserve">, </w:t>
      </w:r>
      <w:r w:rsidR="00DC6E76" w:rsidRPr="00847A48">
        <w:rPr>
          <w:rFonts w:ascii="Times New Roman" w:hAnsi="Times New Roman" w:cs="Times New Roman"/>
          <w:sz w:val="24"/>
          <w:szCs w:val="24"/>
        </w:rPr>
        <w:t>atslēgu piekariņš ar LED gaismu</w:t>
      </w:r>
      <w:r w:rsidRPr="00847A48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0EC78509" w14:textId="1277B6A0" w:rsidR="000B5B0E" w:rsidRPr="00847A48" w:rsidRDefault="000B5B0E" w:rsidP="000B5B0E">
      <w:pPr>
        <w:pStyle w:val="ListParagraph"/>
        <w:ind w:left="108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sz w:val="20"/>
        </w:rPr>
        <w:drawing>
          <wp:inline distT="0" distB="0" distL="0" distR="0" wp14:anchorId="660EC7F3" wp14:editId="0C509BC2">
            <wp:extent cx="1183609" cy="1295538"/>
            <wp:effectExtent l="0" t="0" r="0" b="0"/>
            <wp:docPr id="19" name="image10.jpeg" descr="Attēls, kurā ir piederums, soma, teksts&#10;&#10;Apraksts ģenerēts automāti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jpeg" descr="Attēls, kurā ir piederums, soma, teksts&#10;&#10;Apraksts ģenerēts automātiski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5004" cy="130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sz w:val="20"/>
        </w:rPr>
        <w:drawing>
          <wp:inline distT="0" distB="0" distL="0" distR="0" wp14:anchorId="4FD94077" wp14:editId="16A47740">
            <wp:extent cx="1013186" cy="1279638"/>
            <wp:effectExtent l="0" t="0" r="0" b="0"/>
            <wp:docPr id="722421212" name="Attēls 722421212" descr="A picture containing clothing, person, shirt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4636" cy="1294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DC6E76">
        <w:rPr>
          <w:sz w:val="20"/>
        </w:rPr>
        <w:drawing>
          <wp:inline distT="0" distB="0" distL="0" distR="0" wp14:anchorId="3ECA0A3E" wp14:editId="0CC02A57">
            <wp:extent cx="874644" cy="1068387"/>
            <wp:effectExtent l="0" t="0" r="1905" b="0"/>
            <wp:docPr id="1261626968" name="Picture 1261626968" descr="A picture containing text, kitchen appliance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4841" cy="1093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C6E76">
        <w:rPr>
          <w:sz w:val="20"/>
        </w:rPr>
        <w:drawing>
          <wp:inline distT="0" distB="0" distL="0" distR="0" wp14:anchorId="5E6AF457" wp14:editId="482C98FA">
            <wp:extent cx="357717" cy="1274283"/>
            <wp:effectExtent l="0" t="0" r="4445" b="2540"/>
            <wp:docPr id="1532529964" name="Picture 1532529964" descr="Text  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4818" cy="1299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475030" w14:textId="182D5E14" w:rsidR="000B5B0E" w:rsidRPr="00847A48" w:rsidRDefault="000B5B0E" w:rsidP="000B5B0E">
      <w:pPr>
        <w:pStyle w:val="ListParagraph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47A48">
        <w:rPr>
          <w:rFonts w:ascii="Times New Roman" w:hAnsi="Times New Roman" w:cs="Times New Roman"/>
          <w:b/>
          <w:bCs/>
          <w:sz w:val="24"/>
          <w:szCs w:val="24"/>
        </w:rPr>
        <w:t>Papildu veicināšanas balvas</w:t>
      </w:r>
      <w:r w:rsidRPr="00847A48">
        <w:rPr>
          <w:rFonts w:ascii="Times New Roman" w:hAnsi="Times New Roman" w:cs="Times New Roman"/>
          <w:sz w:val="24"/>
          <w:szCs w:val="24"/>
        </w:rPr>
        <w:t xml:space="preserve"> –</w:t>
      </w:r>
      <w:r w:rsidR="00DC6E76">
        <w:rPr>
          <w:rFonts w:ascii="Times New Roman" w:hAnsi="Times New Roman" w:cs="Times New Roman"/>
          <w:sz w:val="24"/>
          <w:szCs w:val="24"/>
        </w:rPr>
        <w:t xml:space="preserve"> L</w:t>
      </w:r>
      <w:r w:rsidR="00DC6E76" w:rsidRPr="00DC6E76">
        <w:rPr>
          <w:rFonts w:ascii="Times New Roman" w:hAnsi="Times New Roman" w:cs="Times New Roman"/>
          <w:sz w:val="24"/>
          <w:szCs w:val="24"/>
        </w:rPr>
        <w:t>īmlapiņu komplekts</w:t>
      </w:r>
      <w:r w:rsidR="00DC6E76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847A48">
        <w:rPr>
          <w:rFonts w:ascii="Times New Roman" w:hAnsi="Times New Roman" w:cs="Times New Roman"/>
          <w:sz w:val="24"/>
          <w:szCs w:val="24"/>
        </w:rPr>
        <w:t xml:space="preserve">tslēgu piekariņš ar LED gaismu, asfalta krītiņi iepakojumā vai </w:t>
      </w:r>
      <w:r>
        <w:rPr>
          <w:rFonts w:ascii="Times New Roman" w:hAnsi="Times New Roman" w:cs="Times New Roman"/>
          <w:sz w:val="24"/>
          <w:szCs w:val="24"/>
        </w:rPr>
        <w:t>ū</w:t>
      </w:r>
      <w:r w:rsidRPr="00847A48">
        <w:rPr>
          <w:rFonts w:ascii="Times New Roman" w:hAnsi="Times New Roman" w:cs="Times New Roman"/>
          <w:sz w:val="24"/>
          <w:szCs w:val="24"/>
        </w:rPr>
        <w:t>densizturīgs maciņš telefonam</w:t>
      </w:r>
      <w:r w:rsidR="00D060D4">
        <w:rPr>
          <w:rFonts w:ascii="Times New Roman" w:hAnsi="Times New Roman" w:cs="Times New Roman"/>
          <w:sz w:val="24"/>
          <w:szCs w:val="24"/>
        </w:rPr>
        <w:t>.</w:t>
      </w:r>
    </w:p>
    <w:p w14:paraId="25DBF178" w14:textId="1A1659F7" w:rsidR="000B5B0E" w:rsidRPr="00847A48" w:rsidRDefault="00DC6E76" w:rsidP="00DC6E76">
      <w:pPr>
        <w:pStyle w:val="ListParagraph"/>
        <w:ind w:left="108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sz w:val="20"/>
        </w:rPr>
        <w:drawing>
          <wp:inline distT="0" distB="0" distL="0" distR="0" wp14:anchorId="6E80C50F" wp14:editId="5D14BC7F">
            <wp:extent cx="842416" cy="1307565"/>
            <wp:effectExtent l="0" t="0" r="0" b="6985"/>
            <wp:docPr id="1087953034" name="Attēls 1087953034" descr="A picture containing text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5059" cy="1327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DC6E76">
        <w:rPr>
          <w:rFonts w:ascii="Times New Roman" w:eastAsia="Times New Roman" w:hAnsi="Times New Roman" w:cs="Times New Roman"/>
          <w:sz w:val="20"/>
        </w:rPr>
        <w:drawing>
          <wp:inline distT="0" distB="0" distL="0" distR="0" wp14:anchorId="76685646" wp14:editId="1BC2A561">
            <wp:extent cx="479115" cy="1499615"/>
            <wp:effectExtent l="0" t="0" r="0" b="0"/>
            <wp:docPr id="11" name="image6.jpeg" descr="A picture containing chart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9115" cy="1499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0B5B0E">
        <w:rPr>
          <w:sz w:val="20"/>
        </w:rPr>
        <w:drawing>
          <wp:inline distT="0" distB="0" distL="0" distR="0" wp14:anchorId="4EF831BC" wp14:editId="2298D04A">
            <wp:extent cx="357717" cy="1274283"/>
            <wp:effectExtent l="0" t="0" r="4445" b="2540"/>
            <wp:docPr id="1027104825" name="Attēls 1027104825" descr="Text  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4818" cy="1299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0B5B0E">
        <w:rPr>
          <w:sz w:val="20"/>
        </w:rPr>
        <w:drawing>
          <wp:inline distT="0" distB="0" distL="0" distR="0" wp14:anchorId="5B7B7C4D" wp14:editId="7864AD8F">
            <wp:extent cx="885278" cy="1081377"/>
            <wp:effectExtent l="0" t="0" r="0" b="5080"/>
            <wp:docPr id="443702399" name="Attēls 443702399" descr="A picture containing text, kitchen appliance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3153" cy="1103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CB4CA2" w14:textId="77777777" w:rsidR="000B5B0E" w:rsidRPr="00F17610" w:rsidRDefault="000B5B0E" w:rsidP="000B5B0E">
      <w:pPr>
        <w:pStyle w:val="ListParagraph"/>
        <w:ind w:left="1080"/>
        <w:jc w:val="center"/>
        <w:rPr>
          <w:rFonts w:asciiTheme="majorBidi" w:hAnsiTheme="majorBidi" w:cstheme="majorBidi"/>
          <w:sz w:val="24"/>
          <w:szCs w:val="24"/>
        </w:rPr>
      </w:pPr>
    </w:p>
    <w:p w14:paraId="6F4793A1" w14:textId="149ADDCC" w:rsidR="000B5B0E" w:rsidRPr="00635325" w:rsidRDefault="000B5B0E" w:rsidP="000B5B0E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rPr>
          <w:rFonts w:asciiTheme="majorBidi" w:hAnsiTheme="majorBidi" w:cstheme="majorBidi"/>
          <w:sz w:val="24"/>
          <w:szCs w:val="24"/>
        </w:rPr>
        <w:t xml:space="preserve">Konkursa uzvarētājiem balvas tiks piegādātas </w:t>
      </w:r>
      <w:r w:rsidRPr="00804C35">
        <w:rPr>
          <w:rFonts w:asciiTheme="majorBidi" w:hAnsiTheme="majorBidi" w:cstheme="majorBidi"/>
          <w:b/>
          <w:bCs/>
          <w:sz w:val="24"/>
          <w:szCs w:val="24"/>
        </w:rPr>
        <w:t xml:space="preserve">30 </w:t>
      </w:r>
      <w:r w:rsidR="00390288">
        <w:rPr>
          <w:rFonts w:asciiTheme="majorBidi" w:hAnsiTheme="majorBidi" w:cstheme="majorBidi"/>
          <w:b/>
          <w:bCs/>
          <w:sz w:val="24"/>
          <w:szCs w:val="24"/>
        </w:rPr>
        <w:t xml:space="preserve">darba </w:t>
      </w:r>
      <w:r w:rsidRPr="00804C35">
        <w:rPr>
          <w:rFonts w:asciiTheme="majorBidi" w:hAnsiTheme="majorBidi" w:cstheme="majorBidi"/>
          <w:b/>
          <w:bCs/>
          <w:sz w:val="24"/>
          <w:szCs w:val="24"/>
        </w:rPr>
        <w:t>dienu laikā</w:t>
      </w:r>
      <w:r>
        <w:rPr>
          <w:rFonts w:asciiTheme="majorBidi" w:hAnsiTheme="majorBidi" w:cstheme="majorBidi"/>
          <w:sz w:val="24"/>
          <w:szCs w:val="24"/>
        </w:rPr>
        <w:t xml:space="preserve"> pēc Konkursa rezultātu izziņošanas uz norādīto </w:t>
      </w:r>
      <w:bookmarkStart w:id="6" w:name="_Hlk136510493"/>
      <w:r w:rsidR="00CC6E4F">
        <w:rPr>
          <w:rFonts w:asciiTheme="majorBidi" w:hAnsiTheme="majorBidi" w:cstheme="majorBidi"/>
          <w:sz w:val="24"/>
          <w:szCs w:val="24"/>
        </w:rPr>
        <w:t>dzīvesvietas/izglītības iestādes</w:t>
      </w:r>
      <w:r>
        <w:rPr>
          <w:rFonts w:asciiTheme="majorBidi" w:hAnsiTheme="majorBidi" w:cstheme="majorBidi"/>
          <w:sz w:val="24"/>
          <w:szCs w:val="24"/>
        </w:rPr>
        <w:t xml:space="preserve"> adresi</w:t>
      </w:r>
      <w:bookmarkEnd w:id="6"/>
      <w:r>
        <w:rPr>
          <w:rFonts w:asciiTheme="majorBidi" w:hAnsiTheme="majorBidi" w:cstheme="majorBidi"/>
          <w:sz w:val="24"/>
          <w:szCs w:val="24"/>
        </w:rPr>
        <w:t xml:space="preserve">. Par balvu piegādes laiku Konkursa uzvarētāji tiks informēti personīgi, saņemot informāciju uz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e-pasta adresi, no kuras </w:t>
      </w:r>
      <w:r w:rsidR="00390288">
        <w:rPr>
          <w:rFonts w:ascii="Times New Roman" w:eastAsia="Times New Roman" w:hAnsi="Times New Roman" w:cs="Times New Roman"/>
          <w:sz w:val="24"/>
          <w:szCs w:val="24"/>
        </w:rPr>
        <w:t xml:space="preserve">iesniegta vai </w:t>
      </w:r>
      <w:r>
        <w:rPr>
          <w:rFonts w:ascii="Times New Roman" w:eastAsia="Times New Roman" w:hAnsi="Times New Roman" w:cs="Times New Roman"/>
          <w:sz w:val="24"/>
          <w:szCs w:val="24"/>
        </w:rPr>
        <w:t>iesūtīt</w:t>
      </w:r>
      <w:r w:rsidR="00CC6E4F"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uzvarētāja </w:t>
      </w:r>
      <w:r w:rsidR="00F00187">
        <w:rPr>
          <w:rFonts w:ascii="Times New Roman" w:eastAsia="Times New Roman" w:hAnsi="Times New Roman" w:cs="Times New Roman"/>
          <w:sz w:val="24"/>
          <w:szCs w:val="24"/>
        </w:rPr>
        <w:t xml:space="preserve">aizpildīta </w:t>
      </w:r>
      <w:r w:rsidR="007B1DE5">
        <w:rPr>
          <w:rFonts w:ascii="Times New Roman" w:eastAsia="Times New Roman" w:hAnsi="Times New Roman" w:cs="Times New Roman"/>
          <w:sz w:val="24"/>
          <w:szCs w:val="24"/>
        </w:rPr>
        <w:t>Peldvietas novērtēšanas</w:t>
      </w:r>
      <w:r w:rsidR="00F00187">
        <w:rPr>
          <w:rFonts w:ascii="Times New Roman" w:eastAsia="Times New Roman" w:hAnsi="Times New Roman" w:cs="Times New Roman"/>
          <w:sz w:val="24"/>
          <w:szCs w:val="24"/>
        </w:rPr>
        <w:t xml:space="preserve"> anketa</w:t>
      </w:r>
      <w:r w:rsidR="00A64957">
        <w:rPr>
          <w:rFonts w:ascii="Times New Roman" w:eastAsia="Times New Roman" w:hAnsi="Times New Roman" w:cs="Times New Roman"/>
          <w:sz w:val="24"/>
          <w:szCs w:val="24"/>
        </w:rPr>
        <w:t xml:space="preserve"> un</w:t>
      </w:r>
      <w:r w:rsidR="00390288">
        <w:rPr>
          <w:rFonts w:ascii="Times New Roman" w:eastAsia="Times New Roman" w:hAnsi="Times New Roman" w:cs="Times New Roman"/>
          <w:sz w:val="24"/>
          <w:szCs w:val="24"/>
        </w:rPr>
        <w:t xml:space="preserve"> peldvietas attēl</w:t>
      </w:r>
      <w:r w:rsidR="009C1263">
        <w:rPr>
          <w:rFonts w:ascii="Times New Roman" w:eastAsia="Times New Roman" w:hAnsi="Times New Roman" w:cs="Times New Roman"/>
          <w:sz w:val="24"/>
          <w:szCs w:val="24"/>
        </w:rPr>
        <w:t>s/-</w:t>
      </w:r>
      <w:r w:rsidR="00D060D4"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0C044DB" w14:textId="3F9167D7" w:rsidR="000B5B0E" w:rsidRPr="000B5B0E" w:rsidRDefault="000B5B0E" w:rsidP="000B5B0E">
      <w:pPr>
        <w:jc w:val="both"/>
        <w:rPr>
          <w:rFonts w:asciiTheme="majorBidi" w:hAnsiTheme="majorBidi" w:cstheme="majorBidi"/>
          <w:i/>
          <w:iCs/>
          <w:sz w:val="24"/>
          <w:szCs w:val="24"/>
        </w:rPr>
      </w:pPr>
      <w:r>
        <w:rPr>
          <w:rFonts w:asciiTheme="majorBidi" w:hAnsiTheme="majorBidi" w:cstheme="majorBidi"/>
          <w:i/>
          <w:iCs/>
          <w:sz w:val="24"/>
          <w:szCs w:val="24"/>
        </w:rPr>
        <w:t>*</w:t>
      </w:r>
      <w:r w:rsidRPr="00864E11">
        <w:rPr>
          <w:rFonts w:asciiTheme="majorBidi" w:hAnsiTheme="majorBidi" w:cstheme="majorBidi"/>
          <w:i/>
          <w:iCs/>
          <w:sz w:val="24"/>
          <w:szCs w:val="24"/>
        </w:rPr>
        <w:t>Balvu fonds var tik palielināt</w:t>
      </w:r>
      <w:r>
        <w:rPr>
          <w:rFonts w:asciiTheme="majorBidi" w:hAnsiTheme="majorBidi" w:cstheme="majorBidi"/>
          <w:i/>
          <w:iCs/>
          <w:sz w:val="24"/>
          <w:szCs w:val="24"/>
        </w:rPr>
        <w:t>s</w:t>
      </w:r>
      <w:r w:rsidRPr="00864E11">
        <w:rPr>
          <w:rFonts w:asciiTheme="majorBidi" w:hAnsiTheme="majorBidi" w:cstheme="majorBidi"/>
          <w:i/>
          <w:iCs/>
          <w:sz w:val="24"/>
          <w:szCs w:val="24"/>
        </w:rPr>
        <w:t xml:space="preserve">, izvērtējot iesniegto </w:t>
      </w:r>
      <w:r>
        <w:rPr>
          <w:rFonts w:asciiTheme="majorBidi" w:hAnsiTheme="majorBidi" w:cstheme="majorBidi"/>
          <w:i/>
          <w:iCs/>
          <w:sz w:val="24"/>
          <w:szCs w:val="24"/>
        </w:rPr>
        <w:t>Konkursa</w:t>
      </w:r>
      <w:r w:rsidRPr="00864E11">
        <w:rPr>
          <w:rFonts w:asciiTheme="majorBidi" w:hAnsiTheme="majorBidi" w:cstheme="majorBidi"/>
          <w:i/>
          <w:iCs/>
          <w:sz w:val="24"/>
          <w:szCs w:val="24"/>
        </w:rPr>
        <w:t xml:space="preserve"> darbu skait</w:t>
      </w:r>
      <w:r>
        <w:rPr>
          <w:rFonts w:asciiTheme="majorBidi" w:hAnsiTheme="majorBidi" w:cstheme="majorBidi"/>
          <w:i/>
          <w:iCs/>
          <w:sz w:val="24"/>
          <w:szCs w:val="24"/>
        </w:rPr>
        <w:t>u un kvalitāti</w:t>
      </w:r>
      <w:r w:rsidRPr="00864E11">
        <w:rPr>
          <w:rFonts w:asciiTheme="majorBidi" w:hAnsiTheme="majorBidi" w:cstheme="majorBidi"/>
          <w:i/>
          <w:iCs/>
          <w:sz w:val="24"/>
          <w:szCs w:val="24"/>
        </w:rPr>
        <w:t xml:space="preserve">. </w:t>
      </w:r>
    </w:p>
    <w:bookmarkEnd w:id="0"/>
    <w:p w14:paraId="0A0A8FB2" w14:textId="572A2C79" w:rsidR="00454EC6" w:rsidRDefault="00457FA7" w:rsidP="00156C69">
      <w:pPr>
        <w:jc w:val="center"/>
        <w:rPr>
          <w:rFonts w:asciiTheme="majorBidi" w:hAnsiTheme="majorBidi" w:cstheme="majorBidi"/>
          <w:sz w:val="24"/>
          <w:szCs w:val="24"/>
        </w:rPr>
      </w:pPr>
      <w:r>
        <w:drawing>
          <wp:inline distT="0" distB="0" distL="0" distR="0" wp14:anchorId="07F90EE1" wp14:editId="0C6AA26D">
            <wp:extent cx="1429549" cy="1260000"/>
            <wp:effectExtent l="0" t="0" r="0" b="0"/>
            <wp:docPr id="36" name="Picture 36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 descr="A picture containing 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905" t="67678" r="2313" b="3180"/>
                    <a:stretch/>
                  </pic:blipFill>
                  <pic:spPr bwMode="auto">
                    <a:xfrm>
                      <a:off x="0" y="0"/>
                      <a:ext cx="1429549" cy="12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9637D0" w14:textId="4B28A96E" w:rsidR="00C144EB" w:rsidRPr="00432595" w:rsidRDefault="00C144EB" w:rsidP="00C144EB">
      <w:pPr>
        <w:jc w:val="both"/>
        <w:rPr>
          <w:rFonts w:asciiTheme="majorBidi" w:hAnsiTheme="majorBidi" w:cstheme="majorBidi"/>
          <w:b/>
          <w:bCs/>
          <w:color w:val="202124"/>
          <w:sz w:val="24"/>
          <w:szCs w:val="24"/>
          <w:shd w:val="clear" w:color="auto" w:fill="FFFFFF"/>
        </w:rPr>
      </w:pPr>
      <w:bookmarkStart w:id="7" w:name="_heading=h.30j0zll" w:colFirst="0" w:colLast="0"/>
      <w:bookmarkEnd w:id="7"/>
      <w:r w:rsidRPr="00156C69">
        <w:rPr>
          <w:rFonts w:asciiTheme="majorBidi" w:hAnsiTheme="majorBidi" w:cstheme="majorBidi"/>
          <w:sz w:val="24"/>
          <w:szCs w:val="24"/>
          <w:shd w:val="clear" w:color="auto" w:fill="FFFFFF"/>
        </w:rPr>
        <w:t>Personas datu pārzinis: Slimību profilakses un kontroles centrs (reģ. Nr. 90009756700), Duntes iela 22 k-5, Rīga (</w:t>
      </w:r>
      <w:r w:rsidR="00156C69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turpmāk – </w:t>
      </w:r>
      <w:r w:rsidRPr="00156C69">
        <w:rPr>
          <w:rFonts w:asciiTheme="majorBidi" w:hAnsiTheme="majorBidi" w:cstheme="majorBidi"/>
          <w:sz w:val="24"/>
          <w:szCs w:val="24"/>
          <w:shd w:val="clear" w:color="auto" w:fill="FFFFFF"/>
        </w:rPr>
        <w:t>SPKC). Datu apstrādes mērķis: dalība</w:t>
      </w:r>
      <w:r w:rsidR="00202977" w:rsidRPr="00156C69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Konkursā</w:t>
      </w:r>
      <w:r w:rsidRPr="00156C69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. </w:t>
      </w:r>
      <w:r w:rsidR="00202977" w:rsidRPr="00156C69">
        <w:rPr>
          <w:rFonts w:asciiTheme="majorBidi" w:hAnsiTheme="majorBidi" w:cstheme="majorBidi"/>
          <w:sz w:val="24"/>
          <w:szCs w:val="24"/>
        </w:rPr>
        <w:t>Visi Konkursa norises gaitā iegūtie fizisko personu dati, t. i., vārds, uzvārds un e-pasta adrese</w:t>
      </w:r>
      <w:r w:rsidR="00D060D4">
        <w:rPr>
          <w:rFonts w:asciiTheme="majorBidi" w:hAnsiTheme="majorBidi" w:cstheme="majorBidi"/>
          <w:sz w:val="24"/>
          <w:szCs w:val="24"/>
        </w:rPr>
        <w:t>,</w:t>
      </w:r>
      <w:r w:rsidR="00202977" w:rsidRPr="00156C69">
        <w:rPr>
          <w:rFonts w:asciiTheme="majorBidi" w:hAnsiTheme="majorBidi" w:cstheme="majorBidi"/>
          <w:sz w:val="24"/>
          <w:szCs w:val="24"/>
        </w:rPr>
        <w:t xml:space="preserve"> tiks izmantoti tikai Konkursa norises un Konkursa mērķa sasniegšanai un tiks uzglabāti saskaņā ar spēkā esošo </w:t>
      </w:r>
      <w:r w:rsidR="00202977" w:rsidRPr="00156C69">
        <w:rPr>
          <w:rFonts w:asciiTheme="majorBidi" w:hAnsiTheme="majorBidi" w:cstheme="majorBidi"/>
          <w:sz w:val="24"/>
          <w:szCs w:val="24"/>
        </w:rPr>
        <w:lastRenderedPageBreak/>
        <w:t>normatīvo aktu prasībām par šādas informācijas apstrādi un uzglabāšanu.</w:t>
      </w:r>
      <w:r w:rsidRPr="00156C69">
        <w:rPr>
          <w:rStyle w:val="normaltextrun"/>
          <w:rFonts w:asciiTheme="majorBidi" w:hAnsiTheme="majorBidi" w:cstheme="majorBidi"/>
          <w:sz w:val="24"/>
          <w:szCs w:val="24"/>
          <w:shd w:val="clear" w:color="auto" w:fill="FFFFFF"/>
        </w:rPr>
        <w:t xml:space="preserve"> </w:t>
      </w:r>
      <w:r w:rsidRPr="00156C69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Piekļuves tiesības: personas dati kļūst pieejami SPKC, </w:t>
      </w:r>
      <w:r w:rsidR="00202977" w:rsidRPr="00156C69">
        <w:rPr>
          <w:rFonts w:asciiTheme="majorBidi" w:hAnsiTheme="majorBidi" w:cstheme="majorBidi"/>
          <w:sz w:val="24"/>
          <w:szCs w:val="24"/>
        </w:rPr>
        <w:t>tie netiks nodoti trešajām personām</w:t>
      </w:r>
      <w:r w:rsidRPr="00156C69">
        <w:rPr>
          <w:rStyle w:val="normaltextrun"/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 xml:space="preserve">. </w:t>
      </w:r>
      <w:r w:rsidRPr="00156C69">
        <w:rPr>
          <w:rStyle w:val="normaltextrun"/>
          <w:rFonts w:asciiTheme="majorBidi" w:hAnsiTheme="majorBidi" w:cstheme="majorBidi"/>
          <w:color w:val="000000"/>
          <w:sz w:val="24"/>
          <w:szCs w:val="24"/>
          <w:bdr w:val="none" w:sz="0" w:space="0" w:color="auto" w:frame="1"/>
        </w:rPr>
        <w:t>Papildu informācija par personas datu apstrādi SPKC privātuma politikā</w:t>
      </w:r>
      <w:r w:rsidRPr="00156C69">
        <w:rPr>
          <w:rFonts w:asciiTheme="majorBidi" w:hAnsiTheme="majorBidi" w:cstheme="majorBidi"/>
          <w:color w:val="202124"/>
          <w:sz w:val="24"/>
          <w:szCs w:val="24"/>
          <w:shd w:val="clear" w:color="auto" w:fill="FFFFFF"/>
        </w:rPr>
        <w:t>: </w:t>
      </w:r>
      <w:hyperlink r:id="rId24" w:history="1">
        <w:r w:rsidRPr="00156C69">
          <w:rPr>
            <w:rStyle w:val="Hyperlink"/>
            <w:rFonts w:asciiTheme="majorBidi" w:hAnsiTheme="majorBidi" w:cstheme="majorBidi"/>
            <w:sz w:val="24"/>
            <w:szCs w:val="24"/>
          </w:rPr>
          <w:t>https://www.spkc.gov.lv/lv/privatuma-politika</w:t>
        </w:r>
      </w:hyperlink>
      <w:r w:rsidR="00B76761">
        <w:rPr>
          <w:rFonts w:asciiTheme="majorBidi" w:hAnsiTheme="majorBidi" w:cstheme="majorBidi"/>
          <w:sz w:val="24"/>
          <w:szCs w:val="24"/>
        </w:rPr>
        <w:t xml:space="preserve">. </w:t>
      </w:r>
      <w:r w:rsidR="00B76761" w:rsidRPr="00432595">
        <w:rPr>
          <w:rFonts w:asciiTheme="majorBidi" w:hAnsiTheme="majorBidi" w:cstheme="majorBidi"/>
          <w:b/>
          <w:bCs/>
          <w:sz w:val="24"/>
          <w:szCs w:val="24"/>
        </w:rPr>
        <w:t xml:space="preserve">Informācija par </w:t>
      </w:r>
      <w:r w:rsidR="00AD7F3D">
        <w:rPr>
          <w:rFonts w:asciiTheme="majorBidi" w:hAnsiTheme="majorBidi" w:cstheme="majorBidi"/>
          <w:b/>
          <w:bCs/>
          <w:sz w:val="24"/>
          <w:szCs w:val="24"/>
        </w:rPr>
        <w:t>P</w:t>
      </w:r>
      <w:r w:rsidR="00B76761" w:rsidRPr="00432595">
        <w:rPr>
          <w:rFonts w:asciiTheme="majorBidi" w:hAnsiTheme="majorBidi" w:cstheme="majorBidi"/>
          <w:b/>
          <w:bCs/>
          <w:sz w:val="24"/>
          <w:szCs w:val="24"/>
        </w:rPr>
        <w:t>eldviet</w:t>
      </w:r>
      <w:r w:rsidR="00AD7F3D">
        <w:rPr>
          <w:rFonts w:asciiTheme="majorBidi" w:hAnsiTheme="majorBidi" w:cstheme="majorBidi"/>
          <w:b/>
          <w:bCs/>
          <w:sz w:val="24"/>
          <w:szCs w:val="24"/>
        </w:rPr>
        <w:t xml:space="preserve">as novērtēšanas anketām </w:t>
      </w:r>
      <w:r w:rsidR="00432595" w:rsidRPr="00432595">
        <w:rPr>
          <w:rFonts w:asciiTheme="majorBidi" w:hAnsiTheme="majorBidi" w:cstheme="majorBidi"/>
          <w:b/>
          <w:bCs/>
          <w:sz w:val="24"/>
          <w:szCs w:val="24"/>
        </w:rPr>
        <w:t xml:space="preserve">apkopotā veidā tiks nodota Nacionālā veselīgo pašvaldību tīkla pārstāvjiem un biedrībai “Peldēt droši”, peldvietu drošības uzlabošanai un noslīkšanas profilakses pasākumu īstenošanai. </w:t>
      </w:r>
    </w:p>
    <w:p w14:paraId="3B9DE502" w14:textId="244C8B85" w:rsidR="00D209B7" w:rsidRPr="00843AE2" w:rsidRDefault="00C144EB" w:rsidP="00432595">
      <w:pPr>
        <w:spacing w:line="240" w:lineRule="auto"/>
        <w:jc w:val="both"/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</w:rPr>
      </w:pPr>
      <w:r w:rsidRPr="00156C69">
        <w:rPr>
          <w:rStyle w:val="normaltextrun"/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 xml:space="preserve">Par </w:t>
      </w:r>
      <w:r w:rsidR="00F00187">
        <w:rPr>
          <w:rStyle w:val="normaltextrun"/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>Konkursā</w:t>
      </w:r>
      <w:r w:rsidRPr="00156C69">
        <w:rPr>
          <w:rStyle w:val="normaltextrun"/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 xml:space="preserve"> iekļauto personas datu apstrādes tiesisko pamatu un pareizību </w:t>
      </w:r>
      <w:r w:rsidRPr="00D060D4">
        <w:rPr>
          <w:rStyle w:val="normaltextrun"/>
          <w:rFonts w:asciiTheme="majorBidi" w:hAnsiTheme="majorBidi" w:cstheme="majorBidi"/>
          <w:b/>
          <w:bCs/>
          <w:color w:val="000000"/>
          <w:sz w:val="24"/>
          <w:szCs w:val="24"/>
          <w:shd w:val="clear" w:color="auto" w:fill="FFFFFF"/>
        </w:rPr>
        <w:t>atbild iesniedzēj</w:t>
      </w:r>
      <w:r w:rsidR="00202977" w:rsidRPr="00D060D4">
        <w:rPr>
          <w:rStyle w:val="normaltextrun"/>
          <w:rFonts w:asciiTheme="majorBidi" w:hAnsiTheme="majorBidi" w:cstheme="majorBidi"/>
          <w:b/>
          <w:bCs/>
          <w:color w:val="000000"/>
          <w:sz w:val="24"/>
          <w:szCs w:val="24"/>
          <w:shd w:val="clear" w:color="auto" w:fill="FFFFFF"/>
        </w:rPr>
        <w:t>s</w:t>
      </w:r>
      <w:r w:rsidR="009D27FE">
        <w:rPr>
          <w:rStyle w:val="normaltextrun"/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 xml:space="preserve">. </w:t>
      </w:r>
      <w:r w:rsidR="00CC6E4F" w:rsidRPr="00D060D4">
        <w:rPr>
          <w:rFonts w:ascii="Times New Roman" w:eastAsia="Times New Roman" w:hAnsi="Times New Roman" w:cs="Times New Roman"/>
          <w:b/>
          <w:noProof w:val="0"/>
          <w:color w:val="000000"/>
          <w:sz w:val="24"/>
          <w:szCs w:val="24"/>
        </w:rPr>
        <w:t>P</w:t>
      </w:r>
      <w:r w:rsidR="00F27D64" w:rsidRPr="00D060D4">
        <w:rPr>
          <w:rFonts w:ascii="Times New Roman" w:eastAsia="Times New Roman" w:hAnsi="Times New Roman" w:cs="Times New Roman"/>
          <w:b/>
          <w:noProof w:val="0"/>
          <w:color w:val="000000"/>
          <w:sz w:val="24"/>
          <w:szCs w:val="24"/>
        </w:rPr>
        <w:t xml:space="preserve">iedaloties Konkursā, </w:t>
      </w:r>
      <w:r w:rsidR="009D27FE" w:rsidRPr="00D060D4">
        <w:rPr>
          <w:rFonts w:ascii="Times New Roman" w:eastAsia="Times New Roman" w:hAnsi="Times New Roman" w:cs="Times New Roman"/>
          <w:b/>
          <w:noProof w:val="0"/>
          <w:color w:val="000000"/>
          <w:sz w:val="24"/>
          <w:szCs w:val="24"/>
        </w:rPr>
        <w:t>d</w:t>
      </w:r>
      <w:r w:rsidR="00F27D64" w:rsidRPr="00D060D4">
        <w:rPr>
          <w:rFonts w:ascii="Times New Roman" w:eastAsia="Times New Roman" w:hAnsi="Times New Roman" w:cs="Times New Roman"/>
          <w:b/>
          <w:noProof w:val="0"/>
          <w:color w:val="000000"/>
          <w:sz w:val="24"/>
          <w:szCs w:val="24"/>
        </w:rPr>
        <w:t xml:space="preserve">alībnieki piekrīt tam, ka </w:t>
      </w:r>
      <w:r w:rsidR="009D27FE" w:rsidRPr="00D060D4">
        <w:rPr>
          <w:rFonts w:ascii="Times New Roman" w:eastAsia="Times New Roman" w:hAnsi="Times New Roman" w:cs="Times New Roman"/>
          <w:b/>
          <w:noProof w:val="0"/>
          <w:color w:val="000000"/>
          <w:sz w:val="24"/>
          <w:szCs w:val="24"/>
        </w:rPr>
        <w:t xml:space="preserve">iesniegtie darbi </w:t>
      </w:r>
      <w:r w:rsidR="00F27D64" w:rsidRPr="00D060D4">
        <w:rPr>
          <w:rFonts w:ascii="Times New Roman" w:eastAsia="Times New Roman" w:hAnsi="Times New Roman" w:cs="Times New Roman"/>
          <w:b/>
          <w:noProof w:val="0"/>
          <w:color w:val="000000"/>
          <w:sz w:val="24"/>
          <w:szCs w:val="24"/>
        </w:rPr>
        <w:t>var tikt publicēti Slimību profilakses un kontroles centra sociālajos tīklos</w:t>
      </w:r>
      <w:r w:rsidR="00F27D64" w:rsidRPr="0081531E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</w:rPr>
        <w:t>.</w:t>
      </w:r>
      <w:bookmarkStart w:id="8" w:name="_heading=h.1fob9te" w:colFirst="0" w:colLast="0"/>
      <w:bookmarkStart w:id="9" w:name="_heading=h.3znysh7" w:colFirst="0" w:colLast="0"/>
      <w:bookmarkEnd w:id="8"/>
      <w:bookmarkEnd w:id="9"/>
    </w:p>
    <w:sectPr w:rsidR="00D209B7" w:rsidRPr="00843AE2" w:rsidSect="00532413">
      <w:pgSz w:w="12240" w:h="15840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603AD"/>
    <w:multiLevelType w:val="hybridMultilevel"/>
    <w:tmpl w:val="5C2097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1D0FE8"/>
    <w:multiLevelType w:val="multilevel"/>
    <w:tmpl w:val="99ACD7D2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u w:val="no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5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6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840" w:hanging="360"/>
      </w:pPr>
      <w:rPr>
        <w:u w:val="none"/>
      </w:rPr>
    </w:lvl>
  </w:abstractNum>
  <w:abstractNum w:abstractNumId="2" w15:restartNumberingAfterBreak="0">
    <w:nsid w:val="092804CA"/>
    <w:multiLevelType w:val="hybridMultilevel"/>
    <w:tmpl w:val="D3D050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3A63F4"/>
    <w:multiLevelType w:val="hybridMultilevel"/>
    <w:tmpl w:val="CC1498C0"/>
    <w:lvl w:ilvl="0" w:tplc="042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B9334C3"/>
    <w:multiLevelType w:val="hybridMultilevel"/>
    <w:tmpl w:val="90185B82"/>
    <w:lvl w:ilvl="0" w:tplc="042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BEB77F2"/>
    <w:multiLevelType w:val="hybridMultilevel"/>
    <w:tmpl w:val="7C36ADCC"/>
    <w:lvl w:ilvl="0" w:tplc="042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0FC35880"/>
    <w:multiLevelType w:val="hybridMultilevel"/>
    <w:tmpl w:val="03285A9E"/>
    <w:lvl w:ilvl="0" w:tplc="042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2853CA9"/>
    <w:multiLevelType w:val="hybridMultilevel"/>
    <w:tmpl w:val="68DC311C"/>
    <w:lvl w:ilvl="0" w:tplc="7D1C2AF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66D79AB"/>
    <w:multiLevelType w:val="hybridMultilevel"/>
    <w:tmpl w:val="111CD7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C95996"/>
    <w:multiLevelType w:val="hybridMultilevel"/>
    <w:tmpl w:val="2EB414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70279C"/>
    <w:multiLevelType w:val="multilevel"/>
    <w:tmpl w:val="9850C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7AF1F00"/>
    <w:multiLevelType w:val="multilevel"/>
    <w:tmpl w:val="0BDC4024"/>
    <w:lvl w:ilvl="0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6018B1"/>
    <w:multiLevelType w:val="hybridMultilevel"/>
    <w:tmpl w:val="CEDEB44E"/>
    <w:lvl w:ilvl="0" w:tplc="042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26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331C049F"/>
    <w:multiLevelType w:val="hybridMultilevel"/>
    <w:tmpl w:val="65284556"/>
    <w:lvl w:ilvl="0" w:tplc="2A988AD4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FA2A42"/>
    <w:multiLevelType w:val="multilevel"/>
    <w:tmpl w:val="BC5A669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 w15:restartNumberingAfterBreak="0">
    <w:nsid w:val="36255C55"/>
    <w:multiLevelType w:val="multilevel"/>
    <w:tmpl w:val="09B253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BB541EF"/>
    <w:multiLevelType w:val="multilevel"/>
    <w:tmpl w:val="4F5A960C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B42D92"/>
    <w:multiLevelType w:val="multilevel"/>
    <w:tmpl w:val="DDA24318"/>
    <w:lvl w:ilvl="0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EE16D48"/>
    <w:multiLevelType w:val="hybridMultilevel"/>
    <w:tmpl w:val="88B4C8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ED2A87"/>
    <w:multiLevelType w:val="hybridMultilevel"/>
    <w:tmpl w:val="07942278"/>
    <w:lvl w:ilvl="0" w:tplc="2A988AD4">
      <w:numFmt w:val="bullet"/>
      <w:lvlText w:val=""/>
      <w:lvlJc w:val="left"/>
      <w:pPr>
        <w:ind w:left="360" w:hanging="360"/>
      </w:pPr>
      <w:rPr>
        <w:rFonts w:ascii="Symbol" w:eastAsia="Calibri" w:hAnsi="Symbol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4062132"/>
    <w:multiLevelType w:val="hybridMultilevel"/>
    <w:tmpl w:val="800A756C"/>
    <w:lvl w:ilvl="0" w:tplc="525C1F5E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89463C"/>
    <w:multiLevelType w:val="multilevel"/>
    <w:tmpl w:val="652017B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2" w15:restartNumberingAfterBreak="0">
    <w:nsid w:val="59AC6620"/>
    <w:multiLevelType w:val="hybridMultilevel"/>
    <w:tmpl w:val="6C321FB6"/>
    <w:lvl w:ilvl="0" w:tplc="0426000F">
      <w:start w:val="1"/>
      <w:numFmt w:val="decimal"/>
      <w:lvlText w:val="%1."/>
      <w:lvlJc w:val="left"/>
      <w:pPr>
        <w:ind w:left="360" w:hanging="360"/>
      </w:p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A4975FF"/>
    <w:multiLevelType w:val="hybridMultilevel"/>
    <w:tmpl w:val="70ACF34A"/>
    <w:lvl w:ilvl="0" w:tplc="0426000F">
      <w:start w:val="1"/>
      <w:numFmt w:val="decimal"/>
      <w:lvlText w:val="%1."/>
      <w:lvlJc w:val="left"/>
      <w:pPr>
        <w:ind w:left="360" w:hanging="360"/>
      </w:p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BC5385B"/>
    <w:multiLevelType w:val="hybridMultilevel"/>
    <w:tmpl w:val="7C3A2BE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DF8026E"/>
    <w:multiLevelType w:val="multilevel"/>
    <w:tmpl w:val="BCF0F4F0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26" w15:restartNumberingAfterBreak="0">
    <w:nsid w:val="71CD100A"/>
    <w:multiLevelType w:val="multilevel"/>
    <w:tmpl w:val="0D70EEF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B012462"/>
    <w:multiLevelType w:val="multilevel"/>
    <w:tmpl w:val="284A285E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8" w15:restartNumberingAfterBreak="0">
    <w:nsid w:val="7C342A36"/>
    <w:multiLevelType w:val="multilevel"/>
    <w:tmpl w:val="2B5854E2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num w:numId="1" w16cid:durableId="277378861">
    <w:abstractNumId w:val="24"/>
  </w:num>
  <w:num w:numId="2" w16cid:durableId="2139758007">
    <w:abstractNumId w:val="7"/>
  </w:num>
  <w:num w:numId="3" w16cid:durableId="652174413">
    <w:abstractNumId w:val="20"/>
  </w:num>
  <w:num w:numId="4" w16cid:durableId="1241914533">
    <w:abstractNumId w:val="18"/>
  </w:num>
  <w:num w:numId="5" w16cid:durableId="49546105">
    <w:abstractNumId w:val="2"/>
  </w:num>
  <w:num w:numId="6" w16cid:durableId="2007629918">
    <w:abstractNumId w:val="28"/>
  </w:num>
  <w:num w:numId="7" w16cid:durableId="707920106">
    <w:abstractNumId w:val="25"/>
  </w:num>
  <w:num w:numId="8" w16cid:durableId="1631322499">
    <w:abstractNumId w:val="0"/>
  </w:num>
  <w:num w:numId="9" w16cid:durableId="503978736">
    <w:abstractNumId w:val="8"/>
  </w:num>
  <w:num w:numId="10" w16cid:durableId="1844123122">
    <w:abstractNumId w:val="9"/>
  </w:num>
  <w:num w:numId="11" w16cid:durableId="164321713">
    <w:abstractNumId w:val="5"/>
  </w:num>
  <w:num w:numId="12" w16cid:durableId="1932348147">
    <w:abstractNumId w:val="12"/>
  </w:num>
  <w:num w:numId="13" w16cid:durableId="1528711576">
    <w:abstractNumId w:val="21"/>
  </w:num>
  <w:num w:numId="14" w16cid:durableId="518813045">
    <w:abstractNumId w:val="17"/>
  </w:num>
  <w:num w:numId="15" w16cid:durableId="1313102021">
    <w:abstractNumId w:val="26"/>
  </w:num>
  <w:num w:numId="16" w16cid:durableId="1785613949">
    <w:abstractNumId w:val="10"/>
  </w:num>
  <w:num w:numId="17" w16cid:durableId="565841463">
    <w:abstractNumId w:val="13"/>
  </w:num>
  <w:num w:numId="18" w16cid:durableId="1924677237">
    <w:abstractNumId w:val="19"/>
  </w:num>
  <w:num w:numId="19" w16cid:durableId="2083285277">
    <w:abstractNumId w:val="14"/>
  </w:num>
  <w:num w:numId="20" w16cid:durableId="1104687003">
    <w:abstractNumId w:val="11"/>
  </w:num>
  <w:num w:numId="21" w16cid:durableId="121651932">
    <w:abstractNumId w:val="27"/>
  </w:num>
  <w:num w:numId="22" w16cid:durableId="1834637906">
    <w:abstractNumId w:val="1"/>
  </w:num>
  <w:num w:numId="23" w16cid:durableId="123739985">
    <w:abstractNumId w:val="4"/>
  </w:num>
  <w:num w:numId="24" w16cid:durableId="850291613">
    <w:abstractNumId w:val="15"/>
  </w:num>
  <w:num w:numId="25" w16cid:durableId="103634551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2039968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75173093">
    <w:abstractNumId w:val="22"/>
  </w:num>
  <w:num w:numId="28" w16cid:durableId="1476146671">
    <w:abstractNumId w:val="23"/>
  </w:num>
  <w:num w:numId="29" w16cid:durableId="1690447698">
    <w:abstractNumId w:val="3"/>
  </w:num>
  <w:num w:numId="30" w16cid:durableId="10500255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080"/>
    <w:rsid w:val="00001C83"/>
    <w:rsid w:val="00002AF2"/>
    <w:rsid w:val="00027AF0"/>
    <w:rsid w:val="00032C36"/>
    <w:rsid w:val="00041B8D"/>
    <w:rsid w:val="000456AE"/>
    <w:rsid w:val="0004594C"/>
    <w:rsid w:val="00050780"/>
    <w:rsid w:val="00082011"/>
    <w:rsid w:val="00083670"/>
    <w:rsid w:val="000943D6"/>
    <w:rsid w:val="000962DB"/>
    <w:rsid w:val="000A3D84"/>
    <w:rsid w:val="000B5B0E"/>
    <w:rsid w:val="000C4253"/>
    <w:rsid w:val="000C4A73"/>
    <w:rsid w:val="000D1EA1"/>
    <w:rsid w:val="000D53EB"/>
    <w:rsid w:val="000D7764"/>
    <w:rsid w:val="000D7B93"/>
    <w:rsid w:val="000E3E40"/>
    <w:rsid w:val="000F3B25"/>
    <w:rsid w:val="000F7839"/>
    <w:rsid w:val="00100F36"/>
    <w:rsid w:val="00101850"/>
    <w:rsid w:val="00105539"/>
    <w:rsid w:val="00110EE9"/>
    <w:rsid w:val="00112CAD"/>
    <w:rsid w:val="00121503"/>
    <w:rsid w:val="001265E0"/>
    <w:rsid w:val="00131B85"/>
    <w:rsid w:val="00133462"/>
    <w:rsid w:val="00156C69"/>
    <w:rsid w:val="0017547C"/>
    <w:rsid w:val="00177140"/>
    <w:rsid w:val="00177B41"/>
    <w:rsid w:val="001911F6"/>
    <w:rsid w:val="001B219D"/>
    <w:rsid w:val="001B2A74"/>
    <w:rsid w:val="001C1049"/>
    <w:rsid w:val="001C3EEB"/>
    <w:rsid w:val="001C6801"/>
    <w:rsid w:val="001D4281"/>
    <w:rsid w:val="001D5518"/>
    <w:rsid w:val="001E7168"/>
    <w:rsid w:val="00202977"/>
    <w:rsid w:val="002035E2"/>
    <w:rsid w:val="00212457"/>
    <w:rsid w:val="00222ED9"/>
    <w:rsid w:val="00224D15"/>
    <w:rsid w:val="00237DEE"/>
    <w:rsid w:val="00241BF0"/>
    <w:rsid w:val="002508FC"/>
    <w:rsid w:val="00254D56"/>
    <w:rsid w:val="00286181"/>
    <w:rsid w:val="00287805"/>
    <w:rsid w:val="002A5A58"/>
    <w:rsid w:val="002B2FFD"/>
    <w:rsid w:val="002B5E93"/>
    <w:rsid w:val="002C0722"/>
    <w:rsid w:val="002C1522"/>
    <w:rsid w:val="002C1824"/>
    <w:rsid w:val="002C32B1"/>
    <w:rsid w:val="002C441F"/>
    <w:rsid w:val="00304D0F"/>
    <w:rsid w:val="003110FF"/>
    <w:rsid w:val="003258DF"/>
    <w:rsid w:val="003335B5"/>
    <w:rsid w:val="00346195"/>
    <w:rsid w:val="00352505"/>
    <w:rsid w:val="00360B6C"/>
    <w:rsid w:val="0036350D"/>
    <w:rsid w:val="00365C9B"/>
    <w:rsid w:val="00366C7C"/>
    <w:rsid w:val="00374501"/>
    <w:rsid w:val="00385611"/>
    <w:rsid w:val="00387CB5"/>
    <w:rsid w:val="00390288"/>
    <w:rsid w:val="00396F34"/>
    <w:rsid w:val="0039752D"/>
    <w:rsid w:val="003A2793"/>
    <w:rsid w:val="003B3C49"/>
    <w:rsid w:val="003B3D17"/>
    <w:rsid w:val="003C71AB"/>
    <w:rsid w:val="003E1F01"/>
    <w:rsid w:val="0040107F"/>
    <w:rsid w:val="0040487D"/>
    <w:rsid w:val="00404CFE"/>
    <w:rsid w:val="00407176"/>
    <w:rsid w:val="00410D99"/>
    <w:rsid w:val="00420978"/>
    <w:rsid w:val="004304E7"/>
    <w:rsid w:val="00432595"/>
    <w:rsid w:val="00434BEC"/>
    <w:rsid w:val="0043693D"/>
    <w:rsid w:val="00442FCA"/>
    <w:rsid w:val="00454EC6"/>
    <w:rsid w:val="00455698"/>
    <w:rsid w:val="00457FA7"/>
    <w:rsid w:val="0046303C"/>
    <w:rsid w:val="00467BB0"/>
    <w:rsid w:val="00485D4C"/>
    <w:rsid w:val="00487621"/>
    <w:rsid w:val="004A64D4"/>
    <w:rsid w:val="004A7B38"/>
    <w:rsid w:val="004B71FD"/>
    <w:rsid w:val="004C3451"/>
    <w:rsid w:val="004C7474"/>
    <w:rsid w:val="004D6222"/>
    <w:rsid w:val="004E2A7F"/>
    <w:rsid w:val="004E3480"/>
    <w:rsid w:val="00501B45"/>
    <w:rsid w:val="00506ADC"/>
    <w:rsid w:val="00532413"/>
    <w:rsid w:val="00545112"/>
    <w:rsid w:val="00546546"/>
    <w:rsid w:val="00546BF4"/>
    <w:rsid w:val="005479DE"/>
    <w:rsid w:val="00563AD5"/>
    <w:rsid w:val="00584A24"/>
    <w:rsid w:val="00591FD4"/>
    <w:rsid w:val="0059654F"/>
    <w:rsid w:val="005A53F0"/>
    <w:rsid w:val="005C3F5D"/>
    <w:rsid w:val="005E43EE"/>
    <w:rsid w:val="005E447E"/>
    <w:rsid w:val="005F7D06"/>
    <w:rsid w:val="0060066E"/>
    <w:rsid w:val="0060167B"/>
    <w:rsid w:val="00612345"/>
    <w:rsid w:val="006156F8"/>
    <w:rsid w:val="006174EF"/>
    <w:rsid w:val="006223DA"/>
    <w:rsid w:val="00635325"/>
    <w:rsid w:val="00644552"/>
    <w:rsid w:val="006448F2"/>
    <w:rsid w:val="00651F7D"/>
    <w:rsid w:val="00662745"/>
    <w:rsid w:val="00665044"/>
    <w:rsid w:val="006768CD"/>
    <w:rsid w:val="006812A3"/>
    <w:rsid w:val="006822BF"/>
    <w:rsid w:val="006827B4"/>
    <w:rsid w:val="00684138"/>
    <w:rsid w:val="00692579"/>
    <w:rsid w:val="006945E4"/>
    <w:rsid w:val="00694724"/>
    <w:rsid w:val="006A1083"/>
    <w:rsid w:val="006A24DC"/>
    <w:rsid w:val="006C2A31"/>
    <w:rsid w:val="006C400E"/>
    <w:rsid w:val="006D1410"/>
    <w:rsid w:val="006D14B8"/>
    <w:rsid w:val="006D1D1D"/>
    <w:rsid w:val="006D23AF"/>
    <w:rsid w:val="006E4821"/>
    <w:rsid w:val="006E6263"/>
    <w:rsid w:val="006F2F06"/>
    <w:rsid w:val="006F4284"/>
    <w:rsid w:val="006F7B38"/>
    <w:rsid w:val="007116C4"/>
    <w:rsid w:val="007224E3"/>
    <w:rsid w:val="00726DEF"/>
    <w:rsid w:val="0073553A"/>
    <w:rsid w:val="007421B0"/>
    <w:rsid w:val="00761FAC"/>
    <w:rsid w:val="00763CDD"/>
    <w:rsid w:val="00766080"/>
    <w:rsid w:val="00766397"/>
    <w:rsid w:val="00766428"/>
    <w:rsid w:val="007728DF"/>
    <w:rsid w:val="007805BE"/>
    <w:rsid w:val="0078134A"/>
    <w:rsid w:val="0078531F"/>
    <w:rsid w:val="0078674B"/>
    <w:rsid w:val="007A6B8F"/>
    <w:rsid w:val="007B1DE5"/>
    <w:rsid w:val="007B2714"/>
    <w:rsid w:val="007C5E95"/>
    <w:rsid w:val="007C7150"/>
    <w:rsid w:val="007D2D6C"/>
    <w:rsid w:val="007E0C71"/>
    <w:rsid w:val="007E3BA4"/>
    <w:rsid w:val="00804C35"/>
    <w:rsid w:val="0081463A"/>
    <w:rsid w:val="0081531E"/>
    <w:rsid w:val="0081536F"/>
    <w:rsid w:val="00843AE2"/>
    <w:rsid w:val="00843AFF"/>
    <w:rsid w:val="00850143"/>
    <w:rsid w:val="00854C98"/>
    <w:rsid w:val="008557E4"/>
    <w:rsid w:val="008600A1"/>
    <w:rsid w:val="00864E11"/>
    <w:rsid w:val="00866683"/>
    <w:rsid w:val="00866D7A"/>
    <w:rsid w:val="00870EFB"/>
    <w:rsid w:val="00871A94"/>
    <w:rsid w:val="00872FD4"/>
    <w:rsid w:val="00874817"/>
    <w:rsid w:val="00876ABD"/>
    <w:rsid w:val="00882ECC"/>
    <w:rsid w:val="00883B90"/>
    <w:rsid w:val="00884881"/>
    <w:rsid w:val="008923F7"/>
    <w:rsid w:val="00896302"/>
    <w:rsid w:val="008A07F3"/>
    <w:rsid w:val="008A22E0"/>
    <w:rsid w:val="008B12E0"/>
    <w:rsid w:val="008D2D23"/>
    <w:rsid w:val="008D387C"/>
    <w:rsid w:val="008F37E5"/>
    <w:rsid w:val="00902414"/>
    <w:rsid w:val="00903963"/>
    <w:rsid w:val="00907114"/>
    <w:rsid w:val="009208CF"/>
    <w:rsid w:val="00926294"/>
    <w:rsid w:val="009267A9"/>
    <w:rsid w:val="009446F5"/>
    <w:rsid w:val="00950B85"/>
    <w:rsid w:val="0096237B"/>
    <w:rsid w:val="00970E05"/>
    <w:rsid w:val="00985921"/>
    <w:rsid w:val="00990325"/>
    <w:rsid w:val="009936A5"/>
    <w:rsid w:val="009A2E9D"/>
    <w:rsid w:val="009A3AE5"/>
    <w:rsid w:val="009A480F"/>
    <w:rsid w:val="009A79CF"/>
    <w:rsid w:val="009B0114"/>
    <w:rsid w:val="009B3834"/>
    <w:rsid w:val="009B4ACC"/>
    <w:rsid w:val="009C1263"/>
    <w:rsid w:val="009C2CA2"/>
    <w:rsid w:val="009D27FE"/>
    <w:rsid w:val="009D7F4C"/>
    <w:rsid w:val="009E086F"/>
    <w:rsid w:val="009E12D3"/>
    <w:rsid w:val="009F3A24"/>
    <w:rsid w:val="009F427A"/>
    <w:rsid w:val="009F7E09"/>
    <w:rsid w:val="00A06CC6"/>
    <w:rsid w:val="00A22820"/>
    <w:rsid w:val="00A31059"/>
    <w:rsid w:val="00A43F16"/>
    <w:rsid w:val="00A630C7"/>
    <w:rsid w:val="00A64957"/>
    <w:rsid w:val="00A677F3"/>
    <w:rsid w:val="00A874FA"/>
    <w:rsid w:val="00A94304"/>
    <w:rsid w:val="00A951ED"/>
    <w:rsid w:val="00AA5E2F"/>
    <w:rsid w:val="00AB5C9D"/>
    <w:rsid w:val="00AB63D8"/>
    <w:rsid w:val="00AB7114"/>
    <w:rsid w:val="00AB7564"/>
    <w:rsid w:val="00AC4C0E"/>
    <w:rsid w:val="00AC54AA"/>
    <w:rsid w:val="00AD2386"/>
    <w:rsid w:val="00AD260D"/>
    <w:rsid w:val="00AD2DB8"/>
    <w:rsid w:val="00AD419E"/>
    <w:rsid w:val="00AD4DA1"/>
    <w:rsid w:val="00AD7F3D"/>
    <w:rsid w:val="00AE54FE"/>
    <w:rsid w:val="00B032AD"/>
    <w:rsid w:val="00B10120"/>
    <w:rsid w:val="00B108DE"/>
    <w:rsid w:val="00B1766A"/>
    <w:rsid w:val="00B25D29"/>
    <w:rsid w:val="00B33A31"/>
    <w:rsid w:val="00B36B75"/>
    <w:rsid w:val="00B45174"/>
    <w:rsid w:val="00B6471F"/>
    <w:rsid w:val="00B71693"/>
    <w:rsid w:val="00B76761"/>
    <w:rsid w:val="00B865A9"/>
    <w:rsid w:val="00B87757"/>
    <w:rsid w:val="00BA1B88"/>
    <w:rsid w:val="00BB2AEB"/>
    <w:rsid w:val="00BB7BC3"/>
    <w:rsid w:val="00BD0C54"/>
    <w:rsid w:val="00BD1B42"/>
    <w:rsid w:val="00BD6BF1"/>
    <w:rsid w:val="00BE32A8"/>
    <w:rsid w:val="00BF18AA"/>
    <w:rsid w:val="00BF2761"/>
    <w:rsid w:val="00C044C0"/>
    <w:rsid w:val="00C05E7B"/>
    <w:rsid w:val="00C11E4D"/>
    <w:rsid w:val="00C144EB"/>
    <w:rsid w:val="00C317D8"/>
    <w:rsid w:val="00C7460D"/>
    <w:rsid w:val="00C746C4"/>
    <w:rsid w:val="00C84EEB"/>
    <w:rsid w:val="00C8740E"/>
    <w:rsid w:val="00C87D60"/>
    <w:rsid w:val="00C9119A"/>
    <w:rsid w:val="00CA3667"/>
    <w:rsid w:val="00CB6EDE"/>
    <w:rsid w:val="00CC6E4F"/>
    <w:rsid w:val="00CC71F6"/>
    <w:rsid w:val="00CD2D58"/>
    <w:rsid w:val="00CE13D3"/>
    <w:rsid w:val="00CE6CC7"/>
    <w:rsid w:val="00D03DCA"/>
    <w:rsid w:val="00D060D4"/>
    <w:rsid w:val="00D07C19"/>
    <w:rsid w:val="00D16A21"/>
    <w:rsid w:val="00D209B7"/>
    <w:rsid w:val="00D21752"/>
    <w:rsid w:val="00D52D06"/>
    <w:rsid w:val="00D65F0A"/>
    <w:rsid w:val="00D70230"/>
    <w:rsid w:val="00D725CA"/>
    <w:rsid w:val="00D80827"/>
    <w:rsid w:val="00D82EFD"/>
    <w:rsid w:val="00D956CB"/>
    <w:rsid w:val="00DA5547"/>
    <w:rsid w:val="00DB0A15"/>
    <w:rsid w:val="00DB69EF"/>
    <w:rsid w:val="00DC6E76"/>
    <w:rsid w:val="00DE6426"/>
    <w:rsid w:val="00DE662E"/>
    <w:rsid w:val="00DF1208"/>
    <w:rsid w:val="00DF3A77"/>
    <w:rsid w:val="00E00AFA"/>
    <w:rsid w:val="00E02119"/>
    <w:rsid w:val="00E13808"/>
    <w:rsid w:val="00E21021"/>
    <w:rsid w:val="00E233E3"/>
    <w:rsid w:val="00E2499D"/>
    <w:rsid w:val="00E41A87"/>
    <w:rsid w:val="00E45F88"/>
    <w:rsid w:val="00E51A52"/>
    <w:rsid w:val="00E6402E"/>
    <w:rsid w:val="00E76F66"/>
    <w:rsid w:val="00EA1D62"/>
    <w:rsid w:val="00EA6F8D"/>
    <w:rsid w:val="00EB0A65"/>
    <w:rsid w:val="00EB1FD6"/>
    <w:rsid w:val="00ED5C38"/>
    <w:rsid w:val="00EE4602"/>
    <w:rsid w:val="00EE61D9"/>
    <w:rsid w:val="00EF0F67"/>
    <w:rsid w:val="00F00187"/>
    <w:rsid w:val="00F17610"/>
    <w:rsid w:val="00F27D64"/>
    <w:rsid w:val="00F32DF8"/>
    <w:rsid w:val="00F51C13"/>
    <w:rsid w:val="00F61D4E"/>
    <w:rsid w:val="00F62F4A"/>
    <w:rsid w:val="00F71045"/>
    <w:rsid w:val="00F86B6A"/>
    <w:rsid w:val="00F96167"/>
    <w:rsid w:val="00FA08CA"/>
    <w:rsid w:val="00FA38F2"/>
    <w:rsid w:val="00FB64C9"/>
    <w:rsid w:val="00FD01FA"/>
    <w:rsid w:val="00FD1A62"/>
    <w:rsid w:val="00FD3204"/>
    <w:rsid w:val="00FE4060"/>
    <w:rsid w:val="00FF4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3D8329"/>
  <w15:docId w15:val="{1CB6BFDB-DB88-42FF-B29C-C061071B8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0978"/>
    <w:rPr>
      <w:rFonts w:ascii="Calibri" w:eastAsia="Calibri" w:hAnsi="Calibri" w:cs="Calibri"/>
      <w:noProof/>
      <w:lang w:val="lv-LV"/>
    </w:rPr>
  </w:style>
  <w:style w:type="paragraph" w:styleId="Heading2">
    <w:name w:val="heading 2"/>
    <w:basedOn w:val="Normal"/>
    <w:link w:val="Heading2Char"/>
    <w:uiPriority w:val="9"/>
    <w:qFormat/>
    <w:rsid w:val="0017547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noProof w:val="0"/>
      <w:sz w:val="36"/>
      <w:szCs w:val="36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4D0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9752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9752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1C10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sz w:val="24"/>
      <w:szCs w:val="24"/>
      <w:lang w:val="en-US"/>
    </w:rPr>
  </w:style>
  <w:style w:type="paragraph" w:styleId="Revision">
    <w:name w:val="Revision"/>
    <w:hidden/>
    <w:uiPriority w:val="99"/>
    <w:semiHidden/>
    <w:rsid w:val="009208CF"/>
    <w:pPr>
      <w:spacing w:after="0" w:line="240" w:lineRule="auto"/>
    </w:pPr>
    <w:rPr>
      <w:rFonts w:ascii="Calibri" w:eastAsia="Calibri" w:hAnsi="Calibri" w:cs="Calibri"/>
      <w:noProof/>
      <w:lang w:val="lv-LV"/>
    </w:rPr>
  </w:style>
  <w:style w:type="character" w:styleId="CommentReference">
    <w:name w:val="annotation reference"/>
    <w:basedOn w:val="DefaultParagraphFont"/>
    <w:uiPriority w:val="99"/>
    <w:semiHidden/>
    <w:unhideWhenUsed/>
    <w:rsid w:val="003A27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A279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A2793"/>
    <w:rPr>
      <w:rFonts w:ascii="Calibri" w:eastAsia="Calibri" w:hAnsi="Calibri" w:cs="Calibri"/>
      <w:noProof/>
      <w:sz w:val="20"/>
      <w:szCs w:val="20"/>
      <w:lang w:val="lv-LV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A279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A2793"/>
    <w:rPr>
      <w:rFonts w:ascii="Calibri" w:eastAsia="Calibri" w:hAnsi="Calibri" w:cs="Calibri"/>
      <w:b/>
      <w:bCs/>
      <w:noProof/>
      <w:sz w:val="20"/>
      <w:szCs w:val="20"/>
      <w:lang w:val="lv-LV"/>
    </w:rPr>
  </w:style>
  <w:style w:type="character" w:customStyle="1" w:styleId="Heading2Char">
    <w:name w:val="Heading 2 Char"/>
    <w:basedOn w:val="DefaultParagraphFont"/>
    <w:link w:val="Heading2"/>
    <w:uiPriority w:val="9"/>
    <w:rsid w:val="0017547C"/>
    <w:rPr>
      <w:rFonts w:ascii="Times New Roman" w:eastAsia="Times New Roman" w:hAnsi="Times New Roman" w:cs="Times New Roman"/>
      <w:b/>
      <w:bCs/>
      <w:sz w:val="36"/>
      <w:szCs w:val="36"/>
      <w:lang w:val="lv-LV" w:eastAsia="lv-LV"/>
    </w:rPr>
  </w:style>
  <w:style w:type="character" w:styleId="Strong">
    <w:name w:val="Strong"/>
    <w:basedOn w:val="DefaultParagraphFont"/>
    <w:uiPriority w:val="22"/>
    <w:qFormat/>
    <w:rsid w:val="0017547C"/>
    <w:rPr>
      <w:b/>
      <w:bCs/>
    </w:rPr>
  </w:style>
  <w:style w:type="character" w:styleId="Emphasis">
    <w:name w:val="Emphasis"/>
    <w:basedOn w:val="DefaultParagraphFont"/>
    <w:uiPriority w:val="20"/>
    <w:qFormat/>
    <w:rsid w:val="00177B41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6F4284"/>
    <w:rPr>
      <w:color w:val="954F72" w:themeColor="followedHyperlink"/>
      <w:u w:val="single"/>
    </w:rPr>
  </w:style>
  <w:style w:type="character" w:customStyle="1" w:styleId="normaltextrun">
    <w:name w:val="normaltextrun"/>
    <w:basedOn w:val="DefaultParagraphFont"/>
    <w:rsid w:val="00C144EB"/>
  </w:style>
  <w:style w:type="character" w:customStyle="1" w:styleId="cf01">
    <w:name w:val="cf01"/>
    <w:basedOn w:val="DefaultParagraphFont"/>
    <w:rsid w:val="00854C98"/>
    <w:rPr>
      <w:rFonts w:ascii="Segoe UI" w:hAnsi="Segoe UI" w:cs="Segoe UI" w:hint="default"/>
      <w:sz w:val="18"/>
      <w:szCs w:val="18"/>
    </w:rPr>
  </w:style>
  <w:style w:type="paragraph" w:customStyle="1" w:styleId="Default">
    <w:name w:val="Default"/>
    <w:rsid w:val="005F7D0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84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4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74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19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4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23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2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6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1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63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52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16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5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OR9alNq6Ncs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9.jpe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2.jpeg"/><Relationship Id="rId7" Type="http://schemas.openxmlformats.org/officeDocument/2006/relationships/image" Target="media/image2.png"/><Relationship Id="rId12" Type="http://schemas.openxmlformats.org/officeDocument/2006/relationships/hyperlink" Target="mailto:konkurss@spkc.gov.lv" TargetMode="External"/><Relationship Id="rId17" Type="http://schemas.openxmlformats.org/officeDocument/2006/relationships/image" Target="media/image8.jpe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image" Target="media/image11.jpe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3.png"/><Relationship Id="rId24" Type="http://schemas.openxmlformats.org/officeDocument/2006/relationships/hyperlink" Target="https://www.spkc.gov.lv/lv/privatuma-politika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23" Type="http://schemas.openxmlformats.org/officeDocument/2006/relationships/image" Target="media/image14.jpeg"/><Relationship Id="rId10" Type="http://schemas.openxmlformats.org/officeDocument/2006/relationships/hyperlink" Target="https://www.spkc.gov.lv/lv/media/18714/download?attachment" TargetMode="External"/><Relationship Id="rId19" Type="http://schemas.openxmlformats.org/officeDocument/2006/relationships/image" Target="media/image10.jpeg"/><Relationship Id="rId4" Type="http://schemas.openxmlformats.org/officeDocument/2006/relationships/settings" Target="settings.xml"/><Relationship Id="rId9" Type="http://schemas.openxmlformats.org/officeDocument/2006/relationships/hyperlink" Target="https://latviainside.com/explore/tours/games/peldiesdrosi/index.htm" TargetMode="External"/><Relationship Id="rId14" Type="http://schemas.openxmlformats.org/officeDocument/2006/relationships/image" Target="media/image5.png"/><Relationship Id="rId22" Type="http://schemas.openxmlformats.org/officeDocument/2006/relationships/image" Target="media/image1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495B35-9E05-49F0-9521-53B5DFCE9E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5357</Words>
  <Characters>3054</Characters>
  <Application>Microsoft Office Word</Application>
  <DocSecurity>0</DocSecurity>
  <Lines>25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Berta Pulmane</dc:creator>
  <cp:keywords/>
  <dc:description/>
  <cp:lastModifiedBy>Mārtiņš Zvackis</cp:lastModifiedBy>
  <cp:revision>6</cp:revision>
  <cp:lastPrinted>2022-10-10T06:23:00Z</cp:lastPrinted>
  <dcterms:created xsi:type="dcterms:W3CDTF">2023-06-14T08:09:00Z</dcterms:created>
  <dcterms:modified xsi:type="dcterms:W3CDTF">2023-06-30T12:13:00Z</dcterms:modified>
</cp:coreProperties>
</file>