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4557" w:rsidRDefault="0026578B" w:rsidP="003345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lv-LV"/>
        </w:rPr>
      </w:pPr>
      <w:bookmarkStart w:id="0" w:name="_GoBack"/>
      <w:bookmarkEnd w:id="0"/>
      <w:r w:rsidRPr="00334557"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28"/>
          <w:lang w:eastAsia="lv-LV"/>
        </w:rPr>
        <w:drawing>
          <wp:inline distT="0" distB="0" distL="0" distR="0" wp14:anchorId="155129AF" wp14:editId="65B8CA41">
            <wp:extent cx="2110154" cy="395266"/>
            <wp:effectExtent l="0" t="0" r="4445" b="5080"/>
            <wp:docPr id="1" name="Attēls 1" descr="D:\Documents\LIGA\S_un_L\PROJEKTI\LAD\LAD OFF_GRID\ISTENOSANA OFF_GRID\PUBLICITATE\LOGO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LIGA\S_un_L\PROJEKTI\LAD\LAD OFF_GRID\ISTENOSANA OFF_GRID\PUBLICITATE\LOGO\image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936" cy="410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4557"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28"/>
          <w:lang w:eastAsia="lv-LV"/>
        </w:rPr>
        <w:drawing>
          <wp:inline distT="0" distB="0" distL="0" distR="0" wp14:anchorId="578667CE" wp14:editId="5A4932A9">
            <wp:extent cx="708522" cy="326536"/>
            <wp:effectExtent l="0" t="0" r="0" b="0"/>
            <wp:docPr id="10" name="Attēls 10" descr="D:\Documents\LIGA\S_un_L\PROJEKTI\LAD\LAD OFF_GRID\ISTENOSANA OFF_GRID\PUBLICITATE\LOGO\abula_logo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Documents\LIGA\S_un_L\PROJEKTI\LAD\LAD OFF_GRID\ISTENOSANA OFF_GRID\PUBLICITATE\LOGO\abula_logo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757" cy="336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4557"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28"/>
          <w:lang w:eastAsia="lv-LV"/>
        </w:rPr>
        <w:drawing>
          <wp:inline distT="0" distB="0" distL="0" distR="0" wp14:anchorId="7644330E" wp14:editId="3167937A">
            <wp:extent cx="319304" cy="324945"/>
            <wp:effectExtent l="0" t="0" r="5080" b="0"/>
            <wp:docPr id="12" name="Attēls 12" descr="D:\Documents\LIGA\S_un_L\PROJEKTI\LAD\LAD OFF_GRID\ISTENOSANA OFF_GRID\PUBLICITATE\LOGO\drp-logo-297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Documents\LIGA\S_un_L\PROJEKTI\LAD\LAD OFF_GRID\ISTENOSANA OFF_GRID\PUBLICITATE\LOGO\drp-logo-297x3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34" cy="339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4557"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28"/>
          <w:lang w:eastAsia="lv-LV"/>
        </w:rPr>
        <w:drawing>
          <wp:inline distT="0" distB="0" distL="0" distR="0" wp14:anchorId="6732CF99" wp14:editId="23531087">
            <wp:extent cx="344806" cy="331456"/>
            <wp:effectExtent l="0" t="0" r="0" b="0"/>
            <wp:docPr id="3" name="Attēls 3" descr="D:\Documents\LIGA\S_un_L\PROJEKTI\LAD\LAD OFF_GRID\ISTENOSANA OFF_GRID\PUBLICITATE\LOGO\liepaj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\LIGA\S_un_L\PROJEKTI\LAD\LAD OFF_GRID\ISTENOSANA OFF_GRID\PUBLICITATE\LOGO\liepaja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528" cy="35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557" w:rsidRPr="00334557"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28"/>
          <w:lang w:eastAsia="lv-LV"/>
        </w:rPr>
        <w:drawing>
          <wp:inline distT="0" distB="0" distL="0" distR="0" wp14:anchorId="20AC62BA" wp14:editId="10543464">
            <wp:extent cx="1055077" cy="338531"/>
            <wp:effectExtent l="0" t="0" r="0" b="4445"/>
            <wp:docPr id="13" name="Attēls 13" descr="D:\Documents\LIGA\S_un_L\PROJEKTI\LAD\LAD OFF_GRID\ISTENOSANA OFF_GRID\PUBLICITATE\LOGO\es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Documents\LIGA\S_un_L\PROJEKTI\LAD\LAD OFF_GRID\ISTENOSANA OFF_GRID\PUBLICITATE\LOGO\esti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073" cy="34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557" w:rsidRPr="00334557"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28"/>
          <w:lang w:eastAsia="lv-LV"/>
        </w:rPr>
        <w:drawing>
          <wp:inline distT="0" distB="0" distL="0" distR="0" wp14:anchorId="096AAA5C" wp14:editId="5C165094">
            <wp:extent cx="499592" cy="301653"/>
            <wp:effectExtent l="0" t="0" r="0" b="3175"/>
            <wp:docPr id="11" name="Attēls 11" descr="D:\Documents\LIGA\S_un_L\PROJEKTI\LAD\LAD OFF_GRID\ISTENOSANA OFF_GRID\PUBLICITATE\LOGO\aktion-c3b6sterbotten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Documents\LIGA\S_un_L\PROJEKTI\LAD\LAD OFF_GRID\ISTENOSANA OFF_GRID\PUBLICITATE\LOGO\aktion-c3b6sterbotten-logo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551" cy="309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557" w:rsidRPr="00334557"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28"/>
          <w:lang w:eastAsia="lv-LV"/>
        </w:rPr>
        <w:drawing>
          <wp:inline distT="0" distB="0" distL="0" distR="0" wp14:anchorId="5F1E30B4" wp14:editId="243F5BA9">
            <wp:extent cx="492369" cy="291406"/>
            <wp:effectExtent l="0" t="0" r="3175" b="0"/>
            <wp:docPr id="8" name="Attēls 8" descr="D:\Documents\LIGA\S_un_L\PROJEKTI\LAD\LAD OFF_GRID\ISTENOSANA OFF_GRID\PUBLICITATE\LOGO\uus hori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ocuments\LIGA\S_un_L\PROJEKTI\LAD\LAD OFF_GRID\ISTENOSANA OFF_GRID\PUBLICITATE\LOGO\uus horis 201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05850" cy="29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557" w:rsidRPr="00334557"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28"/>
          <w:lang w:eastAsia="lv-LV"/>
        </w:rPr>
        <w:drawing>
          <wp:inline distT="0" distB="0" distL="0" distR="0" wp14:anchorId="2DAC15F2" wp14:editId="3DD2BD8E">
            <wp:extent cx="1031127" cy="403378"/>
            <wp:effectExtent l="0" t="0" r="0" b="0"/>
            <wp:docPr id="7" name="Attēls 7" descr="D:\Documents\LIGA\S_un_L\PROJEKTI\LAD\LAD OFF_GRID\ISTENOSANA OFF_GRID\PUBLICITATE\LOGO\pyhajarviseut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ocuments\LIGA\S_un_L\PROJEKTI\LAD\LAD OFF_GRID\ISTENOSANA OFF_GRID\PUBLICITATE\LOGO\pyhajarviseutu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429" cy="417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557" w:rsidRPr="00334557"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28"/>
          <w:lang w:eastAsia="lv-LV"/>
        </w:rPr>
        <w:drawing>
          <wp:inline distT="0" distB="0" distL="0" distR="0" wp14:anchorId="58BEC5DA" wp14:editId="29B93129">
            <wp:extent cx="578328" cy="322638"/>
            <wp:effectExtent l="0" t="0" r="0" b="1270"/>
            <wp:docPr id="6" name="Attēls 6" descr="D:\Documents\LIGA\S_un_L\PROJEKTI\LAD\LAD OFF_GRID\ISTENOSANA OFF_GRID\PUBLICITATE\LOGO\oulujarv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ocuments\LIGA\S_un_L\PROJEKTI\LAD\LAD OFF_GRID\ISTENOSANA OFF_GRID\PUBLICITATE\LOGO\oulujarvi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61" cy="335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557" w:rsidRPr="00334557"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28"/>
          <w:lang w:eastAsia="lv-LV"/>
        </w:rPr>
        <w:drawing>
          <wp:inline distT="0" distB="0" distL="0" distR="0" wp14:anchorId="409FBA20" wp14:editId="4AB43B5C">
            <wp:extent cx="996620" cy="329392"/>
            <wp:effectExtent l="0" t="0" r="0" b="0"/>
            <wp:docPr id="4" name="Attēls 4" descr="D:\Documents\LIGA\S_un_L\PROJEKTI\LAD\LAD OFF_GRID\ISTENOSANA OFF_GRID\PUBLICITATE\LOGO\Logo LEADER_GUTE_m_fon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ocuments\LIGA\S_un_L\PROJEKTI\LAD\LAD OFF_GRID\ISTENOSANA OFF_GRID\PUBLICITATE\LOGO\Logo LEADER_GUTE_m_fonder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442" cy="341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4557" w:rsidRPr="00334557"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28"/>
          <w:lang w:eastAsia="lv-LV"/>
        </w:rPr>
        <w:drawing>
          <wp:inline distT="0" distB="0" distL="0" distR="0" wp14:anchorId="47C9065F" wp14:editId="060638F7">
            <wp:extent cx="617041" cy="347652"/>
            <wp:effectExtent l="0" t="0" r="0" b="0"/>
            <wp:docPr id="2" name="Attēls 2" descr="D:\Documents\LIGA\S_un_L\PROJEKTI\LAD\LAD OFF_GRID\ISTENOSANA OFF_GRID\PUBLICITATE\LOGO\kaisadory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LIGA\S_un_L\PROJEKTI\LAD\LAD OFF_GRID\ISTENOSANA OFF_GRID\PUBLICITATE\LOGO\kaisadorys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64" cy="360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578B" w:rsidRDefault="0026578B" w:rsidP="003345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lv-LV"/>
        </w:rPr>
      </w:pPr>
    </w:p>
    <w:p w:rsidR="00334557" w:rsidRPr="00334557" w:rsidRDefault="0030295F" w:rsidP="003345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lv-LV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28"/>
          <w:lang w:eastAsia="lv-LV"/>
        </w:rPr>
        <w:t>Programma Starptautiskā projekta OFF GRID-DIY</w:t>
      </w:r>
    </w:p>
    <w:p w:rsidR="00334557" w:rsidRDefault="00E00EE6" w:rsidP="00334557">
      <w:pPr>
        <w:spacing w:after="0" w:line="240" w:lineRule="auto"/>
        <w:jc w:val="center"/>
        <w:rPr>
          <w:rStyle w:val="fontstyle21"/>
          <w:rFonts w:ascii="Times New Roman" w:hAnsi="Times New Roman" w:cs="Times New Roman"/>
          <w:sz w:val="32"/>
          <w:szCs w:val="28"/>
        </w:rPr>
      </w:pPr>
      <w:proofErr w:type="spellStart"/>
      <w:r>
        <w:rPr>
          <w:rStyle w:val="fontstyle21"/>
          <w:rFonts w:ascii="Times New Roman" w:hAnsi="Times New Roman" w:cs="Times New Roman"/>
          <w:sz w:val="32"/>
          <w:szCs w:val="28"/>
        </w:rPr>
        <w:t>Pedāļenerģijas</w:t>
      </w:r>
      <w:proofErr w:type="spellEnd"/>
      <w:r>
        <w:rPr>
          <w:rStyle w:val="fontstyle21"/>
          <w:rFonts w:ascii="Times New Roman" w:hAnsi="Times New Roman" w:cs="Times New Roman"/>
          <w:sz w:val="32"/>
          <w:szCs w:val="28"/>
        </w:rPr>
        <w:t xml:space="preserve"> (Kinētiskās enerģijas)</w:t>
      </w:r>
      <w:r w:rsidR="0030295F">
        <w:rPr>
          <w:rStyle w:val="fontstyle21"/>
          <w:rFonts w:ascii="Times New Roman" w:hAnsi="Times New Roman" w:cs="Times New Roman"/>
          <w:sz w:val="32"/>
          <w:szCs w:val="28"/>
        </w:rPr>
        <w:t xml:space="preserve"> darbnīcām</w:t>
      </w:r>
    </w:p>
    <w:p w:rsidR="00E00EE6" w:rsidRDefault="004F2FEC" w:rsidP="00546CDE">
      <w:pPr>
        <w:spacing w:after="0" w:line="240" w:lineRule="auto"/>
        <w:ind w:left="1440"/>
        <w:rPr>
          <w:rStyle w:val="fontstyle21"/>
          <w:rFonts w:ascii="Times New Roman" w:hAnsi="Times New Roman" w:cs="Times New Roman"/>
          <w:b w:val="0"/>
          <w:sz w:val="26"/>
          <w:szCs w:val="28"/>
        </w:rPr>
      </w:pPr>
      <w:r>
        <w:rPr>
          <w:rStyle w:val="fontstyle21"/>
          <w:rFonts w:ascii="Times New Roman" w:hAnsi="Times New Roman" w:cs="Times New Roman"/>
          <w:b w:val="0"/>
          <w:sz w:val="26"/>
          <w:szCs w:val="28"/>
        </w:rPr>
        <w:t xml:space="preserve">Ambeļu pagasta </w:t>
      </w:r>
      <w:r>
        <w:rPr>
          <w:rStyle w:val="fontstyle21"/>
          <w:rFonts w:ascii="Times New Roman" w:hAnsi="Times New Roman" w:cs="Times New Roman"/>
          <w:sz w:val="26"/>
          <w:szCs w:val="28"/>
        </w:rPr>
        <w:t>“P</w:t>
      </w:r>
      <w:r w:rsidRPr="0030295F">
        <w:rPr>
          <w:rStyle w:val="fontstyle21"/>
          <w:rFonts w:ascii="Times New Roman" w:hAnsi="Times New Roman" w:cs="Times New Roman"/>
          <w:sz w:val="26"/>
          <w:szCs w:val="28"/>
        </w:rPr>
        <w:t>utānos</w:t>
      </w:r>
      <w:r>
        <w:rPr>
          <w:rStyle w:val="fontstyle21"/>
          <w:rFonts w:ascii="Times New Roman" w:hAnsi="Times New Roman" w:cs="Times New Roman"/>
          <w:sz w:val="26"/>
          <w:szCs w:val="28"/>
        </w:rPr>
        <w:t>”</w:t>
      </w:r>
      <w:r w:rsidRPr="0030295F">
        <w:rPr>
          <w:rStyle w:val="fontstyle21"/>
          <w:rFonts w:ascii="Times New Roman" w:hAnsi="Times New Roman" w:cs="Times New Roman"/>
          <w:b w:val="0"/>
          <w:sz w:val="26"/>
          <w:szCs w:val="28"/>
        </w:rPr>
        <w:t xml:space="preserve">: </w:t>
      </w:r>
      <w:r w:rsidRPr="004F2FEC">
        <w:rPr>
          <w:rStyle w:val="fontstyle21"/>
          <w:rFonts w:ascii="Times New Roman" w:hAnsi="Times New Roman" w:cs="Times New Roman"/>
          <w:b w:val="0"/>
          <w:sz w:val="26"/>
          <w:szCs w:val="28"/>
        </w:rPr>
        <w:t>27.-28.09.2019</w:t>
      </w:r>
    </w:p>
    <w:p w:rsidR="00546CDE" w:rsidRDefault="00546CDE" w:rsidP="00546CDE">
      <w:pPr>
        <w:spacing w:after="0" w:line="240" w:lineRule="auto"/>
        <w:ind w:left="1440"/>
        <w:rPr>
          <w:rStyle w:val="fontstyle21"/>
          <w:rFonts w:ascii="Times New Roman" w:hAnsi="Times New Roman" w:cs="Times New Roman"/>
          <w:b w:val="0"/>
          <w:sz w:val="26"/>
          <w:szCs w:val="28"/>
        </w:rPr>
      </w:pPr>
      <w:r>
        <w:rPr>
          <w:rStyle w:val="fontstyle21"/>
          <w:rFonts w:ascii="Times New Roman" w:hAnsi="Times New Roman" w:cs="Times New Roman"/>
          <w:b w:val="0"/>
          <w:sz w:val="26"/>
          <w:szCs w:val="28"/>
        </w:rPr>
        <w:t xml:space="preserve">Lekcijas un diskusijas </w:t>
      </w:r>
      <w:r w:rsidRPr="00546CDE">
        <w:rPr>
          <w:rStyle w:val="fontstyle21"/>
          <w:rFonts w:ascii="Times New Roman" w:hAnsi="Times New Roman" w:cs="Times New Roman"/>
          <w:sz w:val="26"/>
          <w:szCs w:val="28"/>
        </w:rPr>
        <w:t>J.Eglīša Preiļu Valsts ģimnāzijā</w:t>
      </w:r>
      <w:r>
        <w:rPr>
          <w:rStyle w:val="fontstyle21"/>
          <w:rFonts w:ascii="Times New Roman" w:hAnsi="Times New Roman" w:cs="Times New Roman"/>
          <w:b w:val="0"/>
          <w:sz w:val="26"/>
          <w:szCs w:val="28"/>
        </w:rPr>
        <w:t xml:space="preserve"> un </w:t>
      </w:r>
      <w:r w:rsidRPr="00546CDE">
        <w:rPr>
          <w:rStyle w:val="fontstyle21"/>
          <w:rFonts w:ascii="Times New Roman" w:hAnsi="Times New Roman" w:cs="Times New Roman"/>
          <w:sz w:val="26"/>
          <w:szCs w:val="28"/>
        </w:rPr>
        <w:t>Špoģu vidusskolā</w:t>
      </w:r>
    </w:p>
    <w:p w:rsidR="0030295F" w:rsidRPr="0030295F" w:rsidRDefault="0030295F" w:rsidP="0030295F">
      <w:pPr>
        <w:spacing w:after="0" w:line="240" w:lineRule="auto"/>
        <w:jc w:val="center"/>
        <w:rPr>
          <w:rStyle w:val="fontstyle21"/>
          <w:rFonts w:ascii="Times New Roman" w:hAnsi="Times New Roman" w:cs="Times New Roman"/>
          <w:sz w:val="26"/>
          <w:szCs w:val="28"/>
        </w:rPr>
      </w:pPr>
    </w:p>
    <w:p w:rsidR="00E00EE6" w:rsidRPr="00E00EE6" w:rsidRDefault="0030295F" w:rsidP="00E00EE6">
      <w:pPr>
        <w:spacing w:after="0" w:line="240" w:lineRule="auto"/>
        <w:ind w:left="1440"/>
        <w:rPr>
          <w:rStyle w:val="fontstyle21"/>
          <w:rFonts w:ascii="Times New Roman" w:hAnsi="Times New Roman" w:cs="Times New Roman"/>
          <w:sz w:val="26"/>
          <w:szCs w:val="28"/>
        </w:rPr>
      </w:pPr>
      <w:r w:rsidRPr="0030295F">
        <w:rPr>
          <w:rStyle w:val="fontstyle21"/>
          <w:rFonts w:ascii="Times New Roman" w:hAnsi="Times New Roman" w:cs="Times New Roman"/>
          <w:sz w:val="26"/>
          <w:szCs w:val="28"/>
        </w:rPr>
        <w:t xml:space="preserve">Darbnīcas vada </w:t>
      </w:r>
      <w:r w:rsidR="004F2FEC">
        <w:rPr>
          <w:rStyle w:val="fontstyle21"/>
          <w:rFonts w:ascii="Times New Roman" w:hAnsi="Times New Roman" w:cs="Times New Roman"/>
          <w:sz w:val="26"/>
          <w:szCs w:val="28"/>
        </w:rPr>
        <w:t>ē</w:t>
      </w:r>
      <w:r w:rsidR="00E00EE6" w:rsidRPr="00E00EE6">
        <w:rPr>
          <w:rStyle w:val="fontstyle21"/>
          <w:rFonts w:ascii="Times New Roman" w:hAnsi="Times New Roman" w:cs="Times New Roman"/>
          <w:sz w:val="26"/>
          <w:szCs w:val="28"/>
        </w:rPr>
        <w:t>rmriteņ</w:t>
      </w:r>
      <w:r w:rsidR="00546CDE">
        <w:rPr>
          <w:rStyle w:val="fontstyle21"/>
          <w:rFonts w:ascii="Times New Roman" w:hAnsi="Times New Roman" w:cs="Times New Roman"/>
          <w:sz w:val="26"/>
          <w:szCs w:val="28"/>
        </w:rPr>
        <w:t>u eksperts Gatis Kreicbergs un i</w:t>
      </w:r>
      <w:r w:rsidR="00E00EE6" w:rsidRPr="00E00EE6">
        <w:rPr>
          <w:rStyle w:val="fontstyle21"/>
          <w:rFonts w:ascii="Times New Roman" w:hAnsi="Times New Roman" w:cs="Times New Roman"/>
          <w:sz w:val="26"/>
          <w:szCs w:val="28"/>
        </w:rPr>
        <w:t>lgtspējības pētnieks un aktīvists Elgars Felcis. </w:t>
      </w:r>
    </w:p>
    <w:p w:rsidR="00334557" w:rsidRPr="00334557" w:rsidRDefault="00334557" w:rsidP="003345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lv-LV"/>
        </w:rPr>
      </w:pPr>
    </w:p>
    <w:tbl>
      <w:tblPr>
        <w:tblW w:w="9498" w:type="dxa"/>
        <w:tblInd w:w="55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3969"/>
        <w:gridCol w:w="3969"/>
      </w:tblGrid>
      <w:tr w:rsidR="0030295F" w:rsidRPr="00546CDE" w:rsidTr="00024898">
        <w:trPr>
          <w:trHeight w:val="578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295F" w:rsidRPr="00546CDE" w:rsidRDefault="0030295F" w:rsidP="003029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lv-LV"/>
              </w:rPr>
              <w:t>Laiks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295F" w:rsidRPr="00546CDE" w:rsidRDefault="0030295F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lv-LV"/>
              </w:rPr>
              <w:t>1.diena</w:t>
            </w:r>
          </w:p>
          <w:p w:rsidR="004F2FEC" w:rsidRPr="00546CDE" w:rsidRDefault="00C53A2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lv-LV"/>
              </w:rPr>
              <w:t xml:space="preserve">Lekcijas, </w:t>
            </w:r>
            <w:r w:rsidR="004F2FEC" w:rsidRPr="00546CDE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lv-LV"/>
              </w:rPr>
              <w:t>demonstrācijas</w:t>
            </w:r>
            <w:r w:rsidRPr="00546CDE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lv-LV"/>
              </w:rPr>
              <w:t>, darbnīcas sākums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295F" w:rsidRPr="00546CDE" w:rsidRDefault="0030295F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lv-LV"/>
              </w:rPr>
              <w:t>2.diena</w:t>
            </w:r>
          </w:p>
          <w:p w:rsidR="00024898" w:rsidRPr="00546CDE" w:rsidRDefault="00024898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lv-LV"/>
              </w:rPr>
              <w:t>Praktiskā darbnīca</w:t>
            </w:r>
            <w:r w:rsidR="00C53A2E" w:rsidRPr="00546CDE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lv-LV"/>
              </w:rPr>
              <w:t>, kopsavilkums</w:t>
            </w:r>
          </w:p>
        </w:tc>
      </w:tr>
      <w:tr w:rsidR="0030295F" w:rsidRPr="00546CDE" w:rsidTr="00024898">
        <w:trPr>
          <w:trHeight w:val="264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0295F" w:rsidRPr="00546CDE" w:rsidRDefault="00C53A2E" w:rsidP="004F2F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9:3</w:t>
            </w:r>
            <w:r w:rsidR="004F2FEC" w:rsidRPr="00546CDE"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 xml:space="preserve">0 - </w:t>
            </w:r>
            <w:r w:rsidRPr="00546CDE"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10:0</w:t>
            </w:r>
            <w:r w:rsidR="004F2FEC" w:rsidRPr="00546CDE"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0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295F" w:rsidRPr="00546CDE" w:rsidRDefault="004F2FEC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>Ierašanās, ievads, iepazīšanās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0295F" w:rsidRPr="00546CDE" w:rsidRDefault="004F2FEC" w:rsidP="004F2F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>Kopsavilkum</w:t>
            </w:r>
            <w:r w:rsidR="00024898"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>s par darbnīcas pirmo dienu, 2.</w:t>
            </w:r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>dienas darbu plāni</w:t>
            </w:r>
          </w:p>
        </w:tc>
      </w:tr>
      <w:tr w:rsidR="0030295F" w:rsidRPr="00546CDE" w:rsidTr="00024898">
        <w:trPr>
          <w:trHeight w:val="1358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6CDE" w:rsidRP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</w:p>
          <w:p w:rsidR="0030295F" w:rsidRP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9:5</w:t>
            </w:r>
            <w:r w:rsidR="004F2FEC" w:rsidRPr="00546CDE"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0 –</w:t>
            </w:r>
            <w:r w:rsidRPr="00546CDE"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 xml:space="preserve"> 10</w:t>
            </w:r>
            <w:r w:rsidR="004F2FEC" w:rsidRPr="00546CDE"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:</w:t>
            </w:r>
            <w:r w:rsidR="00C53A2E" w:rsidRPr="00546CDE"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3</w:t>
            </w:r>
            <w:r w:rsidR="004F2FEC" w:rsidRPr="00546CDE"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0</w:t>
            </w:r>
          </w:p>
          <w:p w:rsidR="00546CDE" w:rsidRP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</w:p>
          <w:p w:rsidR="00546CDE" w:rsidRP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</w:p>
          <w:p w:rsidR="00546CDE" w:rsidRP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</w:p>
          <w:p w:rsidR="00546CDE" w:rsidRP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</w:p>
          <w:p w:rsidR="00546CDE" w:rsidRP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10:40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 xml:space="preserve"> </w:t>
            </w:r>
            <w:r w:rsidRPr="00546CDE"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 xml:space="preserve"> </w:t>
            </w:r>
            <w:r w:rsidRPr="00546CDE"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11:20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6CDE" w:rsidRP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b/>
                <w:i/>
                <w:sz w:val="24"/>
                <w:szCs w:val="26"/>
                <w:lang w:eastAsia="lv-LV"/>
              </w:rPr>
              <w:t>J.Eglīša Preiļu Valsts Ģimnāzija</w:t>
            </w:r>
          </w:p>
          <w:p w:rsidR="0030295F" w:rsidRPr="00546CDE" w:rsidRDefault="004F2FEC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 xml:space="preserve">Lekcija </w:t>
            </w:r>
            <w:r w:rsidR="00C53A2E"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 xml:space="preserve">un diskusija </w:t>
            </w:r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>par ilgtspējas problēmām globāli un lokāli</w:t>
            </w:r>
            <w:r w:rsidR="00024898"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>. Enerģijas nozīme sabiedrībā, dažādi atjaunojamie energoresursi, to plusi un mīnusi.</w:t>
            </w:r>
          </w:p>
          <w:p w:rsidR="00546CDE" w:rsidRP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 xml:space="preserve">Stāstījums par velosipēdu vēsturi, attīstības posmiem, izejmateriāliem, pielietojumu. Dažādi velosipēdu tipi un </w:t>
            </w:r>
            <w:proofErr w:type="spellStart"/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>ērmriteņi</w:t>
            </w:r>
            <w:proofErr w:type="spellEnd"/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 xml:space="preserve"> kā radoši, unikāli un praktiski velosipēdi.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295F" w:rsidRPr="00546CDE" w:rsidRDefault="00024898" w:rsidP="00024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 xml:space="preserve">Praktiskā darbnīca kājminamo kinētiskās enerģijas ierīču izgatavošanā – turpinājums </w:t>
            </w:r>
          </w:p>
        </w:tc>
      </w:tr>
      <w:tr w:rsidR="0030295F" w:rsidRPr="00546CDE" w:rsidTr="004F2FEC">
        <w:trPr>
          <w:trHeight w:val="52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</w:p>
          <w:p w:rsidR="0030295F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12:05 - 12:45</w:t>
            </w:r>
          </w:p>
          <w:p w:rsid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</w:p>
          <w:p w:rsid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</w:p>
          <w:p w:rsid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</w:p>
          <w:p w:rsid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</w:p>
          <w:p w:rsidR="00546CDE" w:rsidRP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13:00 – 13:40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6CDE" w:rsidRPr="00546CDE" w:rsidRDefault="00546CDE" w:rsidP="000248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b/>
                <w:i/>
                <w:sz w:val="24"/>
                <w:szCs w:val="26"/>
                <w:lang w:eastAsia="lv-LV"/>
              </w:rPr>
              <w:t>Špoģu Vidusskola</w:t>
            </w:r>
          </w:p>
          <w:p w:rsidR="00546CDE" w:rsidRPr="00546CDE" w:rsidRDefault="00546CDE" w:rsidP="00024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>Lekcija un diskusija par ilgtspējas problēmām globāli un lokāli. Enerģijas nozīme sabiedrībā, dažādi atjaunojamie energoresursi, to plusi un mīnusi.</w:t>
            </w:r>
          </w:p>
          <w:p w:rsidR="0030295F" w:rsidRPr="00546CDE" w:rsidRDefault="00024898" w:rsidP="00024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 xml:space="preserve">Stāstījums par velosipēdu vēsturi, attīstības posmiem, izejmateriāliem, pielietojumu. Dažādi velosipēdu tipi un </w:t>
            </w:r>
            <w:proofErr w:type="spellStart"/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>ērmriteņi</w:t>
            </w:r>
            <w:proofErr w:type="spellEnd"/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 xml:space="preserve"> kā radoši, unikāli un praktiski velosipēdi.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295F" w:rsidRPr="00546CDE" w:rsidRDefault="00024898" w:rsidP="00B755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>Praktiskā darbnīca kājminamo kinētiskās enerģijas ierīču izgatavošanā – turpinājums</w:t>
            </w:r>
          </w:p>
        </w:tc>
      </w:tr>
      <w:tr w:rsidR="0030295F" w:rsidRPr="00546CDE" w:rsidTr="00024898">
        <w:trPr>
          <w:trHeight w:val="68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295F" w:rsidRP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13:40 – 15</w:t>
            </w:r>
            <w:r w:rsidR="004F2FEC" w:rsidRPr="00546CDE"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:00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295F" w:rsidRPr="00546CDE" w:rsidRDefault="004F2FEC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>Pusdienu pārtraukums, neformālās sarunas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295F" w:rsidRPr="00546CDE" w:rsidRDefault="004F2FEC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>Pusdienu pārtraukums, neformālās sarunas</w:t>
            </w:r>
          </w:p>
        </w:tc>
      </w:tr>
      <w:tr w:rsidR="0030295F" w:rsidRPr="00546CDE" w:rsidTr="00024898">
        <w:trPr>
          <w:trHeight w:val="478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295F" w:rsidRP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15:00 – 17</w:t>
            </w:r>
            <w:r w:rsidR="004F2FEC" w:rsidRPr="00546CDE"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0</w:t>
            </w:r>
            <w:r w:rsidR="004F2FEC" w:rsidRPr="00546CDE"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lv-LV"/>
              </w:rPr>
              <w:t>0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295F" w:rsidRPr="00546CDE" w:rsidRDefault="00024898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>Praktiskās darbnīcas sākums kājminamo kinētiskās enerģijas ierīču izgatavošanā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46CDE" w:rsidRDefault="00024898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>Kājminamo kinētiskās enerģijas iekārtu uzstādīšana</w:t>
            </w:r>
          </w:p>
          <w:p w:rsidR="0030295F" w:rsidRPr="00546CDE" w:rsidRDefault="00546CDE" w:rsidP="0033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</w:pPr>
            <w:r w:rsidRPr="00546CDE">
              <w:rPr>
                <w:rFonts w:ascii="Times New Roman" w:eastAsia="Times New Roman" w:hAnsi="Times New Roman" w:cs="Times New Roman"/>
                <w:sz w:val="24"/>
                <w:szCs w:val="26"/>
                <w:lang w:eastAsia="lv-LV"/>
              </w:rPr>
              <w:t>Darbnīcas noslēgums, atgriezeniskā saite no dalībniekiem – komentāri, ieteikumi, kritika</w:t>
            </w:r>
          </w:p>
        </w:tc>
      </w:tr>
    </w:tbl>
    <w:p w:rsidR="00CF3965" w:rsidRPr="00334557" w:rsidRDefault="00CF3965">
      <w:pPr>
        <w:rPr>
          <w:rFonts w:ascii="Times New Roman" w:hAnsi="Times New Roman" w:cs="Times New Roman"/>
          <w:sz w:val="28"/>
          <w:szCs w:val="28"/>
        </w:rPr>
      </w:pPr>
    </w:p>
    <w:sectPr w:rsidR="00CF3965" w:rsidRPr="00334557" w:rsidSect="003029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C12CF"/>
    <w:multiLevelType w:val="hybridMultilevel"/>
    <w:tmpl w:val="FA149964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557"/>
    <w:rsid w:val="00024898"/>
    <w:rsid w:val="000953D1"/>
    <w:rsid w:val="0026578B"/>
    <w:rsid w:val="0030295F"/>
    <w:rsid w:val="00334557"/>
    <w:rsid w:val="004F2FEC"/>
    <w:rsid w:val="00546CDE"/>
    <w:rsid w:val="005E51EB"/>
    <w:rsid w:val="007B4A3B"/>
    <w:rsid w:val="00B7551A"/>
    <w:rsid w:val="00C53A2E"/>
    <w:rsid w:val="00CF3965"/>
    <w:rsid w:val="00E00EE6"/>
    <w:rsid w:val="00EF2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B056BE-E436-4619-9DB5-FD3CA1ACC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raststmeklis">
    <w:name w:val="Normal (Web)"/>
    <w:basedOn w:val="Parasts"/>
    <w:uiPriority w:val="99"/>
    <w:semiHidden/>
    <w:unhideWhenUsed/>
    <w:rsid w:val="003345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fontstyle01">
    <w:name w:val="fontstyle01"/>
    <w:basedOn w:val="Noklusjumarindkopasfonts"/>
    <w:rsid w:val="00334557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Noklusjumarindkopasfonts"/>
    <w:rsid w:val="00334557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paragraph" w:styleId="Sarakstarindkopa">
    <w:name w:val="List Paragraph"/>
    <w:basedOn w:val="Parasts"/>
    <w:uiPriority w:val="34"/>
    <w:qFormat/>
    <w:rsid w:val="00B7551A"/>
    <w:pPr>
      <w:ind w:left="720"/>
      <w:contextualSpacing/>
    </w:pPr>
  </w:style>
  <w:style w:type="character" w:styleId="Izteiksmgs">
    <w:name w:val="Strong"/>
    <w:basedOn w:val="Noklusjumarindkopasfonts"/>
    <w:uiPriority w:val="22"/>
    <w:qFormat/>
    <w:rsid w:val="003029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19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0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27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1136</Words>
  <Characters>648</Characters>
  <Application>Microsoft Office Word</Application>
  <DocSecurity>0</DocSecurity>
  <Lines>5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Līga</dc:creator>
  <cp:keywords/>
  <dc:description/>
  <cp:lastModifiedBy>Olga</cp:lastModifiedBy>
  <cp:revision>2</cp:revision>
  <dcterms:created xsi:type="dcterms:W3CDTF">2019-09-26T10:14:00Z</dcterms:created>
  <dcterms:modified xsi:type="dcterms:W3CDTF">2019-09-26T10:14:00Z</dcterms:modified>
</cp:coreProperties>
</file>