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357B" w:rsidRDefault="0090357B" w:rsidP="0090357B">
      <w:pPr>
        <w:spacing w:after="0" w:line="240" w:lineRule="auto"/>
        <w:jc w:val="center"/>
        <w:rPr>
          <w:rFonts w:ascii="Verdana" w:hAnsi="Verdana"/>
          <w:b/>
          <w:sz w:val="20"/>
          <w:szCs w:val="20"/>
        </w:rPr>
      </w:pPr>
      <w:r w:rsidRPr="00961AC8">
        <w:rPr>
          <w:rFonts w:ascii="Verdana" w:hAnsi="Verdana"/>
          <w:b/>
          <w:noProof/>
          <w:sz w:val="20"/>
          <w:szCs w:val="20"/>
          <w:lang w:val="en-US"/>
        </w:rPr>
        <w:drawing>
          <wp:inline distT="0" distB="0" distL="0" distR="0" wp14:anchorId="0B3B4A0C" wp14:editId="7C945266">
            <wp:extent cx="3908659" cy="1053547"/>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V_ID_EU_logo_ansamblis_ERAF_RGB.jpg"/>
                    <pic:cNvPicPr/>
                  </pic:nvPicPr>
                  <pic:blipFill rotWithShape="1">
                    <a:blip r:embed="rId8" cstate="print">
                      <a:extLst>
                        <a:ext uri="{28A0092B-C50C-407E-A947-70E740481C1C}">
                          <a14:useLocalDpi xmlns:a14="http://schemas.microsoft.com/office/drawing/2010/main" val="0"/>
                        </a:ext>
                      </a:extLst>
                    </a:blip>
                    <a:srcRect t="28960" b="32838"/>
                    <a:stretch/>
                  </pic:blipFill>
                  <pic:spPr bwMode="auto">
                    <a:xfrm>
                      <a:off x="0" y="0"/>
                      <a:ext cx="3953487" cy="1065630"/>
                    </a:xfrm>
                    <a:prstGeom prst="rect">
                      <a:avLst/>
                    </a:prstGeom>
                    <a:ln>
                      <a:noFill/>
                    </a:ln>
                    <a:extLst>
                      <a:ext uri="{53640926-AAD7-44D8-BBD7-CCE9431645EC}">
                        <a14:shadowObscured xmlns:a14="http://schemas.microsoft.com/office/drawing/2010/main"/>
                      </a:ext>
                    </a:extLst>
                  </pic:spPr>
                </pic:pic>
              </a:graphicData>
            </a:graphic>
          </wp:inline>
        </w:drawing>
      </w:r>
    </w:p>
    <w:p w:rsidR="0090357B" w:rsidRPr="00961AC8" w:rsidRDefault="0090357B" w:rsidP="0090357B">
      <w:pPr>
        <w:spacing w:after="0" w:line="240" w:lineRule="auto"/>
        <w:rPr>
          <w:rFonts w:ascii="Verdana" w:hAnsi="Verdana"/>
          <w:b/>
          <w:sz w:val="20"/>
          <w:szCs w:val="20"/>
        </w:rPr>
      </w:pPr>
    </w:p>
    <w:p w:rsidR="0090357B" w:rsidRDefault="0090357B" w:rsidP="0090357B">
      <w:pPr>
        <w:tabs>
          <w:tab w:val="center" w:pos="8505"/>
        </w:tabs>
        <w:spacing w:after="0" w:line="240" w:lineRule="auto"/>
        <w:jc w:val="center"/>
        <w:rPr>
          <w:rFonts w:ascii="Verdana" w:hAnsi="Verdana"/>
          <w:b/>
          <w:spacing w:val="20"/>
          <w:sz w:val="28"/>
          <w:szCs w:val="28"/>
        </w:rPr>
      </w:pPr>
      <w:r w:rsidRPr="00CF1597">
        <w:rPr>
          <w:rFonts w:ascii="Verdana" w:hAnsi="Verdana"/>
          <w:b/>
          <w:spacing w:val="20"/>
          <w:sz w:val="28"/>
          <w:szCs w:val="28"/>
        </w:rPr>
        <w:t xml:space="preserve">PIETEIKUMS </w:t>
      </w:r>
      <w:r>
        <w:rPr>
          <w:rFonts w:ascii="Verdana" w:hAnsi="Verdana"/>
          <w:b/>
          <w:spacing w:val="20"/>
          <w:sz w:val="28"/>
          <w:szCs w:val="28"/>
        </w:rPr>
        <w:t>UZŅEMŠANAI</w:t>
      </w:r>
      <w:r w:rsidRPr="004D0454">
        <w:rPr>
          <w:rFonts w:ascii="Verdana" w:hAnsi="Verdana"/>
          <w:b/>
          <w:spacing w:val="20"/>
          <w:sz w:val="28"/>
          <w:szCs w:val="28"/>
        </w:rPr>
        <w:t xml:space="preserve"> </w:t>
      </w:r>
      <w:r>
        <w:rPr>
          <w:rFonts w:ascii="Verdana" w:hAnsi="Verdana"/>
          <w:b/>
          <w:spacing w:val="20"/>
          <w:sz w:val="28"/>
          <w:szCs w:val="28"/>
        </w:rPr>
        <w:t>BIZNESA INKUBATORĀ</w:t>
      </w:r>
    </w:p>
    <w:p w:rsidR="0090357B" w:rsidRPr="00961AC8" w:rsidRDefault="0090357B" w:rsidP="0090357B">
      <w:pPr>
        <w:spacing w:after="0" w:line="240" w:lineRule="auto"/>
        <w:rPr>
          <w:rFonts w:ascii="Verdana" w:hAnsi="Verdana"/>
          <w:b/>
          <w:sz w:val="20"/>
          <w:szCs w:val="20"/>
        </w:rPr>
      </w:pPr>
    </w:p>
    <w:tbl>
      <w:tblPr>
        <w:tblpPr w:leftFromText="180" w:rightFromText="180" w:vertAnchor="text" w:horzAnchor="margin" w:tblpXSpec="right" w:tblpY="-10"/>
        <w:tblW w:w="3142" w:type="pct"/>
        <w:tblLook w:val="01E0" w:firstRow="1" w:lastRow="1" w:firstColumn="1" w:lastColumn="1" w:noHBand="0" w:noVBand="0"/>
      </w:tblPr>
      <w:tblGrid>
        <w:gridCol w:w="4256"/>
        <w:gridCol w:w="1581"/>
      </w:tblGrid>
      <w:tr w:rsidR="0090357B" w:rsidRPr="00961AC8" w:rsidTr="0090357B">
        <w:trPr>
          <w:cantSplit/>
          <w:trHeight w:val="170"/>
        </w:trPr>
        <w:tc>
          <w:tcPr>
            <w:tcW w:w="3646" w:type="pct"/>
            <w:shd w:val="clear" w:color="auto" w:fill="auto"/>
            <w:vAlign w:val="center"/>
          </w:tcPr>
          <w:p w:rsidR="0090357B" w:rsidRPr="00961AC8" w:rsidRDefault="0090357B" w:rsidP="0090357B">
            <w:pPr>
              <w:spacing w:after="0" w:line="240" w:lineRule="auto"/>
              <w:ind w:left="1026"/>
              <w:jc w:val="right"/>
              <w:rPr>
                <w:rFonts w:ascii="Verdana" w:hAnsi="Verdana"/>
                <w:sz w:val="20"/>
                <w:szCs w:val="20"/>
              </w:rPr>
            </w:pPr>
            <w:r w:rsidRPr="00961AC8">
              <w:rPr>
                <w:rFonts w:ascii="Verdana" w:hAnsi="Verdana"/>
                <w:sz w:val="20"/>
                <w:szCs w:val="20"/>
              </w:rPr>
              <w:t>P</w:t>
            </w:r>
            <w:r>
              <w:rPr>
                <w:rFonts w:ascii="Verdana" w:hAnsi="Verdana"/>
                <w:sz w:val="20"/>
                <w:szCs w:val="20"/>
              </w:rPr>
              <w:t>IRMSINKUBĀCIJAI</w:t>
            </w:r>
          </w:p>
        </w:tc>
        <w:tc>
          <w:tcPr>
            <w:tcW w:w="1354" w:type="pct"/>
            <w:shd w:val="clear" w:color="auto" w:fill="auto"/>
            <w:vAlign w:val="center"/>
          </w:tcPr>
          <w:p w:rsidR="0090357B" w:rsidRPr="00A9553E" w:rsidRDefault="00770367" w:rsidP="0090357B">
            <w:pPr>
              <w:spacing w:after="0" w:line="240" w:lineRule="auto"/>
              <w:ind w:firstLine="743"/>
              <w:rPr>
                <w:rFonts w:ascii="Verdana" w:hAnsi="Verdana"/>
                <w:sz w:val="32"/>
                <w:szCs w:val="32"/>
              </w:rPr>
            </w:pPr>
            <w:sdt>
              <w:sdtPr>
                <w:rPr>
                  <w:rFonts w:ascii="Verdana" w:hAnsi="Verdana"/>
                  <w:color w:val="1D3557"/>
                  <w:sz w:val="40"/>
                  <w:szCs w:val="40"/>
                </w:rPr>
                <w:id w:val="538254194"/>
                <w14:checkbox>
                  <w14:checked w14:val="1"/>
                  <w14:checkedState w14:val="2612" w14:font="MS Gothic"/>
                  <w14:uncheckedState w14:val="2610" w14:font="MS Gothic"/>
                </w14:checkbox>
              </w:sdtPr>
              <w:sdtEndPr/>
              <w:sdtContent>
                <w:r w:rsidR="00730C84">
                  <w:rPr>
                    <w:rFonts w:ascii="MS Gothic" w:eastAsia="MS Gothic" w:hAnsi="MS Gothic" w:hint="eastAsia"/>
                    <w:color w:val="1D3557"/>
                    <w:sz w:val="40"/>
                    <w:szCs w:val="40"/>
                  </w:rPr>
                  <w:t>☒</w:t>
                </w:r>
              </w:sdtContent>
            </w:sdt>
          </w:p>
        </w:tc>
      </w:tr>
      <w:tr w:rsidR="0090357B" w:rsidRPr="00961AC8" w:rsidTr="0090357B">
        <w:trPr>
          <w:cantSplit/>
          <w:trHeight w:val="170"/>
        </w:trPr>
        <w:tc>
          <w:tcPr>
            <w:tcW w:w="3646" w:type="pct"/>
            <w:shd w:val="clear" w:color="auto" w:fill="auto"/>
            <w:vAlign w:val="center"/>
          </w:tcPr>
          <w:p w:rsidR="0090357B" w:rsidRPr="00961AC8" w:rsidRDefault="0090357B" w:rsidP="0090357B">
            <w:pPr>
              <w:spacing w:after="0" w:line="240" w:lineRule="auto"/>
              <w:ind w:left="1026"/>
              <w:jc w:val="right"/>
              <w:rPr>
                <w:rFonts w:ascii="Verdana" w:hAnsi="Verdana"/>
                <w:sz w:val="20"/>
                <w:szCs w:val="20"/>
              </w:rPr>
            </w:pPr>
            <w:r>
              <w:rPr>
                <w:rFonts w:ascii="Verdana" w:hAnsi="Verdana"/>
                <w:sz w:val="20"/>
                <w:szCs w:val="20"/>
              </w:rPr>
              <w:t>INKUBĀCIJAI</w:t>
            </w:r>
          </w:p>
        </w:tc>
        <w:tc>
          <w:tcPr>
            <w:tcW w:w="1354" w:type="pct"/>
            <w:shd w:val="clear" w:color="auto" w:fill="auto"/>
            <w:vAlign w:val="center"/>
          </w:tcPr>
          <w:p w:rsidR="0090357B" w:rsidRPr="00961AC8" w:rsidRDefault="00770367" w:rsidP="0090357B">
            <w:pPr>
              <w:spacing w:after="0" w:line="240" w:lineRule="auto"/>
              <w:ind w:firstLine="743"/>
              <w:rPr>
                <w:rFonts w:ascii="Verdana" w:hAnsi="Verdana"/>
                <w:sz w:val="20"/>
                <w:szCs w:val="20"/>
              </w:rPr>
            </w:pPr>
            <w:sdt>
              <w:sdtPr>
                <w:rPr>
                  <w:rFonts w:ascii="Verdana" w:hAnsi="Verdana"/>
                  <w:color w:val="1D3557"/>
                  <w:sz w:val="40"/>
                  <w:szCs w:val="40"/>
                </w:rPr>
                <w:id w:val="894162801"/>
                <w14:checkbox>
                  <w14:checked w14:val="0"/>
                  <w14:checkedState w14:val="2612" w14:font="MS Gothic"/>
                  <w14:uncheckedState w14:val="2610" w14:font="MS Gothic"/>
                </w14:checkbox>
              </w:sdtPr>
              <w:sdtEndPr/>
              <w:sdtContent>
                <w:r w:rsidR="0090357B">
                  <w:rPr>
                    <w:rFonts w:ascii="MS Gothic" w:eastAsia="MS Gothic" w:hAnsi="MS Gothic" w:hint="eastAsia"/>
                    <w:color w:val="1D3557"/>
                    <w:sz w:val="40"/>
                    <w:szCs w:val="40"/>
                  </w:rPr>
                  <w:t>☐</w:t>
                </w:r>
              </w:sdtContent>
            </w:sdt>
          </w:p>
        </w:tc>
      </w:tr>
      <w:tr w:rsidR="0090357B" w:rsidRPr="00961AC8" w:rsidTr="0090357B">
        <w:trPr>
          <w:cantSplit/>
          <w:trHeight w:val="170"/>
        </w:trPr>
        <w:tc>
          <w:tcPr>
            <w:tcW w:w="5000" w:type="pct"/>
            <w:gridSpan w:val="2"/>
            <w:shd w:val="clear" w:color="auto" w:fill="auto"/>
            <w:vAlign w:val="center"/>
          </w:tcPr>
          <w:p w:rsidR="0090357B" w:rsidRPr="0030401E" w:rsidRDefault="0090357B" w:rsidP="0090357B">
            <w:pPr>
              <w:spacing w:after="0" w:line="240" w:lineRule="auto"/>
              <w:jc w:val="center"/>
              <w:rPr>
                <w:rFonts w:ascii="Verdana" w:hAnsi="Verdana"/>
                <w:sz w:val="14"/>
                <w:szCs w:val="14"/>
              </w:rPr>
            </w:pPr>
            <w:r>
              <w:rPr>
                <w:rFonts w:ascii="Verdana" w:hAnsi="Verdana"/>
                <w:sz w:val="20"/>
                <w:szCs w:val="20"/>
              </w:rPr>
              <w:t xml:space="preserve">          </w:t>
            </w:r>
            <w:r w:rsidRPr="004D0454">
              <w:rPr>
                <w:rFonts w:ascii="Verdana" w:hAnsi="Verdana"/>
                <w:sz w:val="14"/>
                <w:szCs w:val="14"/>
              </w:rPr>
              <w:t xml:space="preserve">(Jānorāda </w:t>
            </w:r>
            <w:r w:rsidRPr="004D0454">
              <w:rPr>
                <w:rFonts w:ascii="Verdana" w:hAnsi="Verdana"/>
                <w:sz w:val="14"/>
                <w:szCs w:val="14"/>
                <w:u w:val="single"/>
              </w:rPr>
              <w:t>viens</w:t>
            </w:r>
            <w:r w:rsidRPr="004D0454">
              <w:rPr>
                <w:rFonts w:ascii="Verdana" w:hAnsi="Verdana"/>
                <w:sz w:val="14"/>
                <w:szCs w:val="14"/>
              </w:rPr>
              <w:t xml:space="preserve"> atbalsta veids)</w:t>
            </w:r>
          </w:p>
        </w:tc>
      </w:tr>
      <w:tr w:rsidR="0090357B" w:rsidRPr="00961AC8" w:rsidTr="0090357B">
        <w:trPr>
          <w:cantSplit/>
          <w:trHeight w:val="170"/>
        </w:trPr>
        <w:tc>
          <w:tcPr>
            <w:tcW w:w="3646" w:type="pct"/>
            <w:shd w:val="clear" w:color="auto" w:fill="auto"/>
            <w:vAlign w:val="center"/>
          </w:tcPr>
          <w:p w:rsidR="0090357B" w:rsidRDefault="0090357B" w:rsidP="0090357B">
            <w:pPr>
              <w:spacing w:after="0" w:line="240" w:lineRule="auto"/>
              <w:ind w:left="1026"/>
              <w:jc w:val="right"/>
              <w:rPr>
                <w:rFonts w:ascii="Verdana" w:hAnsi="Verdana"/>
                <w:sz w:val="20"/>
                <w:szCs w:val="20"/>
              </w:rPr>
            </w:pPr>
          </w:p>
          <w:p w:rsidR="0090357B" w:rsidRDefault="0090357B" w:rsidP="0090357B">
            <w:pPr>
              <w:spacing w:after="0" w:line="240" w:lineRule="auto"/>
              <w:ind w:left="1026"/>
              <w:jc w:val="right"/>
              <w:rPr>
                <w:rFonts w:ascii="Verdana" w:hAnsi="Verdana"/>
                <w:sz w:val="20"/>
                <w:szCs w:val="20"/>
              </w:rPr>
            </w:pPr>
            <w:r>
              <w:rPr>
                <w:rFonts w:ascii="Verdana" w:hAnsi="Verdana"/>
                <w:sz w:val="20"/>
                <w:szCs w:val="20"/>
              </w:rPr>
              <w:t>PIETEIKUMA PRECIZĒJUMS</w:t>
            </w:r>
          </w:p>
          <w:p w:rsidR="0090357B" w:rsidRPr="004D0454" w:rsidRDefault="0090357B" w:rsidP="0090357B">
            <w:pPr>
              <w:spacing w:after="0" w:line="240" w:lineRule="auto"/>
              <w:ind w:left="426" w:right="-119"/>
              <w:jc w:val="right"/>
              <w:rPr>
                <w:rFonts w:ascii="Verdana" w:hAnsi="Verdana"/>
                <w:sz w:val="14"/>
                <w:szCs w:val="14"/>
              </w:rPr>
            </w:pPr>
            <w:r w:rsidRPr="004D0454">
              <w:rPr>
                <w:rFonts w:ascii="Verdana" w:hAnsi="Verdana"/>
                <w:sz w:val="14"/>
                <w:szCs w:val="14"/>
              </w:rPr>
              <w:t>(Jānorāda, ja tiek precizēts iepriekš iesniegts pieteikums)</w:t>
            </w:r>
          </w:p>
        </w:tc>
        <w:tc>
          <w:tcPr>
            <w:tcW w:w="1354" w:type="pct"/>
            <w:shd w:val="clear" w:color="auto" w:fill="auto"/>
            <w:vAlign w:val="center"/>
          </w:tcPr>
          <w:p w:rsidR="0090357B" w:rsidRPr="00961AC8" w:rsidRDefault="00770367" w:rsidP="0090357B">
            <w:pPr>
              <w:spacing w:after="0" w:line="240" w:lineRule="auto"/>
              <w:ind w:firstLine="743"/>
              <w:rPr>
                <w:rFonts w:ascii="Verdana" w:hAnsi="Verdana"/>
                <w:sz w:val="20"/>
                <w:szCs w:val="20"/>
              </w:rPr>
            </w:pPr>
            <w:sdt>
              <w:sdtPr>
                <w:rPr>
                  <w:rFonts w:ascii="Verdana" w:hAnsi="Verdana"/>
                  <w:color w:val="1D3557"/>
                  <w:sz w:val="40"/>
                  <w:szCs w:val="40"/>
                </w:rPr>
                <w:id w:val="641696212"/>
                <w14:checkbox>
                  <w14:checked w14:val="0"/>
                  <w14:checkedState w14:val="2612" w14:font="MS Gothic"/>
                  <w14:uncheckedState w14:val="2610" w14:font="MS Gothic"/>
                </w14:checkbox>
              </w:sdtPr>
              <w:sdtEndPr/>
              <w:sdtContent>
                <w:r w:rsidR="0090357B">
                  <w:rPr>
                    <w:rFonts w:ascii="MS Gothic" w:eastAsia="MS Gothic" w:hAnsi="MS Gothic" w:hint="eastAsia"/>
                    <w:color w:val="1D3557"/>
                    <w:sz w:val="40"/>
                    <w:szCs w:val="40"/>
                  </w:rPr>
                  <w:t>☐</w:t>
                </w:r>
              </w:sdtContent>
            </w:sdt>
          </w:p>
        </w:tc>
      </w:tr>
      <w:tr w:rsidR="0090357B" w:rsidRPr="00961AC8" w:rsidTr="0090357B">
        <w:trPr>
          <w:cantSplit/>
          <w:trHeight w:val="227"/>
        </w:trPr>
        <w:tc>
          <w:tcPr>
            <w:tcW w:w="5000" w:type="pct"/>
            <w:gridSpan w:val="2"/>
            <w:shd w:val="clear" w:color="auto" w:fill="auto"/>
          </w:tcPr>
          <w:p w:rsidR="0090357B" w:rsidRPr="00970CC2" w:rsidRDefault="0090357B" w:rsidP="0090357B">
            <w:pPr>
              <w:spacing w:after="0" w:line="240" w:lineRule="auto"/>
              <w:rPr>
                <w:rFonts w:ascii="Verdana" w:hAnsi="Verdana"/>
                <w:sz w:val="20"/>
                <w:szCs w:val="20"/>
              </w:rPr>
            </w:pPr>
          </w:p>
        </w:tc>
      </w:tr>
    </w:tbl>
    <w:p w:rsidR="0090357B" w:rsidRPr="00961AC8" w:rsidRDefault="0090357B" w:rsidP="0090357B">
      <w:pPr>
        <w:spacing w:after="0" w:line="240" w:lineRule="auto"/>
        <w:jc w:val="right"/>
        <w:rPr>
          <w:rFonts w:ascii="Verdana" w:hAnsi="Verdana"/>
          <w:sz w:val="20"/>
          <w:szCs w:val="20"/>
        </w:rPr>
      </w:pPr>
    </w:p>
    <w:p w:rsidR="0090357B" w:rsidRPr="00961AC8" w:rsidRDefault="0090357B" w:rsidP="0090357B">
      <w:pPr>
        <w:spacing w:after="0" w:line="240" w:lineRule="auto"/>
        <w:jc w:val="right"/>
        <w:rPr>
          <w:rFonts w:ascii="Verdana" w:hAnsi="Verdana"/>
          <w:b/>
          <w:sz w:val="20"/>
          <w:szCs w:val="20"/>
        </w:rPr>
      </w:pPr>
    </w:p>
    <w:p w:rsidR="0090357B" w:rsidRPr="00961AC8" w:rsidRDefault="0090357B" w:rsidP="0090357B">
      <w:pPr>
        <w:spacing w:after="0" w:line="240" w:lineRule="auto"/>
        <w:jc w:val="right"/>
        <w:rPr>
          <w:rFonts w:ascii="Verdana" w:hAnsi="Verdana"/>
          <w:sz w:val="20"/>
          <w:szCs w:val="20"/>
          <w:highlight w:val="yellow"/>
        </w:rPr>
      </w:pPr>
    </w:p>
    <w:p w:rsidR="0090357B" w:rsidRDefault="0090357B" w:rsidP="0090357B">
      <w:pPr>
        <w:spacing w:after="0" w:line="240" w:lineRule="auto"/>
        <w:jc w:val="both"/>
        <w:rPr>
          <w:rFonts w:ascii="Verdana" w:hAnsi="Verdana"/>
          <w:sz w:val="20"/>
          <w:szCs w:val="20"/>
        </w:rPr>
      </w:pPr>
    </w:p>
    <w:p w:rsidR="0090357B" w:rsidRDefault="0090357B" w:rsidP="0090357B">
      <w:pPr>
        <w:spacing w:after="0" w:line="240" w:lineRule="auto"/>
        <w:jc w:val="both"/>
        <w:rPr>
          <w:rFonts w:ascii="Verdana" w:hAnsi="Verdana"/>
          <w:sz w:val="20"/>
          <w:szCs w:val="20"/>
        </w:rPr>
      </w:pPr>
    </w:p>
    <w:p w:rsidR="0090357B" w:rsidRDefault="0090357B" w:rsidP="0090357B">
      <w:pPr>
        <w:spacing w:after="0" w:line="240" w:lineRule="auto"/>
        <w:jc w:val="both"/>
        <w:rPr>
          <w:rFonts w:ascii="Verdana" w:hAnsi="Verdana"/>
          <w:sz w:val="20"/>
          <w:szCs w:val="20"/>
        </w:rPr>
      </w:pPr>
    </w:p>
    <w:p w:rsidR="0090357B" w:rsidRDefault="0090357B" w:rsidP="0090357B">
      <w:pPr>
        <w:spacing w:after="0" w:line="240" w:lineRule="auto"/>
        <w:jc w:val="both"/>
        <w:rPr>
          <w:rFonts w:ascii="Verdana" w:hAnsi="Verdana"/>
          <w:sz w:val="20"/>
          <w:szCs w:val="20"/>
        </w:rPr>
      </w:pPr>
    </w:p>
    <w:p w:rsidR="0090357B" w:rsidRDefault="0090357B" w:rsidP="0090357B">
      <w:pPr>
        <w:spacing w:after="0" w:line="240" w:lineRule="auto"/>
        <w:jc w:val="both"/>
        <w:rPr>
          <w:rFonts w:ascii="Verdana" w:hAnsi="Verdana"/>
          <w:sz w:val="20"/>
          <w:szCs w:val="20"/>
        </w:rPr>
      </w:pPr>
    </w:p>
    <w:p w:rsidR="0090357B" w:rsidRDefault="0090357B" w:rsidP="0090357B">
      <w:pPr>
        <w:spacing w:after="0" w:line="240" w:lineRule="auto"/>
        <w:jc w:val="both"/>
        <w:rPr>
          <w:rFonts w:ascii="Times New Roman" w:hAnsi="Times New Roman"/>
          <w:sz w:val="20"/>
          <w:szCs w:val="20"/>
        </w:rPr>
      </w:pPr>
    </w:p>
    <w:p w:rsidR="0090357B" w:rsidRPr="004D0454" w:rsidRDefault="0090357B" w:rsidP="0090357B">
      <w:pPr>
        <w:spacing w:after="0" w:line="240" w:lineRule="auto"/>
        <w:jc w:val="both"/>
        <w:rPr>
          <w:rFonts w:ascii="Verdana" w:hAnsi="Verdana"/>
          <w:sz w:val="14"/>
          <w:szCs w:val="14"/>
        </w:rPr>
      </w:pPr>
    </w:p>
    <w:p w:rsidR="0090357B" w:rsidRPr="004D0454" w:rsidRDefault="0090357B" w:rsidP="0090357B">
      <w:pPr>
        <w:spacing w:after="0" w:line="240" w:lineRule="auto"/>
        <w:jc w:val="both"/>
        <w:rPr>
          <w:rFonts w:ascii="Verdana" w:hAnsi="Verdana"/>
          <w:sz w:val="20"/>
          <w:szCs w:val="14"/>
        </w:rPr>
      </w:pPr>
      <w:r w:rsidRPr="004D0454">
        <w:rPr>
          <w:rFonts w:ascii="Verdana" w:hAnsi="Verdana"/>
          <w:sz w:val="20"/>
          <w:szCs w:val="14"/>
        </w:rPr>
        <w:t xml:space="preserve">Pieteikums jāaizpilda </w:t>
      </w:r>
      <w:r>
        <w:rPr>
          <w:rFonts w:ascii="Verdana" w:hAnsi="Verdana"/>
          <w:sz w:val="20"/>
          <w:szCs w:val="14"/>
        </w:rPr>
        <w:t>latviešu valodā un datorrakstā. Iekrāsotais paskaidrojošais teksts ir dzēšams.</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2552"/>
        <w:gridCol w:w="567"/>
        <w:gridCol w:w="5273"/>
      </w:tblGrid>
      <w:tr w:rsidR="0090357B" w:rsidRPr="0030401E" w:rsidTr="0090357B">
        <w:trPr>
          <w:trHeight w:val="547"/>
        </w:trPr>
        <w:tc>
          <w:tcPr>
            <w:tcW w:w="9067" w:type="dxa"/>
            <w:gridSpan w:val="4"/>
            <w:tcBorders>
              <w:top w:val="single" w:sz="4" w:space="0" w:color="auto"/>
            </w:tcBorders>
            <w:shd w:val="clear" w:color="auto" w:fill="457B9D"/>
            <w:vAlign w:val="center"/>
          </w:tcPr>
          <w:p w:rsidR="0090357B" w:rsidRPr="005D57DD" w:rsidRDefault="0090357B" w:rsidP="00162D21">
            <w:pPr>
              <w:pStyle w:val="ListParagraph"/>
              <w:numPr>
                <w:ilvl w:val="0"/>
                <w:numId w:val="4"/>
              </w:numPr>
              <w:spacing w:after="0" w:line="240" w:lineRule="auto"/>
              <w:jc w:val="center"/>
              <w:rPr>
                <w:rFonts w:ascii="Verdana" w:hAnsi="Verdana"/>
              </w:rPr>
            </w:pPr>
            <w:r w:rsidRPr="005D57DD">
              <w:rPr>
                <w:rFonts w:ascii="Verdana" w:hAnsi="Verdana"/>
                <w:color w:val="FFFFFF" w:themeColor="background1"/>
              </w:rPr>
              <w:t>INFORMĀCIJA PAR PRETENDENTU</w:t>
            </w:r>
          </w:p>
        </w:tc>
      </w:tr>
      <w:tr w:rsidR="0090357B" w:rsidRPr="0030401E" w:rsidTr="0090357B">
        <w:trPr>
          <w:trHeight w:val="227"/>
        </w:trPr>
        <w:tc>
          <w:tcPr>
            <w:tcW w:w="675" w:type="dxa"/>
            <w:shd w:val="clear" w:color="auto" w:fill="A8DADC"/>
            <w:vAlign w:val="center"/>
          </w:tcPr>
          <w:p w:rsidR="0090357B" w:rsidRPr="0030401E" w:rsidRDefault="0090357B" w:rsidP="0090357B">
            <w:pPr>
              <w:spacing w:after="0" w:line="240" w:lineRule="auto"/>
              <w:rPr>
                <w:rFonts w:ascii="Verdana" w:hAnsi="Verdana"/>
                <w:sz w:val="20"/>
                <w:szCs w:val="20"/>
              </w:rPr>
            </w:pPr>
            <w:r w:rsidRPr="0030401E">
              <w:rPr>
                <w:rFonts w:ascii="Verdana" w:hAnsi="Verdana"/>
                <w:sz w:val="20"/>
                <w:szCs w:val="20"/>
              </w:rPr>
              <w:t>Nr.</w:t>
            </w:r>
          </w:p>
        </w:tc>
        <w:tc>
          <w:tcPr>
            <w:tcW w:w="8392" w:type="dxa"/>
            <w:gridSpan w:val="3"/>
            <w:shd w:val="clear" w:color="auto" w:fill="A8DADC"/>
            <w:vAlign w:val="center"/>
          </w:tcPr>
          <w:p w:rsidR="0090357B" w:rsidRPr="0030401E" w:rsidRDefault="0090357B" w:rsidP="0090357B">
            <w:pPr>
              <w:spacing w:after="0" w:line="240" w:lineRule="auto"/>
              <w:jc w:val="center"/>
              <w:rPr>
                <w:rFonts w:ascii="Verdana" w:hAnsi="Verdana"/>
                <w:sz w:val="20"/>
                <w:szCs w:val="20"/>
              </w:rPr>
            </w:pPr>
            <w:r w:rsidRPr="0030401E">
              <w:rPr>
                <w:rFonts w:ascii="Verdana" w:hAnsi="Verdana"/>
                <w:sz w:val="20"/>
                <w:szCs w:val="20"/>
              </w:rPr>
              <w:t>Norādāmā informācija</w:t>
            </w:r>
          </w:p>
        </w:tc>
      </w:tr>
      <w:tr w:rsidR="0090357B" w:rsidRPr="0030401E" w:rsidTr="0090357B">
        <w:trPr>
          <w:trHeight w:val="227"/>
        </w:trPr>
        <w:tc>
          <w:tcPr>
            <w:tcW w:w="675" w:type="dxa"/>
            <w:shd w:val="clear" w:color="auto" w:fill="auto"/>
            <w:vAlign w:val="center"/>
          </w:tcPr>
          <w:p w:rsidR="0090357B" w:rsidRPr="0030401E" w:rsidRDefault="0090357B" w:rsidP="0090357B">
            <w:pPr>
              <w:spacing w:after="0" w:line="240" w:lineRule="auto"/>
              <w:rPr>
                <w:rFonts w:ascii="Verdana" w:hAnsi="Verdana"/>
                <w:sz w:val="20"/>
                <w:szCs w:val="20"/>
              </w:rPr>
            </w:pPr>
            <w:r w:rsidRPr="0030401E">
              <w:rPr>
                <w:rFonts w:ascii="Verdana" w:hAnsi="Verdana"/>
                <w:sz w:val="20"/>
                <w:szCs w:val="20"/>
              </w:rPr>
              <w:t>1.1.</w:t>
            </w:r>
          </w:p>
        </w:tc>
        <w:tc>
          <w:tcPr>
            <w:tcW w:w="3119" w:type="dxa"/>
            <w:gridSpan w:val="2"/>
            <w:shd w:val="clear" w:color="auto" w:fill="auto"/>
            <w:vAlign w:val="center"/>
          </w:tcPr>
          <w:p w:rsidR="0090357B" w:rsidRPr="0030401E" w:rsidRDefault="00730C84" w:rsidP="0090357B">
            <w:pPr>
              <w:spacing w:after="0" w:line="240" w:lineRule="auto"/>
              <w:rPr>
                <w:rFonts w:ascii="Verdana" w:hAnsi="Verdana"/>
                <w:sz w:val="20"/>
                <w:szCs w:val="20"/>
              </w:rPr>
            </w:pPr>
            <w:r>
              <w:rPr>
                <w:rFonts w:ascii="Verdana" w:hAnsi="Verdana"/>
                <w:sz w:val="20"/>
                <w:szCs w:val="20"/>
              </w:rPr>
              <w:t>Nosaukums</w:t>
            </w:r>
          </w:p>
        </w:tc>
        <w:tc>
          <w:tcPr>
            <w:tcW w:w="5273" w:type="dxa"/>
            <w:shd w:val="clear" w:color="auto" w:fill="auto"/>
            <w:vAlign w:val="center"/>
          </w:tcPr>
          <w:p w:rsidR="0090357B" w:rsidRPr="00B02540" w:rsidRDefault="0090357B" w:rsidP="0090357B">
            <w:pPr>
              <w:spacing w:after="0" w:line="240" w:lineRule="auto"/>
              <w:rPr>
                <w:rFonts w:ascii="Verdana" w:hAnsi="Verdana"/>
                <w:sz w:val="20"/>
                <w:szCs w:val="20"/>
              </w:rPr>
            </w:pPr>
          </w:p>
        </w:tc>
      </w:tr>
      <w:tr w:rsidR="0090357B" w:rsidRPr="0030401E" w:rsidTr="0090357B">
        <w:trPr>
          <w:trHeight w:val="227"/>
        </w:trPr>
        <w:tc>
          <w:tcPr>
            <w:tcW w:w="675" w:type="dxa"/>
            <w:shd w:val="clear" w:color="auto" w:fill="auto"/>
            <w:vAlign w:val="center"/>
          </w:tcPr>
          <w:p w:rsidR="0090357B" w:rsidRPr="0030401E" w:rsidRDefault="0090357B" w:rsidP="0090357B">
            <w:pPr>
              <w:spacing w:after="0" w:line="240" w:lineRule="auto"/>
              <w:rPr>
                <w:rFonts w:ascii="Verdana" w:hAnsi="Verdana"/>
                <w:sz w:val="20"/>
                <w:szCs w:val="20"/>
              </w:rPr>
            </w:pPr>
            <w:r w:rsidRPr="0030401E">
              <w:rPr>
                <w:rFonts w:ascii="Verdana" w:hAnsi="Verdana"/>
                <w:sz w:val="20"/>
                <w:szCs w:val="20"/>
              </w:rPr>
              <w:t>1.2.</w:t>
            </w:r>
          </w:p>
        </w:tc>
        <w:tc>
          <w:tcPr>
            <w:tcW w:w="3119" w:type="dxa"/>
            <w:gridSpan w:val="2"/>
            <w:shd w:val="clear" w:color="auto" w:fill="auto"/>
            <w:vAlign w:val="center"/>
          </w:tcPr>
          <w:p w:rsidR="0090357B" w:rsidRPr="0030401E" w:rsidRDefault="00730C84" w:rsidP="0090357B">
            <w:pPr>
              <w:spacing w:after="0" w:line="240" w:lineRule="auto"/>
              <w:rPr>
                <w:rFonts w:ascii="Verdana" w:hAnsi="Verdana"/>
                <w:sz w:val="20"/>
                <w:szCs w:val="20"/>
              </w:rPr>
            </w:pPr>
            <w:r>
              <w:rPr>
                <w:rFonts w:ascii="Verdana" w:hAnsi="Verdana"/>
                <w:sz w:val="20"/>
                <w:szCs w:val="20"/>
              </w:rPr>
              <w:t>R</w:t>
            </w:r>
            <w:r w:rsidR="0090357B" w:rsidRPr="0030401E">
              <w:rPr>
                <w:rFonts w:ascii="Verdana" w:hAnsi="Verdana"/>
                <w:sz w:val="20"/>
                <w:szCs w:val="20"/>
              </w:rPr>
              <w:t>eģistrācijas numurs</w:t>
            </w:r>
          </w:p>
        </w:tc>
        <w:tc>
          <w:tcPr>
            <w:tcW w:w="5273" w:type="dxa"/>
            <w:shd w:val="clear" w:color="auto" w:fill="auto"/>
            <w:vAlign w:val="center"/>
          </w:tcPr>
          <w:p w:rsidR="0090357B" w:rsidRPr="00B02540" w:rsidRDefault="0090357B" w:rsidP="0090357B">
            <w:pPr>
              <w:spacing w:after="0" w:line="240" w:lineRule="auto"/>
              <w:rPr>
                <w:rFonts w:ascii="Verdana" w:hAnsi="Verdana"/>
                <w:sz w:val="20"/>
                <w:szCs w:val="20"/>
              </w:rPr>
            </w:pPr>
          </w:p>
        </w:tc>
      </w:tr>
      <w:tr w:rsidR="0090357B" w:rsidRPr="0030401E" w:rsidTr="0090357B">
        <w:trPr>
          <w:trHeight w:val="227"/>
        </w:trPr>
        <w:tc>
          <w:tcPr>
            <w:tcW w:w="675" w:type="dxa"/>
            <w:shd w:val="clear" w:color="auto" w:fill="auto"/>
            <w:vAlign w:val="center"/>
          </w:tcPr>
          <w:p w:rsidR="0090357B" w:rsidRPr="0030401E" w:rsidRDefault="0090357B" w:rsidP="0090357B">
            <w:pPr>
              <w:spacing w:after="0" w:line="240" w:lineRule="auto"/>
              <w:rPr>
                <w:rFonts w:ascii="Verdana" w:hAnsi="Verdana"/>
                <w:sz w:val="20"/>
                <w:szCs w:val="20"/>
              </w:rPr>
            </w:pPr>
            <w:r w:rsidRPr="0030401E">
              <w:rPr>
                <w:rFonts w:ascii="Verdana" w:hAnsi="Verdana"/>
                <w:sz w:val="20"/>
                <w:szCs w:val="20"/>
              </w:rPr>
              <w:t>1.3.</w:t>
            </w:r>
          </w:p>
        </w:tc>
        <w:tc>
          <w:tcPr>
            <w:tcW w:w="2552" w:type="dxa"/>
            <w:tcBorders>
              <w:right w:val="nil"/>
            </w:tcBorders>
            <w:shd w:val="clear" w:color="auto" w:fill="auto"/>
            <w:vAlign w:val="center"/>
          </w:tcPr>
          <w:p w:rsidR="0090357B" w:rsidRPr="0030401E" w:rsidRDefault="0090357B" w:rsidP="0090357B">
            <w:pPr>
              <w:spacing w:after="0" w:line="240" w:lineRule="auto"/>
              <w:rPr>
                <w:rFonts w:ascii="Verdana" w:hAnsi="Verdana"/>
                <w:sz w:val="20"/>
                <w:szCs w:val="20"/>
              </w:rPr>
            </w:pPr>
            <w:r w:rsidRPr="0030401E">
              <w:rPr>
                <w:rFonts w:ascii="Verdana" w:hAnsi="Verdana"/>
                <w:sz w:val="20"/>
                <w:szCs w:val="20"/>
              </w:rPr>
              <w:t>Faktiskā adrese</w:t>
            </w:r>
          </w:p>
        </w:tc>
        <w:tc>
          <w:tcPr>
            <w:tcW w:w="567" w:type="dxa"/>
            <w:tcBorders>
              <w:left w:val="nil"/>
            </w:tcBorders>
            <w:shd w:val="clear" w:color="auto" w:fill="auto"/>
            <w:vAlign w:val="center"/>
          </w:tcPr>
          <w:p w:rsidR="0090357B" w:rsidRPr="0030401E" w:rsidRDefault="00770367" w:rsidP="0090357B">
            <w:pPr>
              <w:spacing w:after="0" w:line="240" w:lineRule="auto"/>
              <w:rPr>
                <w:rFonts w:ascii="Verdana" w:hAnsi="Verdana"/>
                <w:sz w:val="20"/>
                <w:szCs w:val="20"/>
              </w:rPr>
            </w:pPr>
            <w:sdt>
              <w:sdtPr>
                <w:rPr>
                  <w:rFonts w:ascii="Verdana" w:hAnsi="Verdana"/>
                  <w:sz w:val="20"/>
                  <w:szCs w:val="20"/>
                </w:rPr>
                <w:id w:val="2092039853"/>
                <w14:checkbox>
                  <w14:checked w14:val="0"/>
                  <w14:checkedState w14:val="2612" w14:font="MS Gothic"/>
                  <w14:uncheckedState w14:val="2610" w14:font="MS Gothic"/>
                </w14:checkbox>
              </w:sdtPr>
              <w:sdtEndPr/>
              <w:sdtContent>
                <w:r w:rsidR="0090357B">
                  <w:rPr>
                    <w:rFonts w:ascii="MS Gothic" w:eastAsia="MS Gothic" w:hAnsi="MS Gothic" w:hint="eastAsia"/>
                    <w:sz w:val="20"/>
                    <w:szCs w:val="20"/>
                  </w:rPr>
                  <w:t>☐</w:t>
                </w:r>
              </w:sdtContent>
            </w:sdt>
            <w:r w:rsidR="0090357B" w:rsidRPr="0030401E">
              <w:rPr>
                <w:rFonts w:ascii="Verdana" w:hAnsi="Verdana"/>
                <w:sz w:val="20"/>
                <w:szCs w:val="20"/>
              </w:rPr>
              <w:t>*</w:t>
            </w:r>
          </w:p>
        </w:tc>
        <w:tc>
          <w:tcPr>
            <w:tcW w:w="5273" w:type="dxa"/>
            <w:shd w:val="clear" w:color="auto" w:fill="auto"/>
            <w:vAlign w:val="center"/>
          </w:tcPr>
          <w:p w:rsidR="0090357B" w:rsidRPr="00B02540" w:rsidRDefault="0090357B" w:rsidP="0090357B">
            <w:pPr>
              <w:spacing w:after="0" w:line="240" w:lineRule="auto"/>
              <w:rPr>
                <w:rFonts w:ascii="Verdana" w:hAnsi="Verdana"/>
                <w:sz w:val="20"/>
                <w:szCs w:val="20"/>
              </w:rPr>
            </w:pPr>
            <w:r w:rsidRPr="002B51EF">
              <w:rPr>
                <w:rFonts w:ascii="Verdana" w:hAnsi="Verdana"/>
                <w:sz w:val="20"/>
                <w:szCs w:val="20"/>
                <w:highlight w:val="lightGray"/>
              </w:rPr>
              <w:fldChar w:fldCharType="begin">
                <w:ffData>
                  <w:name w:val=""/>
                  <w:enabled/>
                  <w:calcOnExit w:val="0"/>
                  <w:textInput>
                    <w:default w:val="Jānorāda adrese un pasta indekss."/>
                  </w:textInput>
                </w:ffData>
              </w:fldChar>
            </w:r>
            <w:r w:rsidRPr="002B51EF">
              <w:rPr>
                <w:rFonts w:ascii="Verdana" w:hAnsi="Verdana"/>
                <w:sz w:val="20"/>
                <w:szCs w:val="20"/>
                <w:highlight w:val="lightGray"/>
              </w:rPr>
              <w:instrText xml:space="preserve"> FORMTEXT </w:instrText>
            </w:r>
            <w:r w:rsidRPr="002B51EF">
              <w:rPr>
                <w:rFonts w:ascii="Verdana" w:hAnsi="Verdana"/>
                <w:sz w:val="20"/>
                <w:szCs w:val="20"/>
                <w:highlight w:val="lightGray"/>
              </w:rPr>
            </w:r>
            <w:r w:rsidRPr="002B51EF">
              <w:rPr>
                <w:rFonts w:ascii="Verdana" w:hAnsi="Verdana"/>
                <w:sz w:val="20"/>
                <w:szCs w:val="20"/>
                <w:highlight w:val="lightGray"/>
              </w:rPr>
              <w:fldChar w:fldCharType="separate"/>
            </w:r>
            <w:r w:rsidRPr="002B51EF">
              <w:rPr>
                <w:rFonts w:ascii="Verdana" w:hAnsi="Verdana"/>
                <w:sz w:val="20"/>
                <w:szCs w:val="20"/>
                <w:highlight w:val="lightGray"/>
              </w:rPr>
              <w:t>Jānorāda adrese un pasta indekss.</w:t>
            </w:r>
            <w:r w:rsidRPr="002B51EF">
              <w:rPr>
                <w:rFonts w:ascii="Verdana" w:hAnsi="Verdana"/>
                <w:sz w:val="20"/>
                <w:szCs w:val="20"/>
                <w:highlight w:val="lightGray"/>
              </w:rPr>
              <w:fldChar w:fldCharType="end"/>
            </w:r>
          </w:p>
        </w:tc>
      </w:tr>
      <w:tr w:rsidR="0090357B" w:rsidRPr="0030401E" w:rsidTr="0090357B">
        <w:trPr>
          <w:trHeight w:val="227"/>
        </w:trPr>
        <w:tc>
          <w:tcPr>
            <w:tcW w:w="675" w:type="dxa"/>
            <w:shd w:val="clear" w:color="auto" w:fill="auto"/>
            <w:vAlign w:val="center"/>
          </w:tcPr>
          <w:p w:rsidR="0090357B" w:rsidRPr="0030401E" w:rsidRDefault="0090357B" w:rsidP="0090357B">
            <w:pPr>
              <w:spacing w:after="0" w:line="240" w:lineRule="auto"/>
              <w:rPr>
                <w:rFonts w:ascii="Verdana" w:hAnsi="Verdana"/>
                <w:sz w:val="20"/>
                <w:szCs w:val="20"/>
              </w:rPr>
            </w:pPr>
            <w:r w:rsidRPr="0030401E">
              <w:rPr>
                <w:rFonts w:ascii="Verdana" w:hAnsi="Verdana"/>
                <w:sz w:val="20"/>
                <w:szCs w:val="20"/>
              </w:rPr>
              <w:t>1.4.</w:t>
            </w:r>
          </w:p>
        </w:tc>
        <w:tc>
          <w:tcPr>
            <w:tcW w:w="2552" w:type="dxa"/>
            <w:tcBorders>
              <w:bottom w:val="single" w:sz="4" w:space="0" w:color="auto"/>
              <w:right w:val="nil"/>
            </w:tcBorders>
            <w:shd w:val="clear" w:color="auto" w:fill="auto"/>
            <w:vAlign w:val="center"/>
          </w:tcPr>
          <w:p w:rsidR="0090357B" w:rsidRPr="0030401E" w:rsidRDefault="0090357B" w:rsidP="0090357B">
            <w:pPr>
              <w:spacing w:after="0" w:line="240" w:lineRule="auto"/>
              <w:rPr>
                <w:rFonts w:ascii="Verdana" w:hAnsi="Verdana"/>
                <w:sz w:val="20"/>
                <w:szCs w:val="20"/>
              </w:rPr>
            </w:pPr>
            <w:r w:rsidRPr="0030401E">
              <w:rPr>
                <w:rFonts w:ascii="Verdana" w:hAnsi="Verdana"/>
                <w:sz w:val="20"/>
                <w:szCs w:val="20"/>
              </w:rPr>
              <w:t>Deklarētā / juridiskā adrese</w:t>
            </w:r>
          </w:p>
        </w:tc>
        <w:tc>
          <w:tcPr>
            <w:tcW w:w="567" w:type="dxa"/>
            <w:tcBorders>
              <w:left w:val="nil"/>
              <w:bottom w:val="single" w:sz="4" w:space="0" w:color="auto"/>
            </w:tcBorders>
            <w:shd w:val="clear" w:color="auto" w:fill="auto"/>
            <w:vAlign w:val="center"/>
          </w:tcPr>
          <w:p w:rsidR="0090357B" w:rsidRPr="0030401E" w:rsidRDefault="00770367" w:rsidP="0090357B">
            <w:pPr>
              <w:spacing w:after="0" w:line="240" w:lineRule="auto"/>
              <w:rPr>
                <w:rFonts w:ascii="Verdana" w:hAnsi="Verdana"/>
                <w:sz w:val="20"/>
                <w:szCs w:val="20"/>
              </w:rPr>
            </w:pPr>
            <w:sdt>
              <w:sdtPr>
                <w:rPr>
                  <w:rFonts w:ascii="Verdana" w:hAnsi="Verdana"/>
                  <w:sz w:val="20"/>
                  <w:szCs w:val="20"/>
                </w:rPr>
                <w:id w:val="321089843"/>
                <w14:checkbox>
                  <w14:checked w14:val="0"/>
                  <w14:checkedState w14:val="2612" w14:font="MS Gothic"/>
                  <w14:uncheckedState w14:val="2610" w14:font="MS Gothic"/>
                </w14:checkbox>
              </w:sdtPr>
              <w:sdtEndPr/>
              <w:sdtContent>
                <w:r w:rsidR="0090357B">
                  <w:rPr>
                    <w:rFonts w:ascii="MS Gothic" w:eastAsia="MS Gothic" w:hAnsi="MS Gothic" w:hint="eastAsia"/>
                    <w:sz w:val="20"/>
                    <w:szCs w:val="20"/>
                  </w:rPr>
                  <w:t>☐</w:t>
                </w:r>
              </w:sdtContent>
            </w:sdt>
            <w:r w:rsidR="0090357B" w:rsidRPr="0030401E">
              <w:rPr>
                <w:rFonts w:ascii="Verdana" w:hAnsi="Verdana"/>
                <w:sz w:val="20"/>
                <w:szCs w:val="20"/>
              </w:rPr>
              <w:t>*</w:t>
            </w:r>
          </w:p>
        </w:tc>
        <w:tc>
          <w:tcPr>
            <w:tcW w:w="5273" w:type="dxa"/>
            <w:shd w:val="clear" w:color="auto" w:fill="auto"/>
            <w:vAlign w:val="center"/>
          </w:tcPr>
          <w:p w:rsidR="0090357B" w:rsidRPr="00B02540" w:rsidRDefault="0090357B" w:rsidP="0090357B">
            <w:pPr>
              <w:spacing w:after="0" w:line="240" w:lineRule="auto"/>
              <w:rPr>
                <w:rFonts w:ascii="Verdana" w:hAnsi="Verdana"/>
                <w:sz w:val="20"/>
                <w:szCs w:val="20"/>
              </w:rPr>
            </w:pPr>
            <w:r w:rsidRPr="002B51EF">
              <w:rPr>
                <w:rFonts w:ascii="Verdana" w:hAnsi="Verdana"/>
                <w:sz w:val="20"/>
                <w:szCs w:val="20"/>
                <w:highlight w:val="lightGray"/>
              </w:rPr>
              <w:fldChar w:fldCharType="begin">
                <w:ffData>
                  <w:name w:val=""/>
                  <w:enabled/>
                  <w:calcOnExit w:val="0"/>
                  <w:textInput>
                    <w:default w:val="Jānorāda adrese un pasta indekss."/>
                  </w:textInput>
                </w:ffData>
              </w:fldChar>
            </w:r>
            <w:r w:rsidRPr="002B51EF">
              <w:rPr>
                <w:rFonts w:ascii="Verdana" w:hAnsi="Verdana"/>
                <w:sz w:val="20"/>
                <w:szCs w:val="20"/>
                <w:highlight w:val="lightGray"/>
              </w:rPr>
              <w:instrText xml:space="preserve"> FORMTEXT </w:instrText>
            </w:r>
            <w:r w:rsidRPr="002B51EF">
              <w:rPr>
                <w:rFonts w:ascii="Verdana" w:hAnsi="Verdana"/>
                <w:sz w:val="20"/>
                <w:szCs w:val="20"/>
                <w:highlight w:val="lightGray"/>
              </w:rPr>
            </w:r>
            <w:r w:rsidRPr="002B51EF">
              <w:rPr>
                <w:rFonts w:ascii="Verdana" w:hAnsi="Verdana"/>
                <w:sz w:val="20"/>
                <w:szCs w:val="20"/>
                <w:highlight w:val="lightGray"/>
              </w:rPr>
              <w:fldChar w:fldCharType="separate"/>
            </w:r>
            <w:r w:rsidRPr="002B51EF">
              <w:rPr>
                <w:rFonts w:ascii="Verdana" w:hAnsi="Verdana"/>
                <w:sz w:val="20"/>
                <w:szCs w:val="20"/>
                <w:highlight w:val="lightGray"/>
              </w:rPr>
              <w:t>Jānorāda adrese un pasta indekss.</w:t>
            </w:r>
            <w:r w:rsidRPr="002B51EF">
              <w:rPr>
                <w:rFonts w:ascii="Verdana" w:hAnsi="Verdana"/>
                <w:sz w:val="20"/>
                <w:szCs w:val="20"/>
                <w:highlight w:val="lightGray"/>
              </w:rPr>
              <w:fldChar w:fldCharType="end"/>
            </w:r>
          </w:p>
        </w:tc>
      </w:tr>
      <w:tr w:rsidR="0090357B" w:rsidRPr="0030401E" w:rsidTr="0090357B">
        <w:trPr>
          <w:trHeight w:val="227"/>
        </w:trPr>
        <w:tc>
          <w:tcPr>
            <w:tcW w:w="675" w:type="dxa"/>
            <w:shd w:val="clear" w:color="auto" w:fill="auto"/>
            <w:vAlign w:val="center"/>
          </w:tcPr>
          <w:p w:rsidR="0090357B" w:rsidRPr="0030401E" w:rsidRDefault="0090357B" w:rsidP="0090357B">
            <w:pPr>
              <w:spacing w:after="0" w:line="240" w:lineRule="auto"/>
              <w:rPr>
                <w:rFonts w:ascii="Verdana" w:hAnsi="Verdana"/>
                <w:sz w:val="20"/>
                <w:szCs w:val="20"/>
              </w:rPr>
            </w:pPr>
            <w:r w:rsidRPr="0030401E">
              <w:rPr>
                <w:rFonts w:ascii="Verdana" w:hAnsi="Verdana"/>
                <w:sz w:val="20"/>
                <w:szCs w:val="20"/>
              </w:rPr>
              <w:t>1.5.</w:t>
            </w:r>
          </w:p>
        </w:tc>
        <w:tc>
          <w:tcPr>
            <w:tcW w:w="2552" w:type="dxa"/>
            <w:tcBorders>
              <w:right w:val="nil"/>
            </w:tcBorders>
            <w:shd w:val="clear" w:color="auto" w:fill="auto"/>
            <w:vAlign w:val="center"/>
          </w:tcPr>
          <w:p w:rsidR="0090357B" w:rsidRPr="0030401E" w:rsidRDefault="0090357B" w:rsidP="0090357B">
            <w:pPr>
              <w:spacing w:after="0" w:line="240" w:lineRule="auto"/>
              <w:rPr>
                <w:rFonts w:ascii="Verdana" w:hAnsi="Verdana"/>
                <w:sz w:val="20"/>
                <w:szCs w:val="20"/>
              </w:rPr>
            </w:pPr>
            <w:r w:rsidRPr="0030401E">
              <w:rPr>
                <w:rFonts w:ascii="Verdana" w:hAnsi="Verdana"/>
                <w:sz w:val="20"/>
                <w:szCs w:val="20"/>
              </w:rPr>
              <w:t>E-pasts saziņai</w:t>
            </w:r>
          </w:p>
        </w:tc>
        <w:tc>
          <w:tcPr>
            <w:tcW w:w="567" w:type="dxa"/>
            <w:tcBorders>
              <w:left w:val="nil"/>
            </w:tcBorders>
            <w:shd w:val="clear" w:color="auto" w:fill="auto"/>
            <w:vAlign w:val="center"/>
          </w:tcPr>
          <w:p w:rsidR="0090357B" w:rsidRPr="0030401E" w:rsidRDefault="00770367" w:rsidP="0090357B">
            <w:pPr>
              <w:spacing w:after="0" w:line="240" w:lineRule="auto"/>
              <w:rPr>
                <w:rFonts w:ascii="Verdana" w:hAnsi="Verdana"/>
                <w:sz w:val="20"/>
                <w:szCs w:val="20"/>
              </w:rPr>
            </w:pPr>
            <w:sdt>
              <w:sdtPr>
                <w:rPr>
                  <w:rFonts w:ascii="Verdana" w:hAnsi="Verdana"/>
                  <w:sz w:val="20"/>
                  <w:szCs w:val="20"/>
                </w:rPr>
                <w:id w:val="-797139834"/>
                <w14:checkbox>
                  <w14:checked w14:val="0"/>
                  <w14:checkedState w14:val="2612" w14:font="MS Gothic"/>
                  <w14:uncheckedState w14:val="2610" w14:font="MS Gothic"/>
                </w14:checkbox>
              </w:sdtPr>
              <w:sdtEndPr/>
              <w:sdtContent>
                <w:r w:rsidR="0090357B">
                  <w:rPr>
                    <w:rFonts w:ascii="MS Gothic" w:eastAsia="MS Gothic" w:hAnsi="MS Gothic" w:hint="eastAsia"/>
                    <w:sz w:val="20"/>
                    <w:szCs w:val="20"/>
                  </w:rPr>
                  <w:t>☐</w:t>
                </w:r>
              </w:sdtContent>
            </w:sdt>
            <w:r w:rsidR="0090357B" w:rsidRPr="0030401E">
              <w:rPr>
                <w:rFonts w:ascii="Verdana" w:hAnsi="Verdana"/>
                <w:sz w:val="20"/>
                <w:szCs w:val="20"/>
              </w:rPr>
              <w:t>*</w:t>
            </w:r>
          </w:p>
        </w:tc>
        <w:tc>
          <w:tcPr>
            <w:tcW w:w="5273" w:type="dxa"/>
            <w:shd w:val="clear" w:color="auto" w:fill="auto"/>
            <w:vAlign w:val="center"/>
          </w:tcPr>
          <w:p w:rsidR="0090357B" w:rsidRPr="00B02540" w:rsidRDefault="0090357B" w:rsidP="0090357B">
            <w:pPr>
              <w:spacing w:after="0" w:line="240" w:lineRule="auto"/>
              <w:rPr>
                <w:rFonts w:ascii="Verdana" w:hAnsi="Verdana"/>
                <w:sz w:val="20"/>
                <w:szCs w:val="20"/>
              </w:rPr>
            </w:pPr>
          </w:p>
        </w:tc>
      </w:tr>
      <w:tr w:rsidR="0090357B" w:rsidRPr="0030401E" w:rsidTr="0090357B">
        <w:trPr>
          <w:trHeight w:val="70"/>
        </w:trPr>
        <w:tc>
          <w:tcPr>
            <w:tcW w:w="675" w:type="dxa"/>
            <w:shd w:val="clear" w:color="auto" w:fill="auto"/>
            <w:vAlign w:val="center"/>
          </w:tcPr>
          <w:p w:rsidR="0090357B" w:rsidRPr="0030401E" w:rsidRDefault="0090357B" w:rsidP="0090357B">
            <w:pPr>
              <w:spacing w:after="0" w:line="240" w:lineRule="auto"/>
              <w:rPr>
                <w:rFonts w:ascii="Verdana" w:hAnsi="Verdana"/>
                <w:sz w:val="20"/>
                <w:szCs w:val="20"/>
              </w:rPr>
            </w:pPr>
            <w:r w:rsidRPr="0030401E">
              <w:rPr>
                <w:rFonts w:ascii="Verdana" w:hAnsi="Verdana"/>
                <w:sz w:val="20"/>
                <w:szCs w:val="20"/>
              </w:rPr>
              <w:t>1.6.</w:t>
            </w:r>
          </w:p>
        </w:tc>
        <w:tc>
          <w:tcPr>
            <w:tcW w:w="3119" w:type="dxa"/>
            <w:gridSpan w:val="2"/>
            <w:shd w:val="clear" w:color="auto" w:fill="auto"/>
            <w:vAlign w:val="center"/>
          </w:tcPr>
          <w:p w:rsidR="0090357B" w:rsidRPr="0030401E" w:rsidRDefault="0090357B" w:rsidP="0090357B">
            <w:pPr>
              <w:spacing w:after="0" w:line="240" w:lineRule="auto"/>
              <w:rPr>
                <w:rFonts w:ascii="Verdana" w:hAnsi="Verdana"/>
                <w:sz w:val="20"/>
                <w:szCs w:val="20"/>
              </w:rPr>
            </w:pPr>
            <w:r w:rsidRPr="0030401E">
              <w:rPr>
                <w:rFonts w:ascii="Verdana" w:hAnsi="Verdana"/>
                <w:sz w:val="20"/>
                <w:szCs w:val="20"/>
              </w:rPr>
              <w:t>Tālrunis</w:t>
            </w:r>
          </w:p>
        </w:tc>
        <w:tc>
          <w:tcPr>
            <w:tcW w:w="5273" w:type="dxa"/>
            <w:shd w:val="clear" w:color="auto" w:fill="auto"/>
            <w:vAlign w:val="center"/>
          </w:tcPr>
          <w:p w:rsidR="0090357B" w:rsidRPr="00B02540" w:rsidRDefault="0090357B" w:rsidP="0090357B">
            <w:pPr>
              <w:spacing w:after="0" w:line="240" w:lineRule="auto"/>
              <w:rPr>
                <w:rFonts w:ascii="Verdana" w:hAnsi="Verdana"/>
                <w:sz w:val="20"/>
                <w:szCs w:val="20"/>
              </w:rPr>
            </w:pPr>
          </w:p>
        </w:tc>
      </w:tr>
      <w:tr w:rsidR="0090357B" w:rsidRPr="0030401E" w:rsidTr="0090357B">
        <w:trPr>
          <w:trHeight w:val="70"/>
        </w:trPr>
        <w:tc>
          <w:tcPr>
            <w:tcW w:w="675" w:type="dxa"/>
            <w:shd w:val="clear" w:color="auto" w:fill="auto"/>
            <w:vAlign w:val="center"/>
          </w:tcPr>
          <w:p w:rsidR="0090357B" w:rsidRPr="0030401E" w:rsidRDefault="0090357B" w:rsidP="0090357B">
            <w:pPr>
              <w:spacing w:after="0" w:line="240" w:lineRule="auto"/>
              <w:rPr>
                <w:rFonts w:ascii="Verdana" w:hAnsi="Verdana"/>
                <w:sz w:val="20"/>
                <w:szCs w:val="20"/>
              </w:rPr>
            </w:pPr>
            <w:r w:rsidRPr="0030401E">
              <w:rPr>
                <w:rFonts w:ascii="Verdana" w:hAnsi="Verdana"/>
                <w:sz w:val="20"/>
                <w:szCs w:val="20"/>
              </w:rPr>
              <w:t>1.7.</w:t>
            </w:r>
          </w:p>
        </w:tc>
        <w:tc>
          <w:tcPr>
            <w:tcW w:w="3119" w:type="dxa"/>
            <w:gridSpan w:val="2"/>
            <w:shd w:val="clear" w:color="auto" w:fill="auto"/>
            <w:vAlign w:val="center"/>
          </w:tcPr>
          <w:p w:rsidR="0090357B" w:rsidRPr="0030401E" w:rsidRDefault="0090357B" w:rsidP="0090357B">
            <w:pPr>
              <w:spacing w:after="0" w:line="240" w:lineRule="auto"/>
              <w:rPr>
                <w:rFonts w:ascii="Verdana" w:hAnsi="Verdana"/>
                <w:sz w:val="20"/>
                <w:szCs w:val="20"/>
              </w:rPr>
            </w:pPr>
            <w:r w:rsidRPr="0030401E">
              <w:rPr>
                <w:rFonts w:ascii="Verdana" w:hAnsi="Verdana"/>
                <w:sz w:val="20"/>
                <w:szCs w:val="20"/>
              </w:rPr>
              <w:t>Mājas lapa</w:t>
            </w:r>
          </w:p>
        </w:tc>
        <w:tc>
          <w:tcPr>
            <w:tcW w:w="5273" w:type="dxa"/>
            <w:shd w:val="clear" w:color="auto" w:fill="auto"/>
            <w:vAlign w:val="center"/>
          </w:tcPr>
          <w:p w:rsidR="0090357B" w:rsidRPr="00B02540" w:rsidRDefault="0090357B" w:rsidP="0090357B">
            <w:pPr>
              <w:spacing w:after="0" w:line="240" w:lineRule="auto"/>
              <w:rPr>
                <w:rFonts w:ascii="Verdana" w:hAnsi="Verdana"/>
                <w:sz w:val="20"/>
                <w:szCs w:val="20"/>
              </w:rPr>
            </w:pPr>
          </w:p>
        </w:tc>
      </w:tr>
    </w:tbl>
    <w:p w:rsidR="0090357B" w:rsidRPr="005D57DD" w:rsidRDefault="0090357B" w:rsidP="0090357B">
      <w:pPr>
        <w:tabs>
          <w:tab w:val="left" w:pos="2355"/>
        </w:tabs>
        <w:spacing w:after="0" w:line="240" w:lineRule="auto"/>
        <w:rPr>
          <w:rFonts w:ascii="Verdana" w:hAnsi="Verdana"/>
          <w:sz w:val="6"/>
          <w:szCs w:val="6"/>
        </w:rPr>
      </w:pPr>
    </w:p>
    <w:p w:rsidR="0090357B" w:rsidRDefault="0090357B" w:rsidP="0090357B">
      <w:pPr>
        <w:tabs>
          <w:tab w:val="left" w:pos="2355"/>
        </w:tabs>
        <w:spacing w:after="0" w:line="240" w:lineRule="auto"/>
        <w:jc w:val="both"/>
        <w:rPr>
          <w:rFonts w:ascii="Verdana" w:hAnsi="Verdana"/>
          <w:sz w:val="16"/>
          <w:szCs w:val="16"/>
        </w:rPr>
      </w:pPr>
      <w:r w:rsidRPr="00CD7770">
        <w:rPr>
          <w:rFonts w:ascii="Verdana" w:hAnsi="Verdana"/>
          <w:sz w:val="16"/>
          <w:szCs w:val="16"/>
        </w:rPr>
        <w:t>* Lūdzam ar “x” atzīmēt vienu adresi, kuru vēlaties izmantot korespondences saņemšanai. Uz atzīmēto e-pasta vai korespondences adresi pretendents piekrīt saņemt dokumentus un oficiālo saziņu saistībā ar pieteikumu. Izvēloties saziņu pa e-pastu, dokumentiem jābūt elektroniski parakstītiem ar drošu elektronisko parakstu.</w:t>
      </w:r>
    </w:p>
    <w:p w:rsidR="0090357B" w:rsidRPr="00776ADE" w:rsidRDefault="0090357B" w:rsidP="0090357B">
      <w:pPr>
        <w:tabs>
          <w:tab w:val="left" w:pos="2355"/>
        </w:tabs>
        <w:spacing w:after="0" w:line="240" w:lineRule="auto"/>
        <w:rPr>
          <w:rFonts w:ascii="Verdana" w:hAnsi="Verdana"/>
          <w:sz w:val="20"/>
          <w:szCs w:val="20"/>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6"/>
        <w:gridCol w:w="8451"/>
      </w:tblGrid>
      <w:tr w:rsidR="0090357B" w:rsidRPr="005D57DD" w:rsidTr="0090357B">
        <w:trPr>
          <w:trHeight w:val="590"/>
        </w:trPr>
        <w:tc>
          <w:tcPr>
            <w:tcW w:w="9067" w:type="dxa"/>
            <w:gridSpan w:val="2"/>
            <w:tcBorders>
              <w:top w:val="single" w:sz="4" w:space="0" w:color="auto"/>
            </w:tcBorders>
            <w:shd w:val="clear" w:color="auto" w:fill="457B9D"/>
            <w:vAlign w:val="center"/>
          </w:tcPr>
          <w:p w:rsidR="0090357B" w:rsidRPr="00820548" w:rsidRDefault="0090357B" w:rsidP="00162D21">
            <w:pPr>
              <w:pStyle w:val="ListParagraph"/>
              <w:numPr>
                <w:ilvl w:val="0"/>
                <w:numId w:val="4"/>
              </w:numPr>
              <w:spacing w:after="0" w:line="240" w:lineRule="auto"/>
              <w:jc w:val="center"/>
              <w:rPr>
                <w:rFonts w:ascii="Verdana" w:hAnsi="Verdana"/>
                <w:sz w:val="20"/>
                <w:szCs w:val="20"/>
              </w:rPr>
            </w:pPr>
            <w:r w:rsidRPr="00820548">
              <w:rPr>
                <w:rFonts w:ascii="Verdana" w:hAnsi="Verdana"/>
                <w:color w:val="FFFFFF" w:themeColor="background1"/>
              </w:rPr>
              <w:t>PAMATOJUMS</w:t>
            </w:r>
            <w:r>
              <w:rPr>
                <w:rFonts w:ascii="Verdana" w:hAnsi="Verdana"/>
                <w:color w:val="FFFFFF" w:themeColor="background1"/>
              </w:rPr>
              <w:t xml:space="preserve"> PIETEIKUMAM</w:t>
            </w:r>
          </w:p>
        </w:tc>
      </w:tr>
      <w:tr w:rsidR="0090357B" w:rsidRPr="005D57DD" w:rsidTr="0090357B">
        <w:trPr>
          <w:trHeight w:val="227"/>
        </w:trPr>
        <w:tc>
          <w:tcPr>
            <w:tcW w:w="616" w:type="dxa"/>
            <w:shd w:val="clear" w:color="auto" w:fill="A8DADC"/>
            <w:vAlign w:val="center"/>
          </w:tcPr>
          <w:p w:rsidR="0090357B" w:rsidRPr="005D57DD" w:rsidRDefault="0090357B" w:rsidP="0090357B">
            <w:pPr>
              <w:spacing w:after="0" w:line="240" w:lineRule="auto"/>
              <w:rPr>
                <w:rFonts w:ascii="Verdana" w:hAnsi="Verdana"/>
                <w:sz w:val="20"/>
                <w:szCs w:val="20"/>
              </w:rPr>
            </w:pPr>
            <w:r w:rsidRPr="005D57DD">
              <w:rPr>
                <w:rFonts w:ascii="Verdana" w:hAnsi="Verdana"/>
                <w:sz w:val="20"/>
                <w:szCs w:val="20"/>
              </w:rPr>
              <w:t>Nr.</w:t>
            </w:r>
          </w:p>
        </w:tc>
        <w:tc>
          <w:tcPr>
            <w:tcW w:w="8451" w:type="dxa"/>
            <w:shd w:val="clear" w:color="auto" w:fill="A8DADC"/>
            <w:vAlign w:val="center"/>
          </w:tcPr>
          <w:p w:rsidR="0090357B" w:rsidRPr="005D57DD" w:rsidRDefault="0090357B" w:rsidP="0090357B">
            <w:pPr>
              <w:spacing w:after="0" w:line="240" w:lineRule="auto"/>
              <w:jc w:val="center"/>
              <w:rPr>
                <w:rFonts w:ascii="Verdana" w:hAnsi="Verdana"/>
                <w:sz w:val="20"/>
                <w:szCs w:val="20"/>
              </w:rPr>
            </w:pPr>
            <w:r w:rsidRPr="005D57DD">
              <w:rPr>
                <w:rFonts w:ascii="Verdana" w:hAnsi="Verdana"/>
                <w:sz w:val="20"/>
                <w:szCs w:val="20"/>
              </w:rPr>
              <w:t>Norādāmā informācija</w:t>
            </w:r>
          </w:p>
        </w:tc>
      </w:tr>
      <w:tr w:rsidR="0090357B" w:rsidRPr="005D57DD" w:rsidTr="0090357B">
        <w:trPr>
          <w:trHeight w:val="227"/>
        </w:trPr>
        <w:tc>
          <w:tcPr>
            <w:tcW w:w="616" w:type="dxa"/>
            <w:vMerge w:val="restart"/>
            <w:shd w:val="clear" w:color="auto" w:fill="auto"/>
            <w:vAlign w:val="center"/>
          </w:tcPr>
          <w:p w:rsidR="0090357B" w:rsidRPr="005D57DD" w:rsidRDefault="0090357B" w:rsidP="0090357B">
            <w:pPr>
              <w:spacing w:after="0" w:line="240" w:lineRule="auto"/>
              <w:rPr>
                <w:rFonts w:ascii="Verdana" w:hAnsi="Verdana"/>
                <w:sz w:val="20"/>
                <w:szCs w:val="20"/>
              </w:rPr>
            </w:pPr>
            <w:r w:rsidRPr="005D57DD">
              <w:rPr>
                <w:rFonts w:ascii="Verdana" w:hAnsi="Verdana"/>
                <w:sz w:val="20"/>
                <w:szCs w:val="20"/>
              </w:rPr>
              <w:t>2.1.</w:t>
            </w:r>
          </w:p>
        </w:tc>
        <w:tc>
          <w:tcPr>
            <w:tcW w:w="8451" w:type="dxa"/>
            <w:shd w:val="clear" w:color="auto" w:fill="auto"/>
            <w:vAlign w:val="center"/>
          </w:tcPr>
          <w:p w:rsidR="0090357B" w:rsidRPr="002B1088" w:rsidRDefault="0090357B" w:rsidP="0090357B">
            <w:pPr>
              <w:pStyle w:val="NoSpacing"/>
              <w:rPr>
                <w:rFonts w:ascii="Verdana" w:hAnsi="Verdana"/>
                <w:sz w:val="20"/>
                <w:szCs w:val="20"/>
              </w:rPr>
            </w:pPr>
            <w:r w:rsidRPr="002B1088">
              <w:rPr>
                <w:rFonts w:ascii="Verdana" w:hAnsi="Verdana"/>
                <w:sz w:val="20"/>
                <w:szCs w:val="20"/>
              </w:rPr>
              <w:t>LIAA biznesa inkubators, uz kuru pretendējat.</w:t>
            </w:r>
          </w:p>
        </w:tc>
      </w:tr>
      <w:tr w:rsidR="0090357B" w:rsidRPr="005D57DD" w:rsidTr="0090357B">
        <w:trPr>
          <w:trHeight w:val="227"/>
        </w:trPr>
        <w:tc>
          <w:tcPr>
            <w:tcW w:w="616" w:type="dxa"/>
            <w:vMerge/>
            <w:shd w:val="clear" w:color="auto" w:fill="auto"/>
            <w:vAlign w:val="center"/>
          </w:tcPr>
          <w:p w:rsidR="0090357B" w:rsidRPr="005D57DD" w:rsidRDefault="0090357B" w:rsidP="0090357B">
            <w:pPr>
              <w:spacing w:after="0" w:line="240" w:lineRule="auto"/>
              <w:rPr>
                <w:rFonts w:ascii="Verdana" w:hAnsi="Verdana"/>
                <w:sz w:val="20"/>
                <w:szCs w:val="20"/>
              </w:rPr>
            </w:pPr>
          </w:p>
        </w:tc>
        <w:tc>
          <w:tcPr>
            <w:tcW w:w="8451" w:type="dxa"/>
            <w:shd w:val="clear" w:color="auto" w:fill="auto"/>
            <w:vAlign w:val="center"/>
          </w:tcPr>
          <w:p w:rsidR="0090357B" w:rsidRPr="00B02540" w:rsidRDefault="0090357B" w:rsidP="0090357B">
            <w:pPr>
              <w:spacing w:after="0" w:line="240" w:lineRule="auto"/>
              <w:rPr>
                <w:rFonts w:ascii="Verdana" w:hAnsi="Verdana"/>
                <w:i/>
                <w:sz w:val="20"/>
                <w:szCs w:val="20"/>
              </w:rPr>
            </w:pPr>
            <w:r w:rsidRPr="002B51EF">
              <w:rPr>
                <w:rFonts w:ascii="Verdana" w:hAnsi="Verdana"/>
                <w:i/>
                <w:sz w:val="20"/>
                <w:szCs w:val="20"/>
                <w:highlight w:val="lightGray"/>
              </w:rPr>
              <w:t>Jānorāda konkrēti uz kuru no esošajiem biznesa inkubatoriem pretendējat. Pamatojiet sasaisti ar attiecīgā biznesa inkubatora darbības teritoriju.</w:t>
            </w:r>
          </w:p>
        </w:tc>
      </w:tr>
      <w:tr w:rsidR="0090357B" w:rsidRPr="005D57DD" w:rsidTr="0090357B">
        <w:trPr>
          <w:trHeight w:val="227"/>
        </w:trPr>
        <w:tc>
          <w:tcPr>
            <w:tcW w:w="616" w:type="dxa"/>
            <w:vMerge w:val="restart"/>
            <w:shd w:val="clear" w:color="auto" w:fill="auto"/>
            <w:vAlign w:val="center"/>
          </w:tcPr>
          <w:p w:rsidR="0090357B" w:rsidRPr="005D57DD" w:rsidRDefault="0090357B" w:rsidP="0090357B">
            <w:pPr>
              <w:spacing w:after="0" w:line="240" w:lineRule="auto"/>
              <w:rPr>
                <w:rFonts w:ascii="Verdana" w:hAnsi="Verdana"/>
                <w:sz w:val="20"/>
                <w:szCs w:val="20"/>
              </w:rPr>
            </w:pPr>
            <w:r w:rsidRPr="005D57DD">
              <w:rPr>
                <w:rFonts w:ascii="Verdana" w:hAnsi="Verdana"/>
                <w:sz w:val="20"/>
                <w:szCs w:val="20"/>
              </w:rPr>
              <w:t>2.2.</w:t>
            </w:r>
          </w:p>
        </w:tc>
        <w:tc>
          <w:tcPr>
            <w:tcW w:w="8451" w:type="dxa"/>
            <w:shd w:val="clear" w:color="auto" w:fill="auto"/>
            <w:vAlign w:val="center"/>
          </w:tcPr>
          <w:p w:rsidR="0090357B" w:rsidRPr="002B1088" w:rsidRDefault="0090357B" w:rsidP="0090357B">
            <w:pPr>
              <w:spacing w:after="0" w:line="240" w:lineRule="auto"/>
              <w:rPr>
                <w:rFonts w:ascii="Verdana" w:hAnsi="Verdana"/>
                <w:sz w:val="20"/>
                <w:szCs w:val="20"/>
              </w:rPr>
            </w:pPr>
            <w:r w:rsidRPr="002B1088">
              <w:rPr>
                <w:rFonts w:ascii="Verdana" w:hAnsi="Verdana"/>
                <w:sz w:val="20"/>
                <w:szCs w:val="20"/>
              </w:rPr>
              <w:t xml:space="preserve">Pretendenta ieguvums no </w:t>
            </w:r>
            <w:r>
              <w:rPr>
                <w:rFonts w:ascii="Verdana" w:hAnsi="Verdana"/>
                <w:sz w:val="20"/>
                <w:szCs w:val="20"/>
              </w:rPr>
              <w:t>biznesa inkubatora atbalsta</w:t>
            </w:r>
            <w:r w:rsidRPr="002B1088">
              <w:rPr>
                <w:rFonts w:ascii="Verdana" w:hAnsi="Verdana"/>
                <w:sz w:val="20"/>
                <w:szCs w:val="20"/>
              </w:rPr>
              <w:t>.</w:t>
            </w:r>
          </w:p>
        </w:tc>
      </w:tr>
      <w:tr w:rsidR="0090357B" w:rsidRPr="005D57DD" w:rsidTr="0090357B">
        <w:trPr>
          <w:trHeight w:val="227"/>
        </w:trPr>
        <w:tc>
          <w:tcPr>
            <w:tcW w:w="616" w:type="dxa"/>
            <w:vMerge/>
            <w:shd w:val="clear" w:color="auto" w:fill="auto"/>
            <w:vAlign w:val="center"/>
          </w:tcPr>
          <w:p w:rsidR="0090357B" w:rsidRPr="005D57DD" w:rsidRDefault="0090357B" w:rsidP="0090357B">
            <w:pPr>
              <w:spacing w:after="0" w:line="240" w:lineRule="auto"/>
              <w:rPr>
                <w:rFonts w:ascii="Verdana" w:hAnsi="Verdana"/>
                <w:sz w:val="20"/>
                <w:szCs w:val="20"/>
              </w:rPr>
            </w:pPr>
          </w:p>
        </w:tc>
        <w:tc>
          <w:tcPr>
            <w:tcW w:w="8451" w:type="dxa"/>
            <w:shd w:val="clear" w:color="auto" w:fill="auto"/>
            <w:vAlign w:val="center"/>
          </w:tcPr>
          <w:p w:rsidR="0090357B" w:rsidRPr="00B02540" w:rsidRDefault="0090357B" w:rsidP="0090357B">
            <w:pPr>
              <w:spacing w:after="0" w:line="240" w:lineRule="auto"/>
              <w:rPr>
                <w:rFonts w:ascii="Verdana" w:hAnsi="Verdana"/>
                <w:i/>
                <w:sz w:val="20"/>
                <w:szCs w:val="20"/>
              </w:rPr>
            </w:pPr>
            <w:r w:rsidRPr="002B51EF">
              <w:rPr>
                <w:rFonts w:ascii="Verdana" w:hAnsi="Verdana"/>
                <w:i/>
                <w:sz w:val="20"/>
                <w:szCs w:val="20"/>
                <w:highlight w:val="lightGray"/>
              </w:rPr>
              <w:t xml:space="preserve">Jānorāda, ko plānots sasniegt ar biznesa inkubatora atbalstu; kāds ir nepieciešamais atbalsts (pakalpojumi, konsultācijas, </w:t>
            </w:r>
            <w:proofErr w:type="spellStart"/>
            <w:r w:rsidRPr="002B51EF">
              <w:rPr>
                <w:rFonts w:ascii="Verdana" w:hAnsi="Verdana"/>
                <w:i/>
                <w:sz w:val="20"/>
                <w:szCs w:val="20"/>
                <w:highlight w:val="lightGray"/>
              </w:rPr>
              <w:t>mentorings</w:t>
            </w:r>
            <w:proofErr w:type="spellEnd"/>
            <w:r w:rsidRPr="002B51EF">
              <w:rPr>
                <w:rFonts w:ascii="Verdana" w:hAnsi="Verdana"/>
                <w:i/>
                <w:sz w:val="20"/>
                <w:szCs w:val="20"/>
                <w:highlight w:val="lightGray"/>
              </w:rPr>
              <w:t xml:space="preserve"> u.c.); plānotais atrašanās laiks biznesa inkubatorā.</w:t>
            </w:r>
          </w:p>
        </w:tc>
      </w:tr>
      <w:tr w:rsidR="0090357B" w:rsidRPr="005D57DD" w:rsidTr="0090357B">
        <w:trPr>
          <w:trHeight w:val="227"/>
        </w:trPr>
        <w:tc>
          <w:tcPr>
            <w:tcW w:w="616" w:type="dxa"/>
            <w:vMerge w:val="restart"/>
            <w:shd w:val="clear" w:color="auto" w:fill="auto"/>
            <w:vAlign w:val="center"/>
          </w:tcPr>
          <w:p w:rsidR="0090357B" w:rsidRPr="005D57DD" w:rsidRDefault="0090357B" w:rsidP="0090357B">
            <w:pPr>
              <w:spacing w:after="0" w:line="240" w:lineRule="auto"/>
              <w:rPr>
                <w:rFonts w:ascii="Verdana" w:hAnsi="Verdana"/>
                <w:sz w:val="20"/>
                <w:szCs w:val="20"/>
              </w:rPr>
            </w:pPr>
            <w:r w:rsidRPr="005D57DD">
              <w:rPr>
                <w:rFonts w:ascii="Verdana" w:hAnsi="Verdana"/>
                <w:sz w:val="20"/>
                <w:szCs w:val="20"/>
              </w:rPr>
              <w:t>2.3.</w:t>
            </w:r>
          </w:p>
        </w:tc>
        <w:tc>
          <w:tcPr>
            <w:tcW w:w="8451" w:type="dxa"/>
            <w:shd w:val="clear" w:color="auto" w:fill="auto"/>
            <w:vAlign w:val="center"/>
          </w:tcPr>
          <w:p w:rsidR="0090357B" w:rsidRPr="002B1088" w:rsidRDefault="0090357B" w:rsidP="0090357B">
            <w:pPr>
              <w:spacing w:after="0" w:line="240" w:lineRule="auto"/>
              <w:rPr>
                <w:rFonts w:ascii="Verdana" w:hAnsi="Verdana"/>
                <w:sz w:val="20"/>
                <w:szCs w:val="20"/>
              </w:rPr>
            </w:pPr>
            <w:r w:rsidRPr="002B1088">
              <w:rPr>
                <w:rFonts w:ascii="Verdana" w:hAnsi="Verdana"/>
                <w:sz w:val="20"/>
                <w:szCs w:val="20"/>
              </w:rPr>
              <w:t>Darbības nozares atbilstošais NACE klasifikatora 2.redakcijas kods</w:t>
            </w:r>
            <w:r>
              <w:rPr>
                <w:rFonts w:ascii="Verdana" w:hAnsi="Verdana"/>
                <w:sz w:val="20"/>
                <w:szCs w:val="20"/>
              </w:rPr>
              <w:t>.</w:t>
            </w:r>
          </w:p>
        </w:tc>
      </w:tr>
      <w:tr w:rsidR="0090357B" w:rsidRPr="005D57DD" w:rsidTr="0090357B">
        <w:trPr>
          <w:trHeight w:val="227"/>
        </w:trPr>
        <w:tc>
          <w:tcPr>
            <w:tcW w:w="616" w:type="dxa"/>
            <w:vMerge/>
            <w:shd w:val="clear" w:color="auto" w:fill="auto"/>
            <w:vAlign w:val="center"/>
          </w:tcPr>
          <w:p w:rsidR="0090357B" w:rsidRPr="005D57DD" w:rsidRDefault="0090357B" w:rsidP="0090357B">
            <w:pPr>
              <w:spacing w:after="0" w:line="240" w:lineRule="auto"/>
              <w:rPr>
                <w:rFonts w:ascii="Verdana" w:hAnsi="Verdana"/>
                <w:sz w:val="20"/>
                <w:szCs w:val="20"/>
              </w:rPr>
            </w:pPr>
          </w:p>
        </w:tc>
        <w:tc>
          <w:tcPr>
            <w:tcW w:w="8451" w:type="dxa"/>
            <w:shd w:val="clear" w:color="auto" w:fill="auto"/>
            <w:vAlign w:val="center"/>
          </w:tcPr>
          <w:p w:rsidR="0090357B" w:rsidRPr="00B02540" w:rsidRDefault="0090357B" w:rsidP="0090357B">
            <w:pPr>
              <w:spacing w:after="0" w:line="240" w:lineRule="auto"/>
              <w:rPr>
                <w:rFonts w:ascii="Verdana" w:hAnsi="Verdana"/>
                <w:i/>
                <w:sz w:val="20"/>
                <w:szCs w:val="20"/>
              </w:rPr>
            </w:pPr>
            <w:r w:rsidRPr="002B51EF">
              <w:rPr>
                <w:rFonts w:ascii="Verdana" w:hAnsi="Verdana"/>
                <w:i/>
                <w:sz w:val="20"/>
                <w:szCs w:val="20"/>
                <w:highlight w:val="lightGray"/>
              </w:rPr>
              <w:t xml:space="preserve">Jānorāda atbilstošie klasifikatora kodi. Klasifikatora kodi pieejami šeit: </w:t>
            </w:r>
            <w:hyperlink r:id="rId9" w:history="1">
              <w:r w:rsidRPr="002B51EF">
                <w:rPr>
                  <w:rStyle w:val="Hyperlink"/>
                  <w:rFonts w:ascii="Verdana" w:hAnsi="Verdana"/>
                  <w:i/>
                  <w:sz w:val="20"/>
                  <w:szCs w:val="20"/>
                  <w:highlight w:val="lightGray"/>
                </w:rPr>
                <w:t>Klasifikatora kodi</w:t>
              </w:r>
            </w:hyperlink>
          </w:p>
        </w:tc>
      </w:tr>
      <w:tr w:rsidR="0090357B" w:rsidRPr="005D57DD" w:rsidTr="0090357B">
        <w:trPr>
          <w:trHeight w:val="227"/>
        </w:trPr>
        <w:tc>
          <w:tcPr>
            <w:tcW w:w="616" w:type="dxa"/>
            <w:vMerge w:val="restart"/>
            <w:shd w:val="clear" w:color="auto" w:fill="auto"/>
            <w:vAlign w:val="center"/>
          </w:tcPr>
          <w:p w:rsidR="0090357B" w:rsidRPr="005D57DD" w:rsidRDefault="0090357B" w:rsidP="0090357B">
            <w:pPr>
              <w:spacing w:after="0" w:line="240" w:lineRule="auto"/>
              <w:rPr>
                <w:rFonts w:ascii="Verdana" w:hAnsi="Verdana"/>
                <w:sz w:val="20"/>
                <w:szCs w:val="20"/>
              </w:rPr>
            </w:pPr>
            <w:r w:rsidRPr="005D57DD">
              <w:rPr>
                <w:rFonts w:ascii="Verdana" w:hAnsi="Verdana"/>
                <w:sz w:val="20"/>
                <w:szCs w:val="20"/>
              </w:rPr>
              <w:t>2.4.</w:t>
            </w:r>
          </w:p>
        </w:tc>
        <w:tc>
          <w:tcPr>
            <w:tcW w:w="8451" w:type="dxa"/>
            <w:shd w:val="clear" w:color="auto" w:fill="auto"/>
            <w:vAlign w:val="center"/>
          </w:tcPr>
          <w:p w:rsidR="0090357B" w:rsidRPr="002B1088" w:rsidRDefault="0090357B" w:rsidP="0090357B">
            <w:pPr>
              <w:spacing w:after="0" w:line="240" w:lineRule="auto"/>
              <w:rPr>
                <w:rFonts w:ascii="Verdana" w:hAnsi="Verdana"/>
                <w:sz w:val="20"/>
                <w:szCs w:val="20"/>
              </w:rPr>
            </w:pPr>
            <w:r w:rsidRPr="002B1088">
              <w:rPr>
                <w:rFonts w:ascii="Verdana" w:hAnsi="Verdana"/>
                <w:sz w:val="20"/>
                <w:szCs w:val="20"/>
              </w:rPr>
              <w:t xml:space="preserve">Pamatojums pretendenta darbības atbilstībai RIS3 noteiktajām </w:t>
            </w:r>
            <w:r>
              <w:rPr>
                <w:rFonts w:ascii="Verdana" w:hAnsi="Verdana"/>
                <w:sz w:val="20"/>
                <w:szCs w:val="20"/>
              </w:rPr>
              <w:t>specializācijas</w:t>
            </w:r>
            <w:r w:rsidRPr="002B1088">
              <w:rPr>
                <w:rFonts w:ascii="Verdana" w:hAnsi="Verdana"/>
                <w:sz w:val="20"/>
                <w:szCs w:val="20"/>
              </w:rPr>
              <w:t xml:space="preserve"> jomām, ja attiecas.</w:t>
            </w:r>
          </w:p>
        </w:tc>
      </w:tr>
      <w:tr w:rsidR="0090357B" w:rsidRPr="005D57DD" w:rsidTr="0090357B">
        <w:trPr>
          <w:trHeight w:val="227"/>
        </w:trPr>
        <w:tc>
          <w:tcPr>
            <w:tcW w:w="616" w:type="dxa"/>
            <w:vMerge/>
            <w:shd w:val="clear" w:color="auto" w:fill="auto"/>
            <w:vAlign w:val="center"/>
          </w:tcPr>
          <w:p w:rsidR="0090357B" w:rsidRPr="005D57DD" w:rsidRDefault="0090357B" w:rsidP="0090357B">
            <w:pPr>
              <w:spacing w:after="0" w:line="240" w:lineRule="auto"/>
              <w:rPr>
                <w:rFonts w:ascii="Verdana" w:hAnsi="Verdana"/>
                <w:sz w:val="20"/>
                <w:szCs w:val="20"/>
              </w:rPr>
            </w:pPr>
          </w:p>
        </w:tc>
        <w:tc>
          <w:tcPr>
            <w:tcW w:w="8451" w:type="dxa"/>
            <w:shd w:val="clear" w:color="auto" w:fill="auto"/>
            <w:vAlign w:val="center"/>
          </w:tcPr>
          <w:p w:rsidR="0090357B" w:rsidRDefault="0090357B" w:rsidP="0090357B">
            <w:pPr>
              <w:spacing w:after="0" w:line="240" w:lineRule="auto"/>
              <w:jc w:val="both"/>
              <w:rPr>
                <w:rFonts w:ascii="Verdana" w:hAnsi="Verdana"/>
                <w:i/>
                <w:sz w:val="20"/>
                <w:szCs w:val="20"/>
              </w:rPr>
            </w:pPr>
            <w:r w:rsidRPr="002B51EF">
              <w:rPr>
                <w:rFonts w:ascii="Verdana" w:hAnsi="Verdana"/>
                <w:i/>
                <w:sz w:val="20"/>
                <w:szCs w:val="20"/>
                <w:highlight w:val="lightGray"/>
              </w:rPr>
              <w:t xml:space="preserve">Jāpamato, ja pretendenta darbība atbilst RIS3 noteiktajām specializācijas jomām, ja neatbilst, tad jānorāda "N/a". RIS3 ir </w:t>
            </w:r>
            <w:hyperlink r:id="rId10" w:history="1">
              <w:r w:rsidRPr="002B51EF">
                <w:rPr>
                  <w:rStyle w:val="Hyperlink"/>
                  <w:rFonts w:ascii="Verdana" w:hAnsi="Verdana"/>
                  <w:i/>
                  <w:sz w:val="20"/>
                  <w:szCs w:val="20"/>
                  <w:highlight w:val="lightGray"/>
                </w:rPr>
                <w:t>Viedās specializācijas stratēģija</w:t>
              </w:r>
            </w:hyperlink>
            <w:r w:rsidRPr="002B51EF">
              <w:rPr>
                <w:rFonts w:ascii="Verdana" w:hAnsi="Verdana"/>
                <w:i/>
                <w:sz w:val="20"/>
                <w:szCs w:val="20"/>
                <w:highlight w:val="lightGray"/>
              </w:rPr>
              <w:t xml:space="preserve">, kurā noteiktās specializācijas jomas ir zināšanu ietilpīga </w:t>
            </w:r>
            <w:proofErr w:type="spellStart"/>
            <w:r w:rsidRPr="002B51EF">
              <w:rPr>
                <w:rFonts w:ascii="Verdana" w:hAnsi="Verdana"/>
                <w:i/>
                <w:sz w:val="20"/>
                <w:szCs w:val="20"/>
                <w:highlight w:val="lightGray"/>
              </w:rPr>
              <w:t>bioekonomika</w:t>
            </w:r>
            <w:proofErr w:type="spellEnd"/>
            <w:r w:rsidRPr="002B51EF">
              <w:rPr>
                <w:rFonts w:ascii="Verdana" w:hAnsi="Verdana"/>
                <w:i/>
                <w:sz w:val="20"/>
                <w:szCs w:val="20"/>
                <w:highlight w:val="lightGray"/>
              </w:rPr>
              <w:t xml:space="preserve">, biomedicīna, medicīnas tehnoloģijas, </w:t>
            </w:r>
            <w:proofErr w:type="spellStart"/>
            <w:r w:rsidRPr="002B51EF">
              <w:rPr>
                <w:rFonts w:ascii="Verdana" w:hAnsi="Verdana"/>
                <w:i/>
                <w:sz w:val="20"/>
                <w:szCs w:val="20"/>
                <w:highlight w:val="lightGray"/>
              </w:rPr>
              <w:t>biofarmācija</w:t>
            </w:r>
            <w:proofErr w:type="spellEnd"/>
            <w:r w:rsidRPr="002B51EF">
              <w:rPr>
                <w:rFonts w:ascii="Verdana" w:hAnsi="Verdana"/>
                <w:i/>
                <w:sz w:val="20"/>
                <w:szCs w:val="20"/>
                <w:highlight w:val="lightGray"/>
              </w:rPr>
              <w:t xml:space="preserve"> un biotehnoloģijas, viedie materiāli, tehnoloģijas un </w:t>
            </w:r>
            <w:proofErr w:type="spellStart"/>
            <w:r w:rsidRPr="002B51EF">
              <w:rPr>
                <w:rFonts w:ascii="Verdana" w:hAnsi="Verdana"/>
                <w:i/>
                <w:sz w:val="20"/>
                <w:szCs w:val="20"/>
                <w:highlight w:val="lightGray"/>
              </w:rPr>
              <w:t>inženiersistēmas</w:t>
            </w:r>
            <w:proofErr w:type="spellEnd"/>
            <w:r w:rsidRPr="002B51EF">
              <w:rPr>
                <w:rFonts w:ascii="Verdana" w:hAnsi="Verdana"/>
                <w:i/>
                <w:sz w:val="20"/>
                <w:szCs w:val="20"/>
                <w:highlight w:val="lightGray"/>
              </w:rPr>
              <w:t>, viedā enerģētika, informācijas un komunikāciju tehnoloģijas.</w:t>
            </w:r>
          </w:p>
          <w:p w:rsidR="0090357B" w:rsidRPr="00B02540" w:rsidRDefault="0090357B" w:rsidP="0090357B">
            <w:pPr>
              <w:spacing w:after="0" w:line="240" w:lineRule="auto"/>
              <w:jc w:val="both"/>
              <w:rPr>
                <w:rFonts w:ascii="Verdana" w:hAnsi="Verdana"/>
                <w:i/>
                <w:sz w:val="20"/>
                <w:szCs w:val="20"/>
              </w:rPr>
            </w:pPr>
          </w:p>
        </w:tc>
      </w:tr>
      <w:tr w:rsidR="0090357B" w:rsidRPr="005D57DD" w:rsidTr="0090357B">
        <w:trPr>
          <w:trHeight w:val="227"/>
        </w:trPr>
        <w:tc>
          <w:tcPr>
            <w:tcW w:w="616" w:type="dxa"/>
            <w:vMerge w:val="restart"/>
            <w:shd w:val="clear" w:color="auto" w:fill="auto"/>
            <w:vAlign w:val="center"/>
          </w:tcPr>
          <w:p w:rsidR="0090357B" w:rsidRPr="005D57DD" w:rsidRDefault="0090357B" w:rsidP="0090357B">
            <w:pPr>
              <w:spacing w:after="0" w:line="240" w:lineRule="auto"/>
              <w:rPr>
                <w:rFonts w:ascii="Verdana" w:hAnsi="Verdana"/>
                <w:sz w:val="20"/>
                <w:szCs w:val="20"/>
              </w:rPr>
            </w:pPr>
            <w:r w:rsidRPr="005D57DD">
              <w:rPr>
                <w:rFonts w:ascii="Verdana" w:hAnsi="Verdana"/>
                <w:sz w:val="20"/>
                <w:szCs w:val="20"/>
              </w:rPr>
              <w:t>2.5.</w:t>
            </w:r>
          </w:p>
        </w:tc>
        <w:tc>
          <w:tcPr>
            <w:tcW w:w="8451" w:type="dxa"/>
            <w:shd w:val="clear" w:color="auto" w:fill="auto"/>
            <w:vAlign w:val="center"/>
          </w:tcPr>
          <w:p w:rsidR="0090357B" w:rsidRPr="002B1088" w:rsidRDefault="0090357B" w:rsidP="0090357B">
            <w:pPr>
              <w:spacing w:after="0" w:line="240" w:lineRule="auto"/>
              <w:rPr>
                <w:rFonts w:ascii="Verdana" w:hAnsi="Verdana"/>
                <w:sz w:val="20"/>
                <w:szCs w:val="20"/>
              </w:rPr>
            </w:pPr>
            <w:r w:rsidRPr="002B1088">
              <w:rPr>
                <w:rFonts w:ascii="Verdana" w:hAnsi="Verdana"/>
                <w:sz w:val="20"/>
                <w:szCs w:val="20"/>
              </w:rPr>
              <w:t xml:space="preserve">Pamatojums pretendenta darbības atbilstībai </w:t>
            </w:r>
            <w:proofErr w:type="spellStart"/>
            <w:r w:rsidRPr="002B1088">
              <w:rPr>
                <w:rFonts w:ascii="Verdana" w:hAnsi="Verdana"/>
                <w:sz w:val="20"/>
                <w:szCs w:val="20"/>
              </w:rPr>
              <w:t>ekoinovācijām</w:t>
            </w:r>
            <w:proofErr w:type="spellEnd"/>
            <w:r w:rsidRPr="002B1088">
              <w:rPr>
                <w:rFonts w:ascii="Verdana" w:hAnsi="Verdana"/>
                <w:sz w:val="20"/>
                <w:szCs w:val="20"/>
              </w:rPr>
              <w:t>, ja attiecas.</w:t>
            </w:r>
          </w:p>
        </w:tc>
      </w:tr>
      <w:tr w:rsidR="0090357B" w:rsidRPr="005D57DD" w:rsidTr="0090357B">
        <w:trPr>
          <w:trHeight w:val="227"/>
        </w:trPr>
        <w:tc>
          <w:tcPr>
            <w:tcW w:w="616" w:type="dxa"/>
            <w:vMerge/>
            <w:shd w:val="clear" w:color="auto" w:fill="auto"/>
            <w:vAlign w:val="center"/>
          </w:tcPr>
          <w:p w:rsidR="0090357B" w:rsidRPr="005D57DD" w:rsidRDefault="0090357B" w:rsidP="0090357B">
            <w:pPr>
              <w:spacing w:after="0" w:line="240" w:lineRule="auto"/>
              <w:rPr>
                <w:rFonts w:ascii="Verdana" w:hAnsi="Verdana"/>
                <w:sz w:val="20"/>
                <w:szCs w:val="20"/>
              </w:rPr>
            </w:pPr>
          </w:p>
        </w:tc>
        <w:tc>
          <w:tcPr>
            <w:tcW w:w="8451" w:type="dxa"/>
            <w:shd w:val="clear" w:color="auto" w:fill="auto"/>
            <w:vAlign w:val="center"/>
          </w:tcPr>
          <w:p w:rsidR="0090357B" w:rsidRPr="003474CA" w:rsidRDefault="0090357B" w:rsidP="0090357B">
            <w:pPr>
              <w:spacing w:after="0" w:line="240" w:lineRule="auto"/>
              <w:rPr>
                <w:rFonts w:ascii="Verdana" w:hAnsi="Verdana"/>
                <w:i/>
                <w:sz w:val="20"/>
                <w:szCs w:val="20"/>
                <w:highlight w:val="lightGray"/>
              </w:rPr>
            </w:pPr>
            <w:r w:rsidRPr="002B51EF">
              <w:rPr>
                <w:rFonts w:ascii="Verdana" w:hAnsi="Verdana"/>
                <w:i/>
                <w:sz w:val="20"/>
                <w:szCs w:val="20"/>
                <w:highlight w:val="lightGray"/>
              </w:rPr>
              <w:t xml:space="preserve">Jāpamato, ja pretendenta darbība atbilst </w:t>
            </w:r>
            <w:proofErr w:type="spellStart"/>
            <w:r w:rsidRPr="002B51EF">
              <w:rPr>
                <w:rFonts w:ascii="Verdana" w:hAnsi="Verdana"/>
                <w:i/>
                <w:sz w:val="20"/>
                <w:szCs w:val="20"/>
                <w:highlight w:val="lightGray"/>
              </w:rPr>
              <w:t>ekoinovāciju</w:t>
            </w:r>
            <w:proofErr w:type="spellEnd"/>
            <w:r w:rsidRPr="002B51EF">
              <w:rPr>
                <w:rFonts w:ascii="Verdana" w:hAnsi="Verdana"/>
                <w:i/>
                <w:sz w:val="20"/>
                <w:szCs w:val="20"/>
                <w:highlight w:val="lightGray"/>
              </w:rPr>
              <w:t xml:space="preserve"> definīcijai, ja neatbilst, tad jānorāda "N/a". </w:t>
            </w:r>
            <w:hyperlink r:id="rId11" w:history="1">
              <w:proofErr w:type="spellStart"/>
              <w:r w:rsidRPr="002B51EF">
                <w:rPr>
                  <w:rStyle w:val="Hyperlink"/>
                  <w:rFonts w:ascii="Verdana" w:hAnsi="Verdana"/>
                  <w:i/>
                  <w:sz w:val="20"/>
                  <w:szCs w:val="20"/>
                  <w:highlight w:val="lightGray"/>
                </w:rPr>
                <w:t>Ekoinovācijas</w:t>
              </w:r>
              <w:proofErr w:type="spellEnd"/>
            </w:hyperlink>
            <w:r w:rsidRPr="002B51EF">
              <w:rPr>
                <w:rFonts w:ascii="Verdana" w:hAnsi="Verdana"/>
                <w:i/>
                <w:sz w:val="20"/>
                <w:szCs w:val="20"/>
                <w:highlight w:val="lightGray"/>
              </w:rPr>
              <w:t xml:space="preserve"> — jebkura veida inovācijas (jauna tehnoloģija, ražojums, process vai pakalpojums), kas var veicināt vides aizsardzību vai efektīvāku resursu izmantošanu.</w:t>
            </w:r>
          </w:p>
        </w:tc>
      </w:tr>
      <w:tr w:rsidR="0090357B" w:rsidRPr="005D57DD" w:rsidTr="0090357B">
        <w:trPr>
          <w:trHeight w:val="227"/>
        </w:trPr>
        <w:tc>
          <w:tcPr>
            <w:tcW w:w="616" w:type="dxa"/>
            <w:vMerge w:val="restart"/>
            <w:shd w:val="clear" w:color="auto" w:fill="auto"/>
            <w:vAlign w:val="center"/>
          </w:tcPr>
          <w:p w:rsidR="0090357B" w:rsidRPr="005D57DD" w:rsidRDefault="0090357B" w:rsidP="0090357B">
            <w:pPr>
              <w:spacing w:after="0" w:line="240" w:lineRule="auto"/>
              <w:rPr>
                <w:rFonts w:ascii="Verdana" w:hAnsi="Verdana"/>
                <w:sz w:val="20"/>
                <w:szCs w:val="20"/>
              </w:rPr>
            </w:pPr>
            <w:r w:rsidRPr="005D57DD">
              <w:rPr>
                <w:rFonts w:ascii="Verdana" w:hAnsi="Verdana"/>
                <w:sz w:val="20"/>
                <w:szCs w:val="20"/>
              </w:rPr>
              <w:t>2.6.</w:t>
            </w:r>
          </w:p>
        </w:tc>
        <w:tc>
          <w:tcPr>
            <w:tcW w:w="8451" w:type="dxa"/>
            <w:shd w:val="clear" w:color="auto" w:fill="auto"/>
            <w:vAlign w:val="center"/>
          </w:tcPr>
          <w:p w:rsidR="0090357B" w:rsidRPr="002B1088" w:rsidRDefault="0090357B" w:rsidP="0090357B">
            <w:pPr>
              <w:spacing w:after="0" w:line="240" w:lineRule="auto"/>
              <w:rPr>
                <w:rFonts w:ascii="Verdana" w:hAnsi="Verdana"/>
                <w:sz w:val="20"/>
                <w:szCs w:val="20"/>
              </w:rPr>
            </w:pPr>
            <w:r w:rsidRPr="002B1088">
              <w:rPr>
                <w:rFonts w:ascii="Verdana" w:hAnsi="Verdana"/>
                <w:sz w:val="20"/>
                <w:szCs w:val="20"/>
              </w:rPr>
              <w:t>Lūdzam norādīt, ja iepriekš ir saņemts atbalsts 2.3.2.1. aktivitātes “Biznesa inkubatori” ” vai 3.1.1.6.pasākuma „Reģionālie biznesa inkubatori un radošo industriju inkubators” ietvaros.</w:t>
            </w:r>
          </w:p>
        </w:tc>
      </w:tr>
      <w:tr w:rsidR="0090357B" w:rsidRPr="005D57DD" w:rsidTr="0090357B">
        <w:trPr>
          <w:trHeight w:val="227"/>
        </w:trPr>
        <w:tc>
          <w:tcPr>
            <w:tcW w:w="616" w:type="dxa"/>
            <w:vMerge/>
            <w:shd w:val="clear" w:color="auto" w:fill="auto"/>
            <w:vAlign w:val="center"/>
          </w:tcPr>
          <w:p w:rsidR="0090357B" w:rsidRPr="005D57DD" w:rsidRDefault="0090357B" w:rsidP="0090357B">
            <w:pPr>
              <w:spacing w:after="0" w:line="240" w:lineRule="auto"/>
              <w:rPr>
                <w:rFonts w:ascii="Verdana" w:hAnsi="Verdana"/>
                <w:sz w:val="20"/>
                <w:szCs w:val="20"/>
              </w:rPr>
            </w:pPr>
          </w:p>
        </w:tc>
        <w:tc>
          <w:tcPr>
            <w:tcW w:w="8451" w:type="dxa"/>
            <w:shd w:val="clear" w:color="auto" w:fill="auto"/>
            <w:vAlign w:val="center"/>
          </w:tcPr>
          <w:p w:rsidR="0090357B" w:rsidRPr="00B02540" w:rsidRDefault="0090357B" w:rsidP="0090357B">
            <w:pPr>
              <w:spacing w:after="0" w:line="240" w:lineRule="auto"/>
              <w:rPr>
                <w:rFonts w:ascii="Verdana" w:hAnsi="Verdana"/>
                <w:i/>
                <w:sz w:val="20"/>
                <w:szCs w:val="20"/>
              </w:rPr>
            </w:pPr>
            <w:r w:rsidRPr="002B51EF">
              <w:rPr>
                <w:rFonts w:ascii="Verdana" w:hAnsi="Verdana"/>
                <w:i/>
                <w:sz w:val="20"/>
                <w:szCs w:val="20"/>
                <w:highlight w:val="lightGray"/>
              </w:rPr>
              <w:t>Jānorāda biznesa inkubatora nosaukums un precīzs inkubācijas līguma darbības periods. Ja iepriekš atbalsts nav saņemts, tad jānorāda "N/a".</w:t>
            </w:r>
          </w:p>
        </w:tc>
      </w:tr>
    </w:tbl>
    <w:p w:rsidR="0090357B" w:rsidRPr="00776ADE" w:rsidRDefault="0090357B" w:rsidP="0090357B">
      <w:pPr>
        <w:tabs>
          <w:tab w:val="left" w:pos="2355"/>
        </w:tabs>
        <w:spacing w:after="0" w:line="240" w:lineRule="auto"/>
        <w:rPr>
          <w:rFonts w:ascii="Verdana" w:hAnsi="Verdana"/>
          <w:sz w:val="20"/>
          <w:szCs w:val="20"/>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2"/>
        <w:gridCol w:w="2675"/>
        <w:gridCol w:w="3262"/>
        <w:gridCol w:w="2725"/>
      </w:tblGrid>
      <w:tr w:rsidR="0090357B" w:rsidRPr="00963ABE" w:rsidTr="0090357B">
        <w:trPr>
          <w:trHeight w:val="561"/>
        </w:trPr>
        <w:tc>
          <w:tcPr>
            <w:tcW w:w="5000" w:type="pct"/>
            <w:gridSpan w:val="4"/>
            <w:tcBorders>
              <w:top w:val="single" w:sz="4" w:space="0" w:color="auto"/>
            </w:tcBorders>
            <w:shd w:val="clear" w:color="auto" w:fill="457B9D"/>
            <w:vAlign w:val="center"/>
          </w:tcPr>
          <w:p w:rsidR="0090357B" w:rsidRPr="005D57DD" w:rsidRDefault="0090357B" w:rsidP="00162D21">
            <w:pPr>
              <w:pStyle w:val="ListParagraph"/>
              <w:numPr>
                <w:ilvl w:val="0"/>
                <w:numId w:val="4"/>
              </w:numPr>
              <w:spacing w:after="0" w:line="240" w:lineRule="auto"/>
              <w:jc w:val="center"/>
              <w:rPr>
                <w:rFonts w:ascii="Verdana" w:hAnsi="Verdana"/>
              </w:rPr>
            </w:pPr>
            <w:r w:rsidRPr="005D57DD">
              <w:rPr>
                <w:rFonts w:ascii="Verdana" w:hAnsi="Verdana"/>
                <w:color w:val="FFFFFF" w:themeColor="background1"/>
              </w:rPr>
              <w:t>BIZNESA IDEJAS APRAKSTS</w:t>
            </w:r>
          </w:p>
        </w:tc>
      </w:tr>
      <w:tr w:rsidR="0090357B" w:rsidRPr="00963ABE" w:rsidTr="0090357B">
        <w:tc>
          <w:tcPr>
            <w:tcW w:w="340" w:type="pct"/>
            <w:tcBorders>
              <w:bottom w:val="single" w:sz="4" w:space="0" w:color="auto"/>
            </w:tcBorders>
            <w:shd w:val="clear" w:color="auto" w:fill="A8DADC"/>
            <w:vAlign w:val="center"/>
          </w:tcPr>
          <w:p w:rsidR="0090357B" w:rsidRPr="005D57DD" w:rsidRDefault="0090357B" w:rsidP="0090357B">
            <w:pPr>
              <w:spacing w:after="0" w:line="240" w:lineRule="auto"/>
              <w:rPr>
                <w:rFonts w:ascii="Verdana" w:hAnsi="Verdana"/>
                <w:sz w:val="20"/>
                <w:szCs w:val="20"/>
              </w:rPr>
            </w:pPr>
            <w:r w:rsidRPr="005D57DD">
              <w:rPr>
                <w:rFonts w:ascii="Verdana" w:hAnsi="Verdana"/>
                <w:sz w:val="20"/>
                <w:szCs w:val="20"/>
              </w:rPr>
              <w:t>Nr.</w:t>
            </w:r>
          </w:p>
        </w:tc>
        <w:tc>
          <w:tcPr>
            <w:tcW w:w="4660" w:type="pct"/>
            <w:gridSpan w:val="3"/>
            <w:tcBorders>
              <w:bottom w:val="single" w:sz="4" w:space="0" w:color="auto"/>
            </w:tcBorders>
            <w:shd w:val="clear" w:color="auto" w:fill="A8DADC"/>
            <w:vAlign w:val="center"/>
          </w:tcPr>
          <w:p w:rsidR="0090357B" w:rsidRPr="005D57DD" w:rsidRDefault="0090357B" w:rsidP="0090357B">
            <w:pPr>
              <w:spacing w:after="0" w:line="240" w:lineRule="auto"/>
              <w:jc w:val="center"/>
              <w:rPr>
                <w:rFonts w:ascii="Verdana" w:hAnsi="Verdana"/>
                <w:sz w:val="20"/>
                <w:szCs w:val="20"/>
              </w:rPr>
            </w:pPr>
            <w:r w:rsidRPr="005D57DD">
              <w:rPr>
                <w:rFonts w:ascii="Verdana" w:hAnsi="Verdana"/>
                <w:sz w:val="20"/>
                <w:szCs w:val="20"/>
              </w:rPr>
              <w:t>Norādāmā informācija</w:t>
            </w:r>
          </w:p>
        </w:tc>
      </w:tr>
      <w:tr w:rsidR="0090357B" w:rsidRPr="00963ABE" w:rsidTr="0090357B">
        <w:trPr>
          <w:trHeight w:val="227"/>
        </w:trPr>
        <w:tc>
          <w:tcPr>
            <w:tcW w:w="340" w:type="pct"/>
            <w:vMerge w:val="restart"/>
            <w:shd w:val="clear" w:color="auto" w:fill="auto"/>
            <w:vAlign w:val="center"/>
          </w:tcPr>
          <w:p w:rsidR="0090357B" w:rsidRPr="005D57DD" w:rsidRDefault="0090357B" w:rsidP="0090357B">
            <w:pPr>
              <w:spacing w:after="0" w:line="240" w:lineRule="auto"/>
              <w:rPr>
                <w:rFonts w:ascii="Verdana" w:hAnsi="Verdana"/>
                <w:sz w:val="20"/>
                <w:szCs w:val="20"/>
              </w:rPr>
            </w:pPr>
            <w:r w:rsidRPr="005D57DD">
              <w:rPr>
                <w:rFonts w:ascii="Verdana" w:hAnsi="Verdana"/>
                <w:sz w:val="20"/>
                <w:szCs w:val="20"/>
              </w:rPr>
              <w:t>3.1.</w:t>
            </w:r>
          </w:p>
        </w:tc>
        <w:tc>
          <w:tcPr>
            <w:tcW w:w="4660" w:type="pct"/>
            <w:gridSpan w:val="3"/>
            <w:tcBorders>
              <w:bottom w:val="single" w:sz="4" w:space="0" w:color="auto"/>
            </w:tcBorders>
            <w:shd w:val="clear" w:color="auto" w:fill="auto"/>
            <w:vAlign w:val="center"/>
          </w:tcPr>
          <w:p w:rsidR="0090357B" w:rsidRPr="005D57DD" w:rsidRDefault="0090357B" w:rsidP="0090357B">
            <w:pPr>
              <w:spacing w:after="0" w:line="240" w:lineRule="auto"/>
              <w:rPr>
                <w:rFonts w:ascii="Verdana" w:hAnsi="Verdana"/>
                <w:sz w:val="20"/>
                <w:szCs w:val="20"/>
              </w:rPr>
            </w:pPr>
            <w:r w:rsidRPr="005D57DD">
              <w:rPr>
                <w:rFonts w:ascii="Verdana" w:hAnsi="Verdana"/>
                <w:sz w:val="20"/>
                <w:szCs w:val="20"/>
              </w:rPr>
              <w:t>Produkta / pakalpojuma apraksts.</w:t>
            </w:r>
          </w:p>
        </w:tc>
      </w:tr>
      <w:tr w:rsidR="0090357B" w:rsidRPr="00963ABE" w:rsidTr="0090357B">
        <w:trPr>
          <w:trHeight w:val="219"/>
        </w:trPr>
        <w:tc>
          <w:tcPr>
            <w:tcW w:w="340" w:type="pct"/>
            <w:vMerge/>
            <w:shd w:val="clear" w:color="auto" w:fill="auto"/>
            <w:vAlign w:val="center"/>
          </w:tcPr>
          <w:p w:rsidR="0090357B" w:rsidRPr="005D57DD" w:rsidRDefault="0090357B" w:rsidP="0090357B">
            <w:pPr>
              <w:spacing w:after="0" w:line="240" w:lineRule="auto"/>
              <w:rPr>
                <w:rFonts w:ascii="Verdana" w:hAnsi="Verdana"/>
                <w:sz w:val="20"/>
                <w:szCs w:val="20"/>
              </w:rPr>
            </w:pPr>
          </w:p>
        </w:tc>
        <w:tc>
          <w:tcPr>
            <w:tcW w:w="4660" w:type="pct"/>
            <w:gridSpan w:val="3"/>
            <w:tcBorders>
              <w:top w:val="single" w:sz="4" w:space="0" w:color="auto"/>
              <w:bottom w:val="nil"/>
            </w:tcBorders>
            <w:shd w:val="clear" w:color="auto" w:fill="auto"/>
            <w:vAlign w:val="center"/>
          </w:tcPr>
          <w:p w:rsidR="0090357B" w:rsidRPr="009A2328" w:rsidRDefault="0090357B" w:rsidP="0090357B">
            <w:pPr>
              <w:spacing w:after="0" w:line="240" w:lineRule="auto"/>
              <w:jc w:val="center"/>
              <w:rPr>
                <w:rFonts w:ascii="Verdana" w:hAnsi="Verdana"/>
                <w:sz w:val="20"/>
                <w:szCs w:val="20"/>
              </w:rPr>
            </w:pPr>
            <w:r w:rsidRPr="009A2328">
              <w:rPr>
                <w:rFonts w:ascii="Verdana" w:hAnsi="Verdana"/>
                <w:sz w:val="20"/>
                <w:szCs w:val="20"/>
              </w:rPr>
              <w:t xml:space="preserve">Jāatzīmē atbilstošais izstrādes </w:t>
            </w:r>
            <w:r>
              <w:rPr>
                <w:rFonts w:ascii="Verdana" w:hAnsi="Verdana"/>
                <w:sz w:val="20"/>
                <w:szCs w:val="20"/>
              </w:rPr>
              <w:t>līmenis</w:t>
            </w:r>
            <w:r w:rsidRPr="009A2328">
              <w:rPr>
                <w:rFonts w:ascii="Verdana" w:hAnsi="Verdana"/>
                <w:sz w:val="20"/>
                <w:szCs w:val="20"/>
              </w:rPr>
              <w:t>:</w:t>
            </w:r>
          </w:p>
        </w:tc>
      </w:tr>
      <w:tr w:rsidR="0090357B" w:rsidRPr="00963ABE" w:rsidTr="0090357B">
        <w:trPr>
          <w:trHeight w:val="219"/>
        </w:trPr>
        <w:tc>
          <w:tcPr>
            <w:tcW w:w="340" w:type="pct"/>
            <w:vMerge/>
            <w:shd w:val="clear" w:color="auto" w:fill="auto"/>
            <w:vAlign w:val="center"/>
          </w:tcPr>
          <w:p w:rsidR="0090357B" w:rsidRPr="005D57DD" w:rsidRDefault="0090357B" w:rsidP="0090357B">
            <w:pPr>
              <w:spacing w:after="0" w:line="240" w:lineRule="auto"/>
              <w:rPr>
                <w:rFonts w:ascii="Verdana" w:hAnsi="Verdana"/>
                <w:sz w:val="20"/>
                <w:szCs w:val="20"/>
              </w:rPr>
            </w:pPr>
          </w:p>
        </w:tc>
        <w:tc>
          <w:tcPr>
            <w:tcW w:w="1439" w:type="pct"/>
            <w:tcBorders>
              <w:top w:val="nil"/>
              <w:right w:val="nil"/>
            </w:tcBorders>
            <w:shd w:val="clear" w:color="auto" w:fill="auto"/>
            <w:vAlign w:val="center"/>
          </w:tcPr>
          <w:p w:rsidR="0090357B" w:rsidRPr="001D40E7" w:rsidRDefault="00770367" w:rsidP="0090357B">
            <w:pPr>
              <w:spacing w:after="0" w:line="240" w:lineRule="auto"/>
              <w:rPr>
                <w:rFonts w:ascii="Verdana" w:hAnsi="Verdana"/>
                <w:sz w:val="20"/>
                <w:szCs w:val="20"/>
                <w:highlight w:val="yellow"/>
              </w:rPr>
            </w:pPr>
            <w:sdt>
              <w:sdtPr>
                <w:rPr>
                  <w:rFonts w:ascii="Times New Roman" w:hAnsi="Times New Roman"/>
                  <w:sz w:val="20"/>
                  <w:szCs w:val="20"/>
                </w:rPr>
                <w:id w:val="1296567501"/>
                <w14:checkbox>
                  <w14:checked w14:val="0"/>
                  <w14:checkedState w14:val="2612" w14:font="MS Gothic"/>
                  <w14:uncheckedState w14:val="2610" w14:font="MS Gothic"/>
                </w14:checkbox>
              </w:sdtPr>
              <w:sdtEndPr/>
              <w:sdtContent>
                <w:r w:rsidR="0090357B">
                  <w:rPr>
                    <w:rFonts w:ascii="MS Gothic" w:eastAsia="MS Gothic" w:hAnsi="MS Gothic" w:hint="eastAsia"/>
                    <w:sz w:val="20"/>
                    <w:szCs w:val="20"/>
                  </w:rPr>
                  <w:t>☐</w:t>
                </w:r>
              </w:sdtContent>
            </w:sdt>
            <w:r w:rsidR="0090357B" w:rsidRPr="009A2328">
              <w:rPr>
                <w:rFonts w:ascii="Verdana" w:hAnsi="Verdana"/>
                <w:sz w:val="20"/>
                <w:szCs w:val="20"/>
              </w:rPr>
              <w:t xml:space="preserve"> Idejas līmenī</w:t>
            </w:r>
          </w:p>
        </w:tc>
        <w:tc>
          <w:tcPr>
            <w:tcW w:w="1755" w:type="pct"/>
            <w:tcBorders>
              <w:top w:val="nil"/>
              <w:left w:val="nil"/>
              <w:right w:val="nil"/>
            </w:tcBorders>
            <w:shd w:val="clear" w:color="auto" w:fill="auto"/>
            <w:vAlign w:val="center"/>
          </w:tcPr>
          <w:p w:rsidR="0090357B" w:rsidRPr="009A2328"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1886437590"/>
                <w14:checkbox>
                  <w14:checked w14:val="0"/>
                  <w14:checkedState w14:val="2612" w14:font="MS Gothic"/>
                  <w14:uncheckedState w14:val="2610" w14:font="MS Gothic"/>
                </w14:checkbox>
              </w:sdtPr>
              <w:sdtEndPr/>
              <w:sdtContent>
                <w:r w:rsidR="0090357B" w:rsidRPr="009A2328">
                  <w:rPr>
                    <w:rFonts w:ascii="MS Gothic" w:eastAsia="MS Gothic" w:hAnsi="MS Gothic" w:hint="eastAsia"/>
                    <w:sz w:val="20"/>
                    <w:szCs w:val="20"/>
                  </w:rPr>
                  <w:t>☐</w:t>
                </w:r>
              </w:sdtContent>
            </w:sdt>
            <w:r w:rsidR="0090357B">
              <w:rPr>
                <w:rFonts w:ascii="Verdana" w:hAnsi="Verdana"/>
                <w:sz w:val="20"/>
                <w:szCs w:val="20"/>
              </w:rPr>
              <w:t xml:space="preserve"> Izstrādāts prototips</w:t>
            </w:r>
          </w:p>
        </w:tc>
        <w:tc>
          <w:tcPr>
            <w:tcW w:w="1467" w:type="pct"/>
            <w:tcBorders>
              <w:top w:val="nil"/>
              <w:left w:val="nil"/>
            </w:tcBorders>
            <w:shd w:val="clear" w:color="auto" w:fill="auto"/>
            <w:vAlign w:val="center"/>
          </w:tcPr>
          <w:p w:rsidR="0090357B" w:rsidRPr="009A2328" w:rsidRDefault="00770367" w:rsidP="0090357B">
            <w:pPr>
              <w:spacing w:after="0" w:line="240" w:lineRule="auto"/>
              <w:rPr>
                <w:rFonts w:ascii="Verdana" w:hAnsi="Verdana"/>
                <w:sz w:val="20"/>
                <w:szCs w:val="20"/>
              </w:rPr>
            </w:pPr>
            <w:sdt>
              <w:sdtPr>
                <w:rPr>
                  <w:rFonts w:ascii="Times New Roman" w:hAnsi="Times New Roman"/>
                  <w:sz w:val="20"/>
                  <w:szCs w:val="20"/>
                </w:rPr>
                <w:id w:val="820306385"/>
                <w14:checkbox>
                  <w14:checked w14:val="0"/>
                  <w14:checkedState w14:val="2612" w14:font="MS Gothic"/>
                  <w14:uncheckedState w14:val="2610" w14:font="MS Gothic"/>
                </w14:checkbox>
              </w:sdtPr>
              <w:sdtEndPr/>
              <w:sdtContent>
                <w:r w:rsidR="0090357B" w:rsidRPr="009A2328">
                  <w:rPr>
                    <w:rFonts w:ascii="MS Gothic" w:eastAsia="MS Gothic" w:hAnsi="MS Gothic" w:hint="eastAsia"/>
                    <w:sz w:val="20"/>
                    <w:szCs w:val="20"/>
                  </w:rPr>
                  <w:t>☐</w:t>
                </w:r>
              </w:sdtContent>
            </w:sdt>
            <w:r w:rsidR="0090357B" w:rsidRPr="009A2328">
              <w:rPr>
                <w:rFonts w:ascii="Verdana" w:hAnsi="Verdana"/>
                <w:sz w:val="20"/>
                <w:szCs w:val="20"/>
              </w:rPr>
              <w:t xml:space="preserve"> Izstrādāts gala produkts</w:t>
            </w:r>
          </w:p>
        </w:tc>
      </w:tr>
      <w:tr w:rsidR="0090357B" w:rsidRPr="00963ABE" w:rsidTr="0090357B">
        <w:trPr>
          <w:trHeight w:val="806"/>
        </w:trPr>
        <w:tc>
          <w:tcPr>
            <w:tcW w:w="340" w:type="pct"/>
            <w:vMerge/>
            <w:shd w:val="clear" w:color="auto" w:fill="auto"/>
            <w:vAlign w:val="center"/>
          </w:tcPr>
          <w:p w:rsidR="0090357B" w:rsidRPr="005D57DD" w:rsidRDefault="0090357B" w:rsidP="0090357B">
            <w:pPr>
              <w:spacing w:after="0" w:line="240" w:lineRule="auto"/>
              <w:rPr>
                <w:rFonts w:ascii="Verdana" w:hAnsi="Verdana"/>
                <w:sz w:val="20"/>
                <w:szCs w:val="20"/>
              </w:rPr>
            </w:pPr>
          </w:p>
        </w:tc>
        <w:tc>
          <w:tcPr>
            <w:tcW w:w="4660" w:type="pct"/>
            <w:gridSpan w:val="3"/>
            <w:tcBorders>
              <w:top w:val="single" w:sz="4" w:space="0" w:color="auto"/>
            </w:tcBorders>
            <w:shd w:val="clear" w:color="auto" w:fill="auto"/>
            <w:vAlign w:val="center"/>
          </w:tcPr>
          <w:p w:rsidR="0090357B" w:rsidRPr="0090357B" w:rsidRDefault="0090357B" w:rsidP="0090357B">
            <w:pPr>
              <w:spacing w:after="0" w:line="240" w:lineRule="auto"/>
              <w:rPr>
                <w:rFonts w:ascii="Verdana" w:hAnsi="Verdana"/>
                <w:i/>
                <w:sz w:val="20"/>
                <w:szCs w:val="20"/>
              </w:rPr>
            </w:pPr>
            <w:r>
              <w:rPr>
                <w:rFonts w:ascii="Verdana" w:hAnsi="Verdana"/>
                <w:i/>
                <w:sz w:val="20"/>
                <w:szCs w:val="20"/>
              </w:rPr>
              <w:fldChar w:fldCharType="begin">
                <w:ffData>
                  <w:name w:val=""/>
                  <w:enabled/>
                  <w:calcOnExit w:val="0"/>
                  <w:textInput>
                    <w:default w:val="Īss produkta/pakalpojuma apraksts; jānorāda, kādā izstrādes posmā atrodas produkts/pakalpojums (ir/nav izstrādāts prototips un kādā stadijā; ir/nav izstrādāts gatavs produkts pārdošanai); unikalitāte/inovācija; aktualitāte; kādu problēmu/vajadzību risina."/>
                  </w:textInput>
                </w:ffData>
              </w:fldChar>
            </w:r>
            <w:r>
              <w:rPr>
                <w:rFonts w:ascii="Verdana" w:hAnsi="Verdana"/>
                <w:i/>
                <w:sz w:val="20"/>
                <w:szCs w:val="20"/>
              </w:rPr>
              <w:instrText xml:space="preserve"> FORMTEXT </w:instrText>
            </w:r>
            <w:r>
              <w:rPr>
                <w:rFonts w:ascii="Verdana" w:hAnsi="Verdana"/>
                <w:i/>
                <w:sz w:val="20"/>
                <w:szCs w:val="20"/>
              </w:rPr>
            </w:r>
            <w:r>
              <w:rPr>
                <w:rFonts w:ascii="Verdana" w:hAnsi="Verdana"/>
                <w:i/>
                <w:sz w:val="20"/>
                <w:szCs w:val="20"/>
              </w:rPr>
              <w:fldChar w:fldCharType="separate"/>
            </w:r>
            <w:r>
              <w:rPr>
                <w:rFonts w:ascii="Verdana" w:hAnsi="Verdana"/>
                <w:i/>
                <w:noProof/>
                <w:sz w:val="20"/>
                <w:szCs w:val="20"/>
              </w:rPr>
              <w:t>Īss produkta/pakalpojuma apraksts; jānorāda, kādā izstrādes posmā atrodas produkts/pakalpojums (ir/nav izstrādāts prototips un kādā stadijā; ir/nav izstrādāts gatavs produkts pārdošanai); unikalitāte/inovācija; aktualitāte; kādu problēmu/vajadzību risina.</w:t>
            </w:r>
            <w:r>
              <w:rPr>
                <w:rFonts w:ascii="Verdana" w:hAnsi="Verdana"/>
                <w:i/>
                <w:sz w:val="20"/>
                <w:szCs w:val="20"/>
              </w:rPr>
              <w:fldChar w:fldCharType="end"/>
            </w:r>
          </w:p>
        </w:tc>
      </w:tr>
      <w:tr w:rsidR="0090357B" w:rsidRPr="00963ABE" w:rsidTr="0090357B">
        <w:trPr>
          <w:trHeight w:val="227"/>
        </w:trPr>
        <w:tc>
          <w:tcPr>
            <w:tcW w:w="340" w:type="pct"/>
            <w:vMerge w:val="restart"/>
            <w:shd w:val="clear" w:color="auto" w:fill="auto"/>
            <w:vAlign w:val="center"/>
          </w:tcPr>
          <w:p w:rsidR="0090357B" w:rsidRPr="005D57DD" w:rsidRDefault="0090357B" w:rsidP="0090357B">
            <w:pPr>
              <w:spacing w:after="0" w:line="240" w:lineRule="auto"/>
              <w:rPr>
                <w:rFonts w:ascii="Verdana" w:hAnsi="Verdana"/>
                <w:sz w:val="20"/>
                <w:szCs w:val="20"/>
              </w:rPr>
            </w:pPr>
            <w:r w:rsidRPr="005D57DD">
              <w:rPr>
                <w:rFonts w:ascii="Verdana" w:hAnsi="Verdana"/>
                <w:sz w:val="20"/>
                <w:szCs w:val="20"/>
              </w:rPr>
              <w:t>3.2.</w:t>
            </w:r>
          </w:p>
        </w:tc>
        <w:tc>
          <w:tcPr>
            <w:tcW w:w="4660" w:type="pct"/>
            <w:gridSpan w:val="3"/>
            <w:shd w:val="clear" w:color="auto" w:fill="auto"/>
            <w:vAlign w:val="center"/>
          </w:tcPr>
          <w:p w:rsidR="0090357B" w:rsidRPr="005D57DD" w:rsidRDefault="0090357B" w:rsidP="0090357B">
            <w:pPr>
              <w:spacing w:after="0" w:line="240" w:lineRule="auto"/>
              <w:rPr>
                <w:rFonts w:ascii="Verdana" w:hAnsi="Verdana"/>
                <w:sz w:val="20"/>
                <w:szCs w:val="20"/>
              </w:rPr>
            </w:pPr>
            <w:r w:rsidRPr="005D57DD">
              <w:rPr>
                <w:rFonts w:ascii="Verdana" w:hAnsi="Verdana"/>
                <w:sz w:val="20"/>
                <w:szCs w:val="20"/>
              </w:rPr>
              <w:t>Pr</w:t>
            </w:r>
            <w:r>
              <w:rPr>
                <w:rFonts w:ascii="Verdana" w:hAnsi="Verdana"/>
                <w:sz w:val="20"/>
                <w:szCs w:val="20"/>
              </w:rPr>
              <w:t>etendenta biznesa modeļa apraksts.</w:t>
            </w:r>
          </w:p>
        </w:tc>
      </w:tr>
      <w:tr w:rsidR="0090357B" w:rsidRPr="00963ABE" w:rsidTr="0090357B">
        <w:trPr>
          <w:trHeight w:val="227"/>
        </w:trPr>
        <w:tc>
          <w:tcPr>
            <w:tcW w:w="340" w:type="pct"/>
            <w:vMerge/>
            <w:shd w:val="clear" w:color="auto" w:fill="auto"/>
            <w:vAlign w:val="center"/>
          </w:tcPr>
          <w:p w:rsidR="0090357B" w:rsidRPr="005D57DD" w:rsidRDefault="0090357B" w:rsidP="0090357B">
            <w:pPr>
              <w:spacing w:after="0" w:line="240" w:lineRule="auto"/>
              <w:rPr>
                <w:rFonts w:ascii="Verdana" w:hAnsi="Verdana"/>
                <w:sz w:val="20"/>
                <w:szCs w:val="20"/>
              </w:rPr>
            </w:pPr>
          </w:p>
        </w:tc>
        <w:tc>
          <w:tcPr>
            <w:tcW w:w="4660" w:type="pct"/>
            <w:gridSpan w:val="3"/>
            <w:shd w:val="clear" w:color="auto" w:fill="auto"/>
            <w:vAlign w:val="center"/>
          </w:tcPr>
          <w:p w:rsidR="0090357B" w:rsidRDefault="0090357B" w:rsidP="0090357B">
            <w:pPr>
              <w:spacing w:after="0" w:line="240" w:lineRule="auto"/>
              <w:rPr>
                <w:rFonts w:ascii="Verdana" w:hAnsi="Verdana"/>
                <w:i/>
                <w:sz w:val="20"/>
                <w:szCs w:val="20"/>
              </w:rPr>
            </w:pPr>
            <w:r w:rsidRPr="00B02540">
              <w:rPr>
                <w:rFonts w:ascii="Verdana" w:hAnsi="Verdana"/>
                <w:i/>
                <w:sz w:val="20"/>
                <w:szCs w:val="20"/>
              </w:rPr>
              <w:fldChar w:fldCharType="begin">
                <w:ffData>
                  <w:name w:val=""/>
                  <w:enabled/>
                  <w:calcOnExit w:val="0"/>
                  <w:textInput>
                    <w:default w:val="Biznesa idejas un modeļa apraksts; līdzšinējās darbības rezultātu raksturojums un papildus komentāri, ja nepieciešams, par pielikumu Finanšu plāns."/>
                  </w:textInput>
                </w:ffData>
              </w:fldChar>
            </w:r>
            <w:r w:rsidRPr="00B02540">
              <w:rPr>
                <w:rFonts w:ascii="Verdana" w:hAnsi="Verdana"/>
                <w:i/>
                <w:sz w:val="20"/>
                <w:szCs w:val="20"/>
              </w:rPr>
              <w:instrText xml:space="preserve"> FORMTEXT </w:instrText>
            </w:r>
            <w:r w:rsidRPr="00B02540">
              <w:rPr>
                <w:rFonts w:ascii="Verdana" w:hAnsi="Verdana"/>
                <w:i/>
                <w:sz w:val="20"/>
                <w:szCs w:val="20"/>
              </w:rPr>
            </w:r>
            <w:r w:rsidRPr="00B02540">
              <w:rPr>
                <w:rFonts w:ascii="Verdana" w:hAnsi="Verdana"/>
                <w:i/>
                <w:sz w:val="20"/>
                <w:szCs w:val="20"/>
              </w:rPr>
              <w:fldChar w:fldCharType="separate"/>
            </w:r>
            <w:r w:rsidRPr="00B02540">
              <w:rPr>
                <w:rFonts w:ascii="Verdana" w:hAnsi="Verdana"/>
                <w:i/>
                <w:noProof/>
                <w:sz w:val="20"/>
                <w:szCs w:val="20"/>
              </w:rPr>
              <w:t>Biznesa idejas un modeļa apraksts; līdzšinējās darbības rezultātu raksturojums un papildus komentāri, ja nepieciešams, par pielikumu Finanšu plāns.</w:t>
            </w:r>
            <w:r w:rsidRPr="00B02540">
              <w:rPr>
                <w:rFonts w:ascii="Verdana" w:hAnsi="Verdana"/>
                <w:i/>
                <w:sz w:val="20"/>
                <w:szCs w:val="20"/>
              </w:rPr>
              <w:fldChar w:fldCharType="end"/>
            </w:r>
          </w:p>
          <w:p w:rsidR="0090357B" w:rsidRPr="00B02540" w:rsidRDefault="0090357B" w:rsidP="0090357B">
            <w:pPr>
              <w:spacing w:after="0" w:line="240" w:lineRule="auto"/>
              <w:rPr>
                <w:rFonts w:ascii="Verdana" w:hAnsi="Verdana"/>
                <w:i/>
                <w:sz w:val="20"/>
                <w:szCs w:val="20"/>
              </w:rPr>
            </w:pPr>
          </w:p>
        </w:tc>
      </w:tr>
      <w:tr w:rsidR="0090357B" w:rsidRPr="00963ABE" w:rsidTr="0090357B">
        <w:trPr>
          <w:trHeight w:val="227"/>
        </w:trPr>
        <w:tc>
          <w:tcPr>
            <w:tcW w:w="340" w:type="pct"/>
            <w:vMerge w:val="restart"/>
            <w:shd w:val="clear" w:color="auto" w:fill="auto"/>
            <w:vAlign w:val="center"/>
          </w:tcPr>
          <w:p w:rsidR="0090357B" w:rsidRPr="005D57DD" w:rsidRDefault="0090357B" w:rsidP="0090357B">
            <w:pPr>
              <w:spacing w:after="0" w:line="240" w:lineRule="auto"/>
              <w:rPr>
                <w:rFonts w:ascii="Verdana" w:hAnsi="Verdana"/>
                <w:sz w:val="20"/>
                <w:szCs w:val="20"/>
              </w:rPr>
            </w:pPr>
            <w:r w:rsidRPr="005D57DD">
              <w:rPr>
                <w:rFonts w:ascii="Verdana" w:hAnsi="Verdana"/>
                <w:sz w:val="20"/>
                <w:szCs w:val="20"/>
              </w:rPr>
              <w:t>3.3.</w:t>
            </w:r>
          </w:p>
        </w:tc>
        <w:tc>
          <w:tcPr>
            <w:tcW w:w="4660" w:type="pct"/>
            <w:gridSpan w:val="3"/>
            <w:shd w:val="clear" w:color="auto" w:fill="auto"/>
            <w:vAlign w:val="center"/>
          </w:tcPr>
          <w:p w:rsidR="0090357B" w:rsidRPr="005D57DD" w:rsidRDefault="0090357B" w:rsidP="0090357B">
            <w:pPr>
              <w:spacing w:after="0" w:line="240" w:lineRule="auto"/>
              <w:rPr>
                <w:rFonts w:ascii="Verdana" w:hAnsi="Verdana"/>
                <w:sz w:val="20"/>
                <w:szCs w:val="20"/>
              </w:rPr>
            </w:pPr>
            <w:r>
              <w:rPr>
                <w:rFonts w:ascii="Verdana" w:hAnsi="Verdana"/>
                <w:sz w:val="20"/>
                <w:szCs w:val="20"/>
              </w:rPr>
              <w:t>Mērķa tirgus.</w:t>
            </w:r>
          </w:p>
        </w:tc>
      </w:tr>
      <w:tr w:rsidR="0090357B" w:rsidRPr="00963ABE" w:rsidTr="0090357B">
        <w:trPr>
          <w:trHeight w:val="227"/>
        </w:trPr>
        <w:tc>
          <w:tcPr>
            <w:tcW w:w="340" w:type="pct"/>
            <w:vMerge/>
            <w:shd w:val="clear" w:color="auto" w:fill="auto"/>
            <w:vAlign w:val="center"/>
          </w:tcPr>
          <w:p w:rsidR="0090357B" w:rsidRPr="005D57DD" w:rsidRDefault="0090357B" w:rsidP="0090357B">
            <w:pPr>
              <w:spacing w:after="0" w:line="240" w:lineRule="auto"/>
              <w:rPr>
                <w:rFonts w:ascii="Verdana" w:hAnsi="Verdana"/>
                <w:sz w:val="20"/>
                <w:szCs w:val="20"/>
              </w:rPr>
            </w:pPr>
          </w:p>
        </w:tc>
        <w:tc>
          <w:tcPr>
            <w:tcW w:w="4660" w:type="pct"/>
            <w:gridSpan w:val="3"/>
            <w:shd w:val="clear" w:color="auto" w:fill="auto"/>
            <w:vAlign w:val="center"/>
          </w:tcPr>
          <w:p w:rsidR="0090357B" w:rsidRDefault="0090357B" w:rsidP="0090357B">
            <w:pPr>
              <w:spacing w:after="0" w:line="240" w:lineRule="auto"/>
              <w:rPr>
                <w:rFonts w:ascii="Verdana" w:hAnsi="Verdana"/>
                <w:i/>
                <w:sz w:val="20"/>
                <w:szCs w:val="20"/>
              </w:rPr>
            </w:pPr>
            <w:r w:rsidRPr="00B02540">
              <w:rPr>
                <w:rFonts w:ascii="Verdana" w:hAnsi="Verdana"/>
                <w:i/>
                <w:sz w:val="20"/>
                <w:szCs w:val="20"/>
              </w:rPr>
              <w:fldChar w:fldCharType="begin">
                <w:ffData>
                  <w:name w:val=""/>
                  <w:enabled/>
                  <w:calcOnExit w:val="0"/>
                  <w:textInput>
                    <w:default w:val="Īsumā jāapraksta mērķa tirgus, potenciālais klients un esošais pieprasījums."/>
                  </w:textInput>
                </w:ffData>
              </w:fldChar>
            </w:r>
            <w:r w:rsidRPr="00B02540">
              <w:rPr>
                <w:rFonts w:ascii="Verdana" w:hAnsi="Verdana"/>
                <w:i/>
                <w:sz w:val="20"/>
                <w:szCs w:val="20"/>
              </w:rPr>
              <w:instrText xml:space="preserve"> FORMTEXT </w:instrText>
            </w:r>
            <w:r w:rsidRPr="00B02540">
              <w:rPr>
                <w:rFonts w:ascii="Verdana" w:hAnsi="Verdana"/>
                <w:i/>
                <w:sz w:val="20"/>
                <w:szCs w:val="20"/>
              </w:rPr>
            </w:r>
            <w:r w:rsidRPr="00B02540">
              <w:rPr>
                <w:rFonts w:ascii="Verdana" w:hAnsi="Verdana"/>
                <w:i/>
                <w:sz w:val="20"/>
                <w:szCs w:val="20"/>
              </w:rPr>
              <w:fldChar w:fldCharType="separate"/>
            </w:r>
            <w:r w:rsidRPr="00B02540">
              <w:rPr>
                <w:rFonts w:ascii="Verdana" w:hAnsi="Verdana"/>
                <w:i/>
                <w:noProof/>
                <w:sz w:val="20"/>
                <w:szCs w:val="20"/>
              </w:rPr>
              <w:t>Īsumā jāapraksta mērķa tirgus, potenciālais klients un esošais pieprasījums.</w:t>
            </w:r>
            <w:r w:rsidRPr="00B02540">
              <w:rPr>
                <w:rFonts w:ascii="Verdana" w:hAnsi="Verdana"/>
                <w:i/>
                <w:sz w:val="20"/>
                <w:szCs w:val="20"/>
              </w:rPr>
              <w:fldChar w:fldCharType="end"/>
            </w:r>
          </w:p>
          <w:p w:rsidR="0090357B" w:rsidRPr="00B02540" w:rsidRDefault="0090357B" w:rsidP="0090357B">
            <w:pPr>
              <w:spacing w:after="0" w:line="240" w:lineRule="auto"/>
              <w:rPr>
                <w:rFonts w:ascii="Verdana" w:hAnsi="Verdana"/>
                <w:i/>
                <w:sz w:val="20"/>
                <w:szCs w:val="20"/>
              </w:rPr>
            </w:pPr>
          </w:p>
        </w:tc>
      </w:tr>
      <w:tr w:rsidR="0090357B" w:rsidRPr="00963ABE" w:rsidTr="0090357B">
        <w:trPr>
          <w:trHeight w:val="227"/>
        </w:trPr>
        <w:tc>
          <w:tcPr>
            <w:tcW w:w="340" w:type="pct"/>
            <w:vMerge w:val="restart"/>
            <w:shd w:val="clear" w:color="auto" w:fill="auto"/>
            <w:vAlign w:val="center"/>
          </w:tcPr>
          <w:p w:rsidR="0090357B" w:rsidRPr="005D57DD" w:rsidRDefault="0090357B" w:rsidP="0090357B">
            <w:pPr>
              <w:spacing w:after="0" w:line="240" w:lineRule="auto"/>
              <w:rPr>
                <w:rFonts w:ascii="Verdana" w:hAnsi="Verdana"/>
                <w:sz w:val="20"/>
                <w:szCs w:val="20"/>
              </w:rPr>
            </w:pPr>
            <w:r w:rsidRPr="005D57DD">
              <w:rPr>
                <w:rFonts w:ascii="Verdana" w:hAnsi="Verdana"/>
                <w:sz w:val="20"/>
                <w:szCs w:val="20"/>
              </w:rPr>
              <w:t>3.4.</w:t>
            </w:r>
          </w:p>
        </w:tc>
        <w:tc>
          <w:tcPr>
            <w:tcW w:w="4660" w:type="pct"/>
            <w:gridSpan w:val="3"/>
            <w:shd w:val="clear" w:color="auto" w:fill="auto"/>
            <w:vAlign w:val="center"/>
          </w:tcPr>
          <w:p w:rsidR="0090357B" w:rsidRPr="005D57DD" w:rsidRDefault="0090357B" w:rsidP="0090357B">
            <w:pPr>
              <w:spacing w:after="0" w:line="240" w:lineRule="auto"/>
              <w:rPr>
                <w:rFonts w:ascii="Verdana" w:hAnsi="Verdana"/>
                <w:sz w:val="20"/>
                <w:szCs w:val="20"/>
              </w:rPr>
            </w:pPr>
            <w:r w:rsidRPr="005D57DD">
              <w:rPr>
                <w:rFonts w:ascii="Verdana" w:hAnsi="Verdana"/>
                <w:sz w:val="20"/>
                <w:szCs w:val="20"/>
              </w:rPr>
              <w:t xml:space="preserve">Izplatīšana, pārdošana un cenu veidošana. </w:t>
            </w:r>
          </w:p>
        </w:tc>
      </w:tr>
      <w:tr w:rsidR="0090357B" w:rsidRPr="00963ABE" w:rsidTr="0090357B">
        <w:trPr>
          <w:trHeight w:val="227"/>
        </w:trPr>
        <w:tc>
          <w:tcPr>
            <w:tcW w:w="340" w:type="pct"/>
            <w:vMerge/>
            <w:shd w:val="clear" w:color="auto" w:fill="auto"/>
            <w:vAlign w:val="center"/>
          </w:tcPr>
          <w:p w:rsidR="0090357B" w:rsidRPr="005D57DD" w:rsidRDefault="0090357B" w:rsidP="0090357B">
            <w:pPr>
              <w:spacing w:after="0" w:line="240" w:lineRule="auto"/>
              <w:rPr>
                <w:rFonts w:ascii="Verdana" w:hAnsi="Verdana"/>
                <w:sz w:val="20"/>
                <w:szCs w:val="20"/>
              </w:rPr>
            </w:pPr>
          </w:p>
        </w:tc>
        <w:tc>
          <w:tcPr>
            <w:tcW w:w="4660" w:type="pct"/>
            <w:gridSpan w:val="3"/>
            <w:shd w:val="clear" w:color="auto" w:fill="auto"/>
            <w:vAlign w:val="center"/>
          </w:tcPr>
          <w:p w:rsidR="0090357B" w:rsidRDefault="0090357B" w:rsidP="0090357B">
            <w:pPr>
              <w:spacing w:after="0" w:line="240" w:lineRule="auto"/>
              <w:rPr>
                <w:rFonts w:ascii="Verdana" w:hAnsi="Verdana"/>
                <w:i/>
                <w:sz w:val="20"/>
                <w:szCs w:val="20"/>
              </w:rPr>
            </w:pPr>
            <w:r w:rsidRPr="00B02540">
              <w:rPr>
                <w:rFonts w:ascii="Verdana" w:hAnsi="Verdana"/>
                <w:i/>
                <w:sz w:val="20"/>
                <w:szCs w:val="20"/>
              </w:rPr>
              <w:fldChar w:fldCharType="begin">
                <w:ffData>
                  <w:name w:val=""/>
                  <w:enabled/>
                  <w:calcOnExit w:val="0"/>
                  <w:textInput>
                    <w:default w:val="Īsumā jāapraksta produkta / pakalpojuma izplatīšanas kanāli un metodes; pārdošanas veicināšanans pasākumi un plāns; cenu politika un apsvērumi."/>
                  </w:textInput>
                </w:ffData>
              </w:fldChar>
            </w:r>
            <w:r w:rsidRPr="00B02540">
              <w:rPr>
                <w:rFonts w:ascii="Verdana" w:hAnsi="Verdana"/>
                <w:i/>
                <w:sz w:val="20"/>
                <w:szCs w:val="20"/>
              </w:rPr>
              <w:instrText xml:space="preserve"> FORMTEXT </w:instrText>
            </w:r>
            <w:r w:rsidRPr="00B02540">
              <w:rPr>
                <w:rFonts w:ascii="Verdana" w:hAnsi="Verdana"/>
                <w:i/>
                <w:sz w:val="20"/>
                <w:szCs w:val="20"/>
              </w:rPr>
            </w:r>
            <w:r w:rsidRPr="00B02540">
              <w:rPr>
                <w:rFonts w:ascii="Verdana" w:hAnsi="Verdana"/>
                <w:i/>
                <w:sz w:val="20"/>
                <w:szCs w:val="20"/>
              </w:rPr>
              <w:fldChar w:fldCharType="separate"/>
            </w:r>
            <w:r w:rsidRPr="00B02540">
              <w:rPr>
                <w:rFonts w:ascii="Verdana" w:hAnsi="Verdana"/>
                <w:i/>
                <w:noProof/>
                <w:sz w:val="20"/>
                <w:szCs w:val="20"/>
              </w:rPr>
              <w:t>Īsumā jāapraksta produkta / pakalpojuma izplatīšanas kanāli un metodes; pārdošanas veicināšanans pasākumi un plāns; cenu politika un apsvērumi.</w:t>
            </w:r>
            <w:r w:rsidRPr="00B02540">
              <w:rPr>
                <w:rFonts w:ascii="Verdana" w:hAnsi="Verdana"/>
                <w:i/>
                <w:sz w:val="20"/>
                <w:szCs w:val="20"/>
              </w:rPr>
              <w:fldChar w:fldCharType="end"/>
            </w:r>
          </w:p>
          <w:p w:rsidR="0090357B" w:rsidRPr="00B02540" w:rsidRDefault="0090357B" w:rsidP="0090357B">
            <w:pPr>
              <w:spacing w:after="0" w:line="240" w:lineRule="auto"/>
              <w:rPr>
                <w:rFonts w:ascii="Verdana" w:hAnsi="Verdana"/>
                <w:i/>
                <w:sz w:val="20"/>
                <w:szCs w:val="20"/>
              </w:rPr>
            </w:pPr>
          </w:p>
        </w:tc>
      </w:tr>
      <w:tr w:rsidR="0090357B" w:rsidRPr="00963ABE" w:rsidTr="0090357B">
        <w:trPr>
          <w:trHeight w:val="227"/>
        </w:trPr>
        <w:tc>
          <w:tcPr>
            <w:tcW w:w="340" w:type="pct"/>
            <w:vMerge w:val="restart"/>
            <w:shd w:val="clear" w:color="auto" w:fill="auto"/>
            <w:vAlign w:val="center"/>
          </w:tcPr>
          <w:p w:rsidR="0090357B" w:rsidRPr="005D57DD" w:rsidRDefault="0090357B" w:rsidP="0090357B">
            <w:pPr>
              <w:spacing w:after="0" w:line="240" w:lineRule="auto"/>
              <w:rPr>
                <w:rFonts w:ascii="Verdana" w:hAnsi="Verdana"/>
                <w:sz w:val="20"/>
                <w:szCs w:val="20"/>
              </w:rPr>
            </w:pPr>
            <w:r w:rsidRPr="005D57DD">
              <w:rPr>
                <w:rFonts w:ascii="Verdana" w:hAnsi="Verdana"/>
                <w:sz w:val="20"/>
                <w:szCs w:val="20"/>
              </w:rPr>
              <w:t>3.5.</w:t>
            </w:r>
          </w:p>
        </w:tc>
        <w:tc>
          <w:tcPr>
            <w:tcW w:w="4660" w:type="pct"/>
            <w:gridSpan w:val="3"/>
            <w:shd w:val="clear" w:color="auto" w:fill="auto"/>
            <w:vAlign w:val="center"/>
          </w:tcPr>
          <w:p w:rsidR="0090357B" w:rsidRPr="005D57DD" w:rsidRDefault="0090357B" w:rsidP="0090357B">
            <w:pPr>
              <w:spacing w:after="0" w:line="240" w:lineRule="auto"/>
              <w:rPr>
                <w:rFonts w:ascii="Verdana" w:hAnsi="Verdana"/>
                <w:sz w:val="20"/>
                <w:szCs w:val="20"/>
              </w:rPr>
            </w:pPr>
            <w:r>
              <w:rPr>
                <w:rFonts w:ascii="Verdana" w:hAnsi="Verdana"/>
                <w:sz w:val="20"/>
                <w:szCs w:val="20"/>
              </w:rPr>
              <w:t>Eksporta iespējas.</w:t>
            </w:r>
          </w:p>
        </w:tc>
      </w:tr>
      <w:tr w:rsidR="0090357B" w:rsidRPr="00963ABE" w:rsidTr="0090357B">
        <w:trPr>
          <w:trHeight w:val="227"/>
        </w:trPr>
        <w:tc>
          <w:tcPr>
            <w:tcW w:w="340" w:type="pct"/>
            <w:vMerge/>
            <w:shd w:val="clear" w:color="auto" w:fill="auto"/>
            <w:vAlign w:val="center"/>
          </w:tcPr>
          <w:p w:rsidR="0090357B" w:rsidRPr="005D57DD" w:rsidRDefault="0090357B" w:rsidP="0090357B">
            <w:pPr>
              <w:spacing w:after="0" w:line="240" w:lineRule="auto"/>
              <w:rPr>
                <w:rFonts w:ascii="Verdana" w:hAnsi="Verdana"/>
                <w:sz w:val="20"/>
                <w:szCs w:val="20"/>
              </w:rPr>
            </w:pPr>
          </w:p>
        </w:tc>
        <w:tc>
          <w:tcPr>
            <w:tcW w:w="4660" w:type="pct"/>
            <w:gridSpan w:val="3"/>
            <w:shd w:val="clear" w:color="auto" w:fill="auto"/>
            <w:vAlign w:val="center"/>
          </w:tcPr>
          <w:p w:rsidR="0090357B" w:rsidRPr="0090357B" w:rsidRDefault="0090357B" w:rsidP="0090357B">
            <w:pPr>
              <w:spacing w:after="0" w:line="240" w:lineRule="auto"/>
              <w:rPr>
                <w:rFonts w:ascii="Verdana" w:hAnsi="Verdana"/>
                <w:i/>
                <w:sz w:val="20"/>
                <w:szCs w:val="20"/>
              </w:rPr>
            </w:pPr>
            <w:r w:rsidRPr="00B02540">
              <w:rPr>
                <w:rFonts w:ascii="Verdana" w:hAnsi="Verdana"/>
                <w:i/>
                <w:sz w:val="20"/>
                <w:szCs w:val="20"/>
              </w:rPr>
              <w:fldChar w:fldCharType="begin">
                <w:ffData>
                  <w:name w:val=""/>
                  <w:enabled/>
                  <w:calcOnExit w:val="0"/>
                  <w:textInput>
                    <w:default w:val="Jānorāda un jāpamanto produkta/pakalpojuma eksporta iespējas; līdzšinējā eksporta iespēju izpēte un pieredze (ja attiecas)."/>
                  </w:textInput>
                </w:ffData>
              </w:fldChar>
            </w:r>
            <w:r w:rsidRPr="00B02540">
              <w:rPr>
                <w:rFonts w:ascii="Verdana" w:hAnsi="Verdana"/>
                <w:i/>
                <w:sz w:val="20"/>
                <w:szCs w:val="20"/>
              </w:rPr>
              <w:instrText xml:space="preserve"> FORMTEXT </w:instrText>
            </w:r>
            <w:r w:rsidRPr="00B02540">
              <w:rPr>
                <w:rFonts w:ascii="Verdana" w:hAnsi="Verdana"/>
                <w:i/>
                <w:sz w:val="20"/>
                <w:szCs w:val="20"/>
              </w:rPr>
            </w:r>
            <w:r w:rsidRPr="00B02540">
              <w:rPr>
                <w:rFonts w:ascii="Verdana" w:hAnsi="Verdana"/>
                <w:i/>
                <w:sz w:val="20"/>
                <w:szCs w:val="20"/>
              </w:rPr>
              <w:fldChar w:fldCharType="separate"/>
            </w:r>
            <w:r w:rsidRPr="00B02540">
              <w:rPr>
                <w:rFonts w:ascii="Verdana" w:hAnsi="Verdana"/>
                <w:i/>
                <w:noProof/>
                <w:sz w:val="20"/>
                <w:szCs w:val="20"/>
              </w:rPr>
              <w:t>Jānorāda un jāpamanto produkta/pakalpojuma eksporta iespējas; līdzšinējā eksporta iespēju izpēte un pieredze (ja attiecas).</w:t>
            </w:r>
            <w:r w:rsidRPr="00B02540">
              <w:rPr>
                <w:rFonts w:ascii="Verdana" w:hAnsi="Verdana"/>
                <w:i/>
                <w:sz w:val="20"/>
                <w:szCs w:val="20"/>
              </w:rPr>
              <w:fldChar w:fldCharType="end"/>
            </w:r>
          </w:p>
        </w:tc>
      </w:tr>
      <w:tr w:rsidR="0090357B" w:rsidRPr="00963ABE" w:rsidTr="0090357B">
        <w:trPr>
          <w:trHeight w:val="227"/>
        </w:trPr>
        <w:tc>
          <w:tcPr>
            <w:tcW w:w="340" w:type="pct"/>
            <w:vMerge w:val="restart"/>
            <w:shd w:val="clear" w:color="auto" w:fill="auto"/>
            <w:vAlign w:val="center"/>
          </w:tcPr>
          <w:p w:rsidR="0090357B" w:rsidRPr="005D57DD" w:rsidRDefault="0090357B" w:rsidP="0090357B">
            <w:pPr>
              <w:spacing w:after="0" w:line="240" w:lineRule="auto"/>
              <w:rPr>
                <w:rFonts w:ascii="Verdana" w:hAnsi="Verdana"/>
                <w:sz w:val="20"/>
                <w:szCs w:val="20"/>
              </w:rPr>
            </w:pPr>
            <w:r w:rsidRPr="005D57DD">
              <w:rPr>
                <w:rFonts w:ascii="Verdana" w:hAnsi="Verdana"/>
                <w:sz w:val="20"/>
                <w:szCs w:val="20"/>
              </w:rPr>
              <w:t>3.6.</w:t>
            </w:r>
          </w:p>
        </w:tc>
        <w:tc>
          <w:tcPr>
            <w:tcW w:w="4660" w:type="pct"/>
            <w:gridSpan w:val="3"/>
            <w:shd w:val="clear" w:color="auto" w:fill="auto"/>
            <w:vAlign w:val="center"/>
          </w:tcPr>
          <w:p w:rsidR="0090357B" w:rsidRPr="005D57DD" w:rsidRDefault="0090357B" w:rsidP="0090357B">
            <w:pPr>
              <w:spacing w:after="0" w:line="240" w:lineRule="auto"/>
              <w:rPr>
                <w:rFonts w:ascii="Verdana" w:hAnsi="Verdana"/>
                <w:sz w:val="20"/>
                <w:szCs w:val="20"/>
              </w:rPr>
            </w:pPr>
            <w:r w:rsidRPr="005D57DD">
              <w:rPr>
                <w:rFonts w:ascii="Verdana" w:hAnsi="Verdana"/>
                <w:sz w:val="20"/>
                <w:szCs w:val="20"/>
              </w:rPr>
              <w:t xml:space="preserve">Pretendenta komandas apraksts. </w:t>
            </w:r>
          </w:p>
        </w:tc>
      </w:tr>
      <w:tr w:rsidR="0090357B" w:rsidRPr="00963ABE" w:rsidTr="0090357B">
        <w:trPr>
          <w:trHeight w:val="227"/>
        </w:trPr>
        <w:tc>
          <w:tcPr>
            <w:tcW w:w="340" w:type="pct"/>
            <w:vMerge/>
            <w:shd w:val="clear" w:color="auto" w:fill="auto"/>
            <w:vAlign w:val="center"/>
          </w:tcPr>
          <w:p w:rsidR="0090357B" w:rsidRPr="005D57DD" w:rsidRDefault="0090357B" w:rsidP="0090357B">
            <w:pPr>
              <w:spacing w:after="0" w:line="240" w:lineRule="auto"/>
              <w:rPr>
                <w:rFonts w:ascii="Verdana" w:hAnsi="Verdana"/>
                <w:sz w:val="20"/>
                <w:szCs w:val="20"/>
              </w:rPr>
            </w:pPr>
          </w:p>
        </w:tc>
        <w:tc>
          <w:tcPr>
            <w:tcW w:w="4660" w:type="pct"/>
            <w:gridSpan w:val="3"/>
            <w:shd w:val="clear" w:color="auto" w:fill="auto"/>
            <w:vAlign w:val="center"/>
          </w:tcPr>
          <w:p w:rsidR="0090357B" w:rsidRPr="00B02540" w:rsidRDefault="0090357B" w:rsidP="0090357B">
            <w:pPr>
              <w:spacing w:after="0" w:line="240" w:lineRule="auto"/>
              <w:rPr>
                <w:rFonts w:ascii="Verdana" w:hAnsi="Verdana"/>
                <w:i/>
                <w:sz w:val="20"/>
                <w:szCs w:val="20"/>
              </w:rPr>
            </w:pPr>
            <w:r w:rsidRPr="00B02540">
              <w:rPr>
                <w:rFonts w:ascii="Verdana" w:hAnsi="Verdana"/>
                <w:i/>
                <w:sz w:val="20"/>
                <w:szCs w:val="20"/>
              </w:rPr>
              <w:fldChar w:fldCharType="begin">
                <w:ffData>
                  <w:name w:val=""/>
                  <w:enabled/>
                  <w:calcOnExit w:val="0"/>
                  <w:textInput>
                    <w:default w:val="Īss pretendenta komandas apraksts, atbildības sfēru sadalījums, kompetence un iepriekšēja pieredze uzņēmējdarbībā. Pieteikumam pielikumā jāpievieno komandas vadošo personu CV."/>
                  </w:textInput>
                </w:ffData>
              </w:fldChar>
            </w:r>
            <w:r w:rsidRPr="00B02540">
              <w:rPr>
                <w:rFonts w:ascii="Verdana" w:hAnsi="Verdana"/>
                <w:i/>
                <w:sz w:val="20"/>
                <w:szCs w:val="20"/>
              </w:rPr>
              <w:instrText xml:space="preserve"> FORMTEXT </w:instrText>
            </w:r>
            <w:r w:rsidRPr="00B02540">
              <w:rPr>
                <w:rFonts w:ascii="Verdana" w:hAnsi="Verdana"/>
                <w:i/>
                <w:sz w:val="20"/>
                <w:szCs w:val="20"/>
              </w:rPr>
            </w:r>
            <w:r w:rsidRPr="00B02540">
              <w:rPr>
                <w:rFonts w:ascii="Verdana" w:hAnsi="Verdana"/>
                <w:i/>
                <w:sz w:val="20"/>
                <w:szCs w:val="20"/>
              </w:rPr>
              <w:fldChar w:fldCharType="separate"/>
            </w:r>
            <w:r w:rsidRPr="00B02540">
              <w:rPr>
                <w:rFonts w:ascii="Verdana" w:hAnsi="Verdana"/>
                <w:i/>
                <w:noProof/>
                <w:sz w:val="20"/>
                <w:szCs w:val="20"/>
              </w:rPr>
              <w:t>Īss pretendenta komandas apraksts, atbildības sfēru sadalījums, kompetence un iepriekšēja pieredze uzņēmējdarbībā. Pieteikumam pielikumā jāpievieno komandas vadošo personu CV.</w:t>
            </w:r>
            <w:r w:rsidRPr="00B02540">
              <w:rPr>
                <w:rFonts w:ascii="Verdana" w:hAnsi="Verdana"/>
                <w:i/>
                <w:sz w:val="20"/>
                <w:szCs w:val="20"/>
              </w:rPr>
              <w:fldChar w:fldCharType="end"/>
            </w:r>
          </w:p>
        </w:tc>
      </w:tr>
      <w:tr w:rsidR="0090357B" w:rsidRPr="00963ABE" w:rsidTr="0090357B">
        <w:trPr>
          <w:trHeight w:val="227"/>
        </w:trPr>
        <w:tc>
          <w:tcPr>
            <w:tcW w:w="340" w:type="pct"/>
            <w:vMerge w:val="restart"/>
            <w:shd w:val="clear" w:color="auto" w:fill="auto"/>
            <w:vAlign w:val="center"/>
          </w:tcPr>
          <w:p w:rsidR="0090357B" w:rsidRPr="005D57DD" w:rsidRDefault="0090357B" w:rsidP="0090357B">
            <w:pPr>
              <w:spacing w:after="0" w:line="240" w:lineRule="auto"/>
              <w:rPr>
                <w:rFonts w:ascii="Verdana" w:hAnsi="Verdana"/>
                <w:sz w:val="20"/>
                <w:szCs w:val="20"/>
              </w:rPr>
            </w:pPr>
            <w:r w:rsidRPr="005D57DD">
              <w:rPr>
                <w:rFonts w:ascii="Verdana" w:hAnsi="Verdana"/>
                <w:sz w:val="20"/>
                <w:szCs w:val="20"/>
              </w:rPr>
              <w:t>3.7.</w:t>
            </w:r>
          </w:p>
        </w:tc>
        <w:tc>
          <w:tcPr>
            <w:tcW w:w="4660" w:type="pct"/>
            <w:gridSpan w:val="3"/>
            <w:shd w:val="clear" w:color="auto" w:fill="auto"/>
            <w:vAlign w:val="center"/>
          </w:tcPr>
          <w:p w:rsidR="0090357B" w:rsidRPr="005D57DD" w:rsidRDefault="0090357B" w:rsidP="0090357B">
            <w:pPr>
              <w:spacing w:after="0" w:line="240" w:lineRule="auto"/>
              <w:rPr>
                <w:rFonts w:ascii="Verdana" w:hAnsi="Verdana"/>
                <w:sz w:val="20"/>
                <w:szCs w:val="20"/>
              </w:rPr>
            </w:pPr>
            <w:r w:rsidRPr="005D57DD">
              <w:rPr>
                <w:rFonts w:ascii="Verdana" w:hAnsi="Verdana"/>
                <w:sz w:val="20"/>
                <w:szCs w:val="20"/>
              </w:rPr>
              <w:t>Priekšrocības attiecībā pret konkurējoši</w:t>
            </w:r>
            <w:r>
              <w:rPr>
                <w:rFonts w:ascii="Verdana" w:hAnsi="Verdana"/>
                <w:sz w:val="20"/>
                <w:szCs w:val="20"/>
              </w:rPr>
              <w:t>em uzņēmumiem.</w:t>
            </w:r>
          </w:p>
        </w:tc>
      </w:tr>
      <w:tr w:rsidR="0090357B" w:rsidRPr="00963ABE" w:rsidTr="0090357B">
        <w:trPr>
          <w:trHeight w:val="227"/>
        </w:trPr>
        <w:tc>
          <w:tcPr>
            <w:tcW w:w="340" w:type="pct"/>
            <w:vMerge/>
            <w:shd w:val="clear" w:color="auto" w:fill="auto"/>
            <w:vAlign w:val="center"/>
          </w:tcPr>
          <w:p w:rsidR="0090357B" w:rsidRPr="005D57DD" w:rsidRDefault="0090357B" w:rsidP="0090357B">
            <w:pPr>
              <w:spacing w:after="0" w:line="240" w:lineRule="auto"/>
              <w:rPr>
                <w:rFonts w:ascii="Verdana" w:hAnsi="Verdana"/>
                <w:sz w:val="20"/>
                <w:szCs w:val="20"/>
              </w:rPr>
            </w:pPr>
          </w:p>
        </w:tc>
        <w:tc>
          <w:tcPr>
            <w:tcW w:w="4660" w:type="pct"/>
            <w:gridSpan w:val="3"/>
            <w:shd w:val="clear" w:color="auto" w:fill="auto"/>
            <w:vAlign w:val="center"/>
          </w:tcPr>
          <w:p w:rsidR="0090357B" w:rsidRPr="00B02540" w:rsidRDefault="0090357B" w:rsidP="0090357B">
            <w:pPr>
              <w:spacing w:after="0" w:line="240" w:lineRule="auto"/>
              <w:rPr>
                <w:rFonts w:ascii="Verdana" w:hAnsi="Verdana"/>
                <w:i/>
                <w:sz w:val="20"/>
                <w:szCs w:val="20"/>
              </w:rPr>
            </w:pPr>
            <w:r>
              <w:rPr>
                <w:rFonts w:ascii="Verdana" w:hAnsi="Verdana"/>
                <w:i/>
                <w:sz w:val="20"/>
                <w:szCs w:val="20"/>
              </w:rPr>
              <w:fldChar w:fldCharType="begin">
                <w:ffData>
                  <w:name w:val=""/>
                  <w:enabled/>
                  <w:calcOnExit w:val="0"/>
                  <w:textInput>
                    <w:default w:val="Jānorāda jebkura būtiska informācija, kas norāda uz priekšrocībām attiecībā pret konkurējošiem uzņēmumiem, kā arī jānorāda galvenie riski, kas varētu ietekmēt veiksmīgu biznesa idejas realizēšanu."/>
                  </w:textInput>
                </w:ffData>
              </w:fldChar>
            </w:r>
            <w:r>
              <w:rPr>
                <w:rFonts w:ascii="Verdana" w:hAnsi="Verdana"/>
                <w:i/>
                <w:sz w:val="20"/>
                <w:szCs w:val="20"/>
              </w:rPr>
              <w:instrText xml:space="preserve"> FORMTEXT </w:instrText>
            </w:r>
            <w:r>
              <w:rPr>
                <w:rFonts w:ascii="Verdana" w:hAnsi="Verdana"/>
                <w:i/>
                <w:sz w:val="20"/>
                <w:szCs w:val="20"/>
              </w:rPr>
            </w:r>
            <w:r>
              <w:rPr>
                <w:rFonts w:ascii="Verdana" w:hAnsi="Verdana"/>
                <w:i/>
                <w:sz w:val="20"/>
                <w:szCs w:val="20"/>
              </w:rPr>
              <w:fldChar w:fldCharType="separate"/>
            </w:r>
            <w:r>
              <w:rPr>
                <w:rFonts w:ascii="Verdana" w:hAnsi="Verdana"/>
                <w:i/>
                <w:noProof/>
                <w:sz w:val="20"/>
                <w:szCs w:val="20"/>
              </w:rPr>
              <w:t>Jānorāda jebkura būtiska informācija, kas norāda uz priekšrocībām attiecībā pret konkurējošiem uzņēmumiem, kā arī jānorāda galvenie riski, kas varētu ietekmēt veiksmīgu biznesa idejas realizēšanu.</w:t>
            </w:r>
            <w:r>
              <w:rPr>
                <w:rFonts w:ascii="Verdana" w:hAnsi="Verdana"/>
                <w:i/>
                <w:sz w:val="20"/>
                <w:szCs w:val="20"/>
              </w:rPr>
              <w:fldChar w:fldCharType="end"/>
            </w:r>
            <w:r w:rsidRPr="00B02540">
              <w:rPr>
                <w:rFonts w:ascii="Verdana" w:hAnsi="Verdana"/>
                <w:i/>
                <w:sz w:val="20"/>
                <w:szCs w:val="20"/>
              </w:rPr>
              <w:t xml:space="preserve"> </w:t>
            </w:r>
          </w:p>
        </w:tc>
      </w:tr>
    </w:tbl>
    <w:p w:rsidR="0090357B" w:rsidRPr="00015322" w:rsidRDefault="0090357B" w:rsidP="0090357B">
      <w:pPr>
        <w:spacing w:after="0" w:line="240" w:lineRule="auto"/>
        <w:rPr>
          <w:rFonts w:ascii="Verdana" w:hAnsi="Verdana"/>
          <w:sz w:val="20"/>
          <w:szCs w:val="20"/>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2"/>
        <w:gridCol w:w="8662"/>
      </w:tblGrid>
      <w:tr w:rsidR="0090357B" w:rsidRPr="00963ABE" w:rsidTr="0090357B">
        <w:trPr>
          <w:trHeight w:val="340"/>
        </w:trPr>
        <w:tc>
          <w:tcPr>
            <w:tcW w:w="5000" w:type="pct"/>
            <w:gridSpan w:val="2"/>
            <w:shd w:val="clear" w:color="auto" w:fill="457B9D"/>
            <w:vAlign w:val="center"/>
          </w:tcPr>
          <w:p w:rsidR="0090357B" w:rsidRPr="00CD7770" w:rsidRDefault="0090357B" w:rsidP="00162D21">
            <w:pPr>
              <w:pStyle w:val="ListParagraph"/>
              <w:numPr>
                <w:ilvl w:val="0"/>
                <w:numId w:val="4"/>
              </w:numPr>
              <w:spacing w:after="0" w:line="240" w:lineRule="auto"/>
              <w:jc w:val="center"/>
              <w:rPr>
                <w:rFonts w:ascii="Verdana" w:hAnsi="Verdana"/>
                <w:sz w:val="20"/>
                <w:szCs w:val="20"/>
              </w:rPr>
            </w:pPr>
            <w:r w:rsidRPr="00CD7770">
              <w:rPr>
                <w:rFonts w:ascii="Verdana" w:hAnsi="Verdana"/>
                <w:color w:val="FFFFFF" w:themeColor="background1"/>
                <w:szCs w:val="20"/>
              </w:rPr>
              <w:t>PIELIKUMI</w:t>
            </w:r>
          </w:p>
        </w:tc>
      </w:tr>
      <w:tr w:rsidR="0090357B" w:rsidRPr="00963ABE" w:rsidTr="0090357B">
        <w:trPr>
          <w:trHeight w:val="227"/>
        </w:trPr>
        <w:tc>
          <w:tcPr>
            <w:tcW w:w="340" w:type="pct"/>
            <w:shd w:val="clear" w:color="auto" w:fill="A8DADC"/>
            <w:vAlign w:val="center"/>
          </w:tcPr>
          <w:p w:rsidR="0090357B" w:rsidRPr="00CD7770" w:rsidRDefault="0090357B" w:rsidP="0090357B">
            <w:pPr>
              <w:spacing w:after="0" w:line="240" w:lineRule="auto"/>
              <w:rPr>
                <w:rFonts w:ascii="Verdana" w:hAnsi="Verdana"/>
                <w:sz w:val="20"/>
                <w:szCs w:val="20"/>
              </w:rPr>
            </w:pPr>
            <w:r w:rsidRPr="00CD7770">
              <w:rPr>
                <w:rFonts w:ascii="Verdana" w:hAnsi="Verdana"/>
                <w:sz w:val="20"/>
                <w:szCs w:val="20"/>
              </w:rPr>
              <w:t>Nr.</w:t>
            </w:r>
          </w:p>
        </w:tc>
        <w:tc>
          <w:tcPr>
            <w:tcW w:w="4660" w:type="pct"/>
            <w:shd w:val="clear" w:color="auto" w:fill="A8DADC"/>
            <w:vAlign w:val="center"/>
          </w:tcPr>
          <w:p w:rsidR="0090357B" w:rsidRPr="00CD7770" w:rsidRDefault="0090357B" w:rsidP="0090357B">
            <w:pPr>
              <w:spacing w:after="0" w:line="240" w:lineRule="auto"/>
              <w:jc w:val="center"/>
              <w:rPr>
                <w:rFonts w:ascii="Verdana" w:hAnsi="Verdana"/>
                <w:sz w:val="20"/>
                <w:szCs w:val="20"/>
              </w:rPr>
            </w:pPr>
            <w:r w:rsidRPr="00CD7770">
              <w:rPr>
                <w:rFonts w:ascii="Verdana" w:hAnsi="Verdana"/>
                <w:sz w:val="20"/>
                <w:szCs w:val="20"/>
              </w:rPr>
              <w:t>Dokuments</w:t>
            </w:r>
          </w:p>
        </w:tc>
      </w:tr>
      <w:tr w:rsidR="0090357B" w:rsidRPr="00963ABE" w:rsidTr="0090357B">
        <w:trPr>
          <w:trHeight w:val="227"/>
        </w:trPr>
        <w:tc>
          <w:tcPr>
            <w:tcW w:w="340" w:type="pct"/>
            <w:shd w:val="clear" w:color="auto" w:fill="auto"/>
            <w:vAlign w:val="center"/>
          </w:tcPr>
          <w:p w:rsidR="0090357B" w:rsidRPr="00CD7770" w:rsidRDefault="0090357B" w:rsidP="0090357B">
            <w:pPr>
              <w:spacing w:after="0" w:line="240" w:lineRule="auto"/>
              <w:rPr>
                <w:rFonts w:ascii="Verdana" w:hAnsi="Verdana"/>
                <w:sz w:val="20"/>
                <w:szCs w:val="20"/>
              </w:rPr>
            </w:pPr>
            <w:r w:rsidRPr="00CD7770">
              <w:rPr>
                <w:rFonts w:ascii="Verdana" w:hAnsi="Verdana"/>
                <w:sz w:val="20"/>
                <w:szCs w:val="20"/>
              </w:rPr>
              <w:t>4.1.</w:t>
            </w:r>
          </w:p>
        </w:tc>
        <w:tc>
          <w:tcPr>
            <w:tcW w:w="4660" w:type="pct"/>
            <w:shd w:val="clear" w:color="auto" w:fill="auto"/>
            <w:vAlign w:val="center"/>
          </w:tcPr>
          <w:p w:rsidR="0090357B" w:rsidRPr="00CD7770" w:rsidRDefault="0090357B" w:rsidP="0090357B">
            <w:pPr>
              <w:spacing w:after="0" w:line="240" w:lineRule="auto"/>
              <w:rPr>
                <w:rFonts w:ascii="Verdana" w:hAnsi="Verdana"/>
                <w:sz w:val="20"/>
                <w:szCs w:val="20"/>
              </w:rPr>
            </w:pPr>
            <w:r w:rsidRPr="00CD7770">
              <w:rPr>
                <w:rFonts w:ascii="Verdana" w:hAnsi="Verdana"/>
                <w:sz w:val="20"/>
                <w:szCs w:val="20"/>
              </w:rPr>
              <w:t>Pretendenta apliecinājums par atbilstību atb</w:t>
            </w:r>
            <w:r>
              <w:rPr>
                <w:rFonts w:ascii="Verdana" w:hAnsi="Verdana"/>
                <w:sz w:val="20"/>
                <w:szCs w:val="20"/>
              </w:rPr>
              <w:t>alsta saņemšanai.* (1.pielikums)</w:t>
            </w:r>
          </w:p>
        </w:tc>
      </w:tr>
      <w:tr w:rsidR="0090357B" w:rsidRPr="00963ABE" w:rsidTr="0090357B">
        <w:trPr>
          <w:trHeight w:val="227"/>
        </w:trPr>
        <w:tc>
          <w:tcPr>
            <w:tcW w:w="340" w:type="pct"/>
            <w:shd w:val="clear" w:color="auto" w:fill="auto"/>
            <w:vAlign w:val="center"/>
          </w:tcPr>
          <w:p w:rsidR="0090357B" w:rsidRPr="00CD7770" w:rsidRDefault="0090357B" w:rsidP="0090357B">
            <w:pPr>
              <w:spacing w:after="0" w:line="240" w:lineRule="auto"/>
              <w:rPr>
                <w:rFonts w:ascii="Verdana" w:hAnsi="Verdana"/>
                <w:sz w:val="20"/>
                <w:szCs w:val="20"/>
              </w:rPr>
            </w:pPr>
            <w:r w:rsidRPr="00CD7770">
              <w:rPr>
                <w:rFonts w:ascii="Verdana" w:hAnsi="Verdana"/>
                <w:sz w:val="20"/>
                <w:szCs w:val="20"/>
              </w:rPr>
              <w:t>4.2.</w:t>
            </w:r>
          </w:p>
        </w:tc>
        <w:tc>
          <w:tcPr>
            <w:tcW w:w="4660" w:type="pct"/>
            <w:shd w:val="clear" w:color="auto" w:fill="auto"/>
            <w:vAlign w:val="center"/>
          </w:tcPr>
          <w:p w:rsidR="0090357B" w:rsidRPr="00CD7770" w:rsidRDefault="0090357B" w:rsidP="0090357B">
            <w:pPr>
              <w:spacing w:after="0" w:line="240" w:lineRule="auto"/>
              <w:rPr>
                <w:rFonts w:ascii="Verdana" w:hAnsi="Verdana"/>
                <w:sz w:val="20"/>
                <w:szCs w:val="20"/>
              </w:rPr>
            </w:pPr>
            <w:r w:rsidRPr="00CD7770">
              <w:rPr>
                <w:rFonts w:ascii="Verdana" w:hAnsi="Verdana"/>
                <w:sz w:val="20"/>
                <w:szCs w:val="20"/>
              </w:rPr>
              <w:t>Deklarācija un tās pielikums par komercsabiedrības atbilstību mazajai (sīkajai) vai vidējai k</w:t>
            </w:r>
            <w:r>
              <w:rPr>
                <w:rFonts w:ascii="Verdana" w:hAnsi="Verdana"/>
                <w:sz w:val="20"/>
                <w:szCs w:val="20"/>
              </w:rPr>
              <w:t>omercsabiedrībai.** (2.pielikums)</w:t>
            </w:r>
          </w:p>
        </w:tc>
      </w:tr>
      <w:tr w:rsidR="0090357B" w:rsidRPr="00963ABE" w:rsidTr="0090357B">
        <w:trPr>
          <w:trHeight w:val="227"/>
        </w:trPr>
        <w:tc>
          <w:tcPr>
            <w:tcW w:w="340" w:type="pct"/>
            <w:shd w:val="clear" w:color="auto" w:fill="auto"/>
            <w:vAlign w:val="center"/>
          </w:tcPr>
          <w:p w:rsidR="0090357B" w:rsidRDefault="0090357B" w:rsidP="00730C84">
            <w:pPr>
              <w:spacing w:after="0" w:line="240" w:lineRule="auto"/>
              <w:rPr>
                <w:rFonts w:ascii="Verdana" w:hAnsi="Verdana"/>
                <w:sz w:val="20"/>
                <w:szCs w:val="20"/>
              </w:rPr>
            </w:pPr>
            <w:r>
              <w:rPr>
                <w:rFonts w:ascii="Verdana" w:hAnsi="Verdana"/>
                <w:sz w:val="20"/>
                <w:szCs w:val="20"/>
              </w:rPr>
              <w:t>4.</w:t>
            </w:r>
            <w:r w:rsidR="00730C84">
              <w:rPr>
                <w:rFonts w:ascii="Verdana" w:hAnsi="Verdana"/>
                <w:sz w:val="20"/>
                <w:szCs w:val="20"/>
              </w:rPr>
              <w:t>3</w:t>
            </w:r>
            <w:r>
              <w:rPr>
                <w:rFonts w:ascii="Verdana" w:hAnsi="Verdana"/>
                <w:sz w:val="20"/>
                <w:szCs w:val="20"/>
              </w:rPr>
              <w:t>.</w:t>
            </w:r>
          </w:p>
        </w:tc>
        <w:tc>
          <w:tcPr>
            <w:tcW w:w="4660" w:type="pct"/>
            <w:shd w:val="clear" w:color="auto" w:fill="auto"/>
            <w:vAlign w:val="center"/>
          </w:tcPr>
          <w:p w:rsidR="0090357B" w:rsidRDefault="0090357B" w:rsidP="0090357B">
            <w:pPr>
              <w:spacing w:after="0" w:line="240" w:lineRule="auto"/>
              <w:rPr>
                <w:rFonts w:ascii="Verdana" w:hAnsi="Verdana"/>
                <w:sz w:val="20"/>
                <w:szCs w:val="20"/>
              </w:rPr>
            </w:pPr>
            <w:r w:rsidRPr="00CD7770">
              <w:rPr>
                <w:rFonts w:ascii="Verdana" w:hAnsi="Verdana"/>
                <w:sz w:val="20"/>
                <w:szCs w:val="20"/>
              </w:rPr>
              <w:t>Pretendenta komandas vadošo personu CV.</w:t>
            </w:r>
            <w:r>
              <w:rPr>
                <w:rFonts w:ascii="Verdana" w:hAnsi="Verdana"/>
                <w:sz w:val="20"/>
                <w:szCs w:val="20"/>
              </w:rPr>
              <w:t>*</w:t>
            </w:r>
          </w:p>
        </w:tc>
      </w:tr>
      <w:tr w:rsidR="0090357B" w:rsidRPr="00963ABE" w:rsidTr="0090357B">
        <w:trPr>
          <w:trHeight w:val="227"/>
        </w:trPr>
        <w:tc>
          <w:tcPr>
            <w:tcW w:w="340" w:type="pct"/>
            <w:shd w:val="clear" w:color="auto" w:fill="auto"/>
            <w:vAlign w:val="center"/>
          </w:tcPr>
          <w:p w:rsidR="0090357B" w:rsidRPr="00CD7770" w:rsidRDefault="0090357B" w:rsidP="00730C84">
            <w:pPr>
              <w:spacing w:after="0" w:line="240" w:lineRule="auto"/>
              <w:rPr>
                <w:rFonts w:ascii="Verdana" w:hAnsi="Verdana"/>
                <w:sz w:val="20"/>
                <w:szCs w:val="20"/>
              </w:rPr>
            </w:pPr>
            <w:r>
              <w:rPr>
                <w:rFonts w:ascii="Verdana" w:hAnsi="Verdana"/>
                <w:sz w:val="20"/>
                <w:szCs w:val="20"/>
              </w:rPr>
              <w:t>4.</w:t>
            </w:r>
            <w:r w:rsidR="00730C84">
              <w:rPr>
                <w:rFonts w:ascii="Verdana" w:hAnsi="Verdana"/>
                <w:sz w:val="20"/>
                <w:szCs w:val="20"/>
              </w:rPr>
              <w:t>4</w:t>
            </w:r>
            <w:r w:rsidRPr="00CD7770">
              <w:rPr>
                <w:rFonts w:ascii="Verdana" w:hAnsi="Verdana"/>
                <w:sz w:val="20"/>
                <w:szCs w:val="20"/>
              </w:rPr>
              <w:t>.</w:t>
            </w:r>
          </w:p>
        </w:tc>
        <w:tc>
          <w:tcPr>
            <w:tcW w:w="4660" w:type="pct"/>
            <w:shd w:val="clear" w:color="auto" w:fill="auto"/>
            <w:vAlign w:val="center"/>
          </w:tcPr>
          <w:p w:rsidR="0090357B" w:rsidRDefault="0090357B" w:rsidP="0090357B">
            <w:pPr>
              <w:spacing w:after="0" w:line="240" w:lineRule="auto"/>
              <w:rPr>
                <w:rFonts w:ascii="Verdana" w:hAnsi="Verdana"/>
                <w:sz w:val="20"/>
                <w:szCs w:val="20"/>
              </w:rPr>
            </w:pPr>
            <w:r>
              <w:rPr>
                <w:rFonts w:ascii="Verdana" w:hAnsi="Verdana"/>
                <w:sz w:val="20"/>
                <w:szCs w:val="20"/>
              </w:rPr>
              <w:fldChar w:fldCharType="begin">
                <w:ffData>
                  <w:name w:val=""/>
                  <w:enabled/>
                  <w:calcOnExit w:val="0"/>
                  <w:textInput>
                    <w:default w:val="Pēc nepieciešamības pretendets šeit norāda un pieteikumam pielikumā pievieno citu svarīgu informāciju vai šo rindu dzēš."/>
                  </w:textInput>
                </w:ffData>
              </w:fldChar>
            </w:r>
            <w:r>
              <w:rPr>
                <w:rFonts w:ascii="Verdana" w:hAnsi="Verdana"/>
                <w:sz w:val="20"/>
                <w:szCs w:val="20"/>
              </w:rPr>
              <w:instrText xml:space="preserve"> FORMTEXT </w:instrText>
            </w:r>
            <w:r>
              <w:rPr>
                <w:rFonts w:ascii="Verdana" w:hAnsi="Verdana"/>
                <w:sz w:val="20"/>
                <w:szCs w:val="20"/>
              </w:rPr>
            </w:r>
            <w:r>
              <w:rPr>
                <w:rFonts w:ascii="Verdana" w:hAnsi="Verdana"/>
                <w:sz w:val="20"/>
                <w:szCs w:val="20"/>
              </w:rPr>
              <w:fldChar w:fldCharType="separate"/>
            </w:r>
            <w:r>
              <w:rPr>
                <w:rFonts w:ascii="Verdana" w:hAnsi="Verdana"/>
                <w:noProof/>
                <w:sz w:val="20"/>
                <w:szCs w:val="20"/>
              </w:rPr>
              <w:t>Pēc nepieciešamības pretendets šeit norāda un pieteikumam pielikumā pievieno citu svarīgu informāciju vai šo rindu dzēš.</w:t>
            </w:r>
            <w:r>
              <w:rPr>
                <w:rFonts w:ascii="Verdana" w:hAnsi="Verdana"/>
                <w:sz w:val="20"/>
                <w:szCs w:val="20"/>
              </w:rPr>
              <w:fldChar w:fldCharType="end"/>
            </w:r>
          </w:p>
          <w:p w:rsidR="0090357B" w:rsidRPr="00A846D9" w:rsidRDefault="0090357B" w:rsidP="0090357B">
            <w:pPr>
              <w:spacing w:after="0" w:line="240" w:lineRule="auto"/>
              <w:rPr>
                <w:rFonts w:ascii="Verdana" w:hAnsi="Verdana"/>
                <w:sz w:val="20"/>
                <w:szCs w:val="20"/>
              </w:rPr>
            </w:pPr>
          </w:p>
        </w:tc>
      </w:tr>
    </w:tbl>
    <w:p w:rsidR="0090357B" w:rsidRDefault="0090357B" w:rsidP="0090357B">
      <w:pPr>
        <w:tabs>
          <w:tab w:val="left" w:pos="2355"/>
        </w:tabs>
        <w:spacing w:after="0" w:line="240" w:lineRule="auto"/>
        <w:rPr>
          <w:rFonts w:ascii="Verdana" w:hAnsi="Verdana"/>
          <w:sz w:val="16"/>
          <w:szCs w:val="16"/>
        </w:rPr>
      </w:pPr>
      <w:r>
        <w:rPr>
          <w:rFonts w:ascii="Verdana" w:hAnsi="Verdana"/>
          <w:sz w:val="16"/>
          <w:szCs w:val="16"/>
        </w:rPr>
        <w:t xml:space="preserve">* </w:t>
      </w:r>
      <w:r w:rsidRPr="00A0424F">
        <w:rPr>
          <w:rFonts w:ascii="Verdana" w:hAnsi="Verdana"/>
          <w:sz w:val="16"/>
          <w:szCs w:val="16"/>
        </w:rPr>
        <w:t>Obligāti pievienojams</w:t>
      </w:r>
    </w:p>
    <w:p w:rsidR="0090357B" w:rsidRPr="00CD7770" w:rsidRDefault="0090357B" w:rsidP="0090357B">
      <w:pPr>
        <w:tabs>
          <w:tab w:val="left" w:pos="2355"/>
        </w:tabs>
        <w:spacing w:after="0" w:line="240" w:lineRule="auto"/>
        <w:rPr>
          <w:rFonts w:ascii="Verdana" w:hAnsi="Verdana"/>
          <w:sz w:val="16"/>
          <w:szCs w:val="16"/>
        </w:rPr>
      </w:pPr>
      <w:r w:rsidRPr="00A0424F">
        <w:rPr>
          <w:rFonts w:ascii="Verdana" w:hAnsi="Verdana"/>
          <w:sz w:val="16"/>
          <w:szCs w:val="16"/>
        </w:rPr>
        <w:t xml:space="preserve">** Obligāti pievienojams </w:t>
      </w:r>
      <w:r w:rsidRPr="00A0424F">
        <w:rPr>
          <w:rFonts w:ascii="Verdana" w:hAnsi="Verdana"/>
          <w:sz w:val="16"/>
          <w:szCs w:val="16"/>
          <w:u w:val="single"/>
        </w:rPr>
        <w:t>tikai</w:t>
      </w:r>
      <w:r w:rsidRPr="00A0424F">
        <w:rPr>
          <w:rFonts w:ascii="Verdana" w:hAnsi="Verdana"/>
          <w:sz w:val="16"/>
          <w:szCs w:val="16"/>
        </w:rPr>
        <w:t xml:space="preserve"> </w:t>
      </w:r>
      <w:r>
        <w:rPr>
          <w:rFonts w:ascii="Verdana" w:hAnsi="Verdana"/>
          <w:sz w:val="16"/>
          <w:szCs w:val="16"/>
        </w:rPr>
        <w:t>komersantiem</w:t>
      </w:r>
    </w:p>
    <w:p w:rsidR="0090357B" w:rsidRPr="00CD7770" w:rsidRDefault="0090357B" w:rsidP="0090357B">
      <w:pPr>
        <w:tabs>
          <w:tab w:val="left" w:pos="2355"/>
        </w:tabs>
        <w:spacing w:after="0" w:line="240" w:lineRule="auto"/>
        <w:rPr>
          <w:rFonts w:ascii="Verdana" w:hAnsi="Verdana"/>
          <w:sz w:val="16"/>
          <w:szCs w:val="16"/>
        </w:rPr>
      </w:pPr>
    </w:p>
    <w:p w:rsidR="0090357B" w:rsidRPr="003474CA" w:rsidRDefault="0090357B" w:rsidP="0090357B">
      <w:pPr>
        <w:spacing w:after="0" w:line="240" w:lineRule="auto"/>
        <w:jc w:val="both"/>
        <w:rPr>
          <w:rFonts w:ascii="Verdana" w:hAnsi="Verdana"/>
          <w:sz w:val="16"/>
          <w:szCs w:val="16"/>
        </w:rPr>
      </w:pPr>
    </w:p>
    <w:p w:rsidR="0090357B" w:rsidRDefault="0090357B" w:rsidP="0090357B">
      <w:pPr>
        <w:spacing w:after="0" w:line="240" w:lineRule="auto"/>
        <w:ind w:firstLine="720"/>
        <w:jc w:val="both"/>
        <w:rPr>
          <w:rFonts w:ascii="Verdana" w:hAnsi="Verdana"/>
          <w:bCs/>
          <w:sz w:val="18"/>
          <w:szCs w:val="18"/>
        </w:rPr>
      </w:pPr>
    </w:p>
    <w:p w:rsidR="0090357B" w:rsidRDefault="0090357B" w:rsidP="0090357B">
      <w:pPr>
        <w:spacing w:after="0" w:line="240" w:lineRule="auto"/>
        <w:ind w:firstLine="720"/>
        <w:jc w:val="both"/>
        <w:rPr>
          <w:rFonts w:ascii="Verdana" w:hAnsi="Verdana"/>
          <w:bCs/>
          <w:sz w:val="18"/>
          <w:szCs w:val="18"/>
        </w:rPr>
      </w:pPr>
    </w:p>
    <w:p w:rsidR="0090357B" w:rsidRDefault="0090357B" w:rsidP="0090357B">
      <w:pPr>
        <w:spacing w:after="0" w:line="240" w:lineRule="auto"/>
        <w:ind w:firstLine="720"/>
        <w:jc w:val="both"/>
        <w:rPr>
          <w:rFonts w:ascii="Verdana" w:hAnsi="Verdana"/>
          <w:bCs/>
          <w:sz w:val="18"/>
          <w:szCs w:val="18"/>
        </w:rPr>
      </w:pPr>
    </w:p>
    <w:p w:rsidR="0090357B" w:rsidRDefault="0090357B" w:rsidP="0090357B">
      <w:pPr>
        <w:spacing w:after="0" w:line="240" w:lineRule="auto"/>
        <w:ind w:firstLine="720"/>
        <w:jc w:val="both"/>
        <w:rPr>
          <w:rFonts w:ascii="Verdana" w:hAnsi="Verdana"/>
          <w:sz w:val="18"/>
          <w:szCs w:val="18"/>
        </w:rPr>
      </w:pPr>
      <w:r w:rsidRPr="00CD7770">
        <w:rPr>
          <w:rFonts w:ascii="Verdana" w:hAnsi="Verdana"/>
          <w:bCs/>
          <w:sz w:val="18"/>
          <w:szCs w:val="18"/>
        </w:rPr>
        <w:lastRenderedPageBreak/>
        <w:t>Parakstot šo pieteikumu, apliecinu</w:t>
      </w:r>
      <w:r w:rsidRPr="00CD7770">
        <w:rPr>
          <w:rFonts w:ascii="Verdana" w:hAnsi="Verdana"/>
          <w:sz w:val="18"/>
          <w:szCs w:val="18"/>
        </w:rPr>
        <w:t>, ka visa tajā norādītā informācija ir pilnīga un patiesa. Pieteikuma izskatīšanas gaitā apņemos informēt Latvijas Investīciju un attīstības aģentūru par izmaiņām norādītajā informācijā.</w:t>
      </w:r>
    </w:p>
    <w:p w:rsidR="0090357B" w:rsidRDefault="0090357B" w:rsidP="0090357B">
      <w:pPr>
        <w:spacing w:after="0" w:line="240" w:lineRule="auto"/>
        <w:ind w:firstLine="720"/>
        <w:jc w:val="both"/>
        <w:rPr>
          <w:rFonts w:ascii="Verdana" w:hAnsi="Verdana"/>
          <w:sz w:val="18"/>
          <w:szCs w:val="18"/>
        </w:rPr>
      </w:pPr>
    </w:p>
    <w:p w:rsidR="0090357B" w:rsidRDefault="0090357B" w:rsidP="0090357B">
      <w:pPr>
        <w:spacing w:after="0" w:line="240" w:lineRule="auto"/>
        <w:ind w:firstLine="720"/>
        <w:jc w:val="both"/>
        <w:rPr>
          <w:rFonts w:ascii="Verdana" w:hAnsi="Verdana"/>
          <w:sz w:val="18"/>
          <w:szCs w:val="18"/>
        </w:rPr>
      </w:pPr>
    </w:p>
    <w:p w:rsidR="0090357B" w:rsidRPr="003474CA" w:rsidRDefault="0090357B" w:rsidP="0090357B">
      <w:pPr>
        <w:spacing w:after="0" w:line="240" w:lineRule="auto"/>
        <w:ind w:firstLine="720"/>
        <w:jc w:val="both"/>
        <w:rPr>
          <w:rFonts w:ascii="Verdana" w:hAnsi="Verdana"/>
          <w:sz w:val="16"/>
          <w:szCs w:val="16"/>
        </w:rPr>
      </w:pPr>
    </w:p>
    <w:tbl>
      <w:tblPr>
        <w:tblW w:w="4945" w:type="pct"/>
        <w:tblBorders>
          <w:insideH w:val="single" w:sz="4" w:space="0" w:color="1D3557"/>
        </w:tblBorders>
        <w:tblLook w:val="04A0" w:firstRow="1" w:lastRow="0" w:firstColumn="1" w:lastColumn="0" w:noHBand="0" w:noVBand="1"/>
      </w:tblPr>
      <w:tblGrid>
        <w:gridCol w:w="2708"/>
        <w:gridCol w:w="6478"/>
      </w:tblGrid>
      <w:tr w:rsidR="0090357B" w:rsidRPr="00961AC8" w:rsidTr="0090357B">
        <w:trPr>
          <w:cantSplit/>
          <w:trHeight w:val="567"/>
        </w:trPr>
        <w:tc>
          <w:tcPr>
            <w:tcW w:w="1474" w:type="pct"/>
            <w:tcBorders>
              <w:top w:val="nil"/>
              <w:bottom w:val="nil"/>
            </w:tcBorders>
            <w:shd w:val="clear" w:color="auto" w:fill="F0F9FA"/>
            <w:vAlign w:val="center"/>
          </w:tcPr>
          <w:p w:rsidR="0090357B" w:rsidRPr="00F0234D" w:rsidRDefault="0090357B" w:rsidP="0090357B">
            <w:pPr>
              <w:spacing w:after="0" w:line="240" w:lineRule="auto"/>
              <w:jc w:val="right"/>
              <w:rPr>
                <w:rFonts w:ascii="Verdana" w:hAnsi="Verdana"/>
                <w:sz w:val="20"/>
                <w:szCs w:val="20"/>
              </w:rPr>
            </w:pPr>
            <w:r w:rsidRPr="00F0234D">
              <w:rPr>
                <w:rFonts w:ascii="Verdana" w:hAnsi="Verdana"/>
                <w:sz w:val="20"/>
                <w:szCs w:val="20"/>
              </w:rPr>
              <w:t>Vārds, uzvārds</w:t>
            </w:r>
          </w:p>
        </w:tc>
        <w:tc>
          <w:tcPr>
            <w:tcW w:w="3526" w:type="pct"/>
            <w:shd w:val="clear" w:color="auto" w:fill="auto"/>
            <w:vAlign w:val="center"/>
          </w:tcPr>
          <w:p w:rsidR="0090357B" w:rsidRPr="00F0234D" w:rsidRDefault="0090357B" w:rsidP="0090357B">
            <w:pPr>
              <w:spacing w:after="0" w:line="240" w:lineRule="auto"/>
              <w:ind w:left="360"/>
              <w:rPr>
                <w:rFonts w:ascii="Verdana" w:hAnsi="Verdana"/>
                <w:sz w:val="20"/>
                <w:szCs w:val="20"/>
              </w:rPr>
            </w:pPr>
          </w:p>
        </w:tc>
      </w:tr>
      <w:tr w:rsidR="0090357B" w:rsidRPr="00961AC8" w:rsidTr="0090357B">
        <w:trPr>
          <w:cantSplit/>
          <w:trHeight w:val="567"/>
        </w:trPr>
        <w:tc>
          <w:tcPr>
            <w:tcW w:w="1474" w:type="pct"/>
            <w:tcBorders>
              <w:top w:val="nil"/>
              <w:bottom w:val="nil"/>
            </w:tcBorders>
            <w:shd w:val="clear" w:color="auto" w:fill="F0F9FA"/>
            <w:vAlign w:val="center"/>
          </w:tcPr>
          <w:p w:rsidR="0090357B" w:rsidRPr="00F0234D" w:rsidRDefault="0090357B" w:rsidP="0090357B">
            <w:pPr>
              <w:spacing w:after="0" w:line="240" w:lineRule="auto"/>
              <w:jc w:val="right"/>
              <w:rPr>
                <w:rFonts w:ascii="Verdana" w:hAnsi="Verdana"/>
                <w:sz w:val="20"/>
                <w:szCs w:val="20"/>
              </w:rPr>
            </w:pPr>
            <w:r w:rsidRPr="00F0234D">
              <w:rPr>
                <w:rFonts w:ascii="Verdana" w:hAnsi="Verdana"/>
                <w:sz w:val="20"/>
                <w:szCs w:val="20"/>
              </w:rPr>
              <w:t>Amats</w:t>
            </w:r>
          </w:p>
        </w:tc>
        <w:tc>
          <w:tcPr>
            <w:tcW w:w="3526" w:type="pct"/>
            <w:shd w:val="clear" w:color="auto" w:fill="auto"/>
            <w:vAlign w:val="center"/>
          </w:tcPr>
          <w:p w:rsidR="0090357B" w:rsidRPr="00F0234D" w:rsidRDefault="0090357B" w:rsidP="0090357B">
            <w:pPr>
              <w:spacing w:after="0" w:line="240" w:lineRule="auto"/>
              <w:ind w:left="360"/>
              <w:rPr>
                <w:rFonts w:ascii="Verdana" w:hAnsi="Verdana"/>
                <w:sz w:val="20"/>
                <w:szCs w:val="20"/>
              </w:rPr>
            </w:pPr>
          </w:p>
        </w:tc>
      </w:tr>
      <w:tr w:rsidR="0090357B" w:rsidRPr="00961AC8" w:rsidTr="0090357B">
        <w:trPr>
          <w:cantSplit/>
          <w:trHeight w:val="567"/>
        </w:trPr>
        <w:tc>
          <w:tcPr>
            <w:tcW w:w="1474" w:type="pct"/>
            <w:tcBorders>
              <w:top w:val="nil"/>
              <w:bottom w:val="nil"/>
            </w:tcBorders>
            <w:shd w:val="clear" w:color="auto" w:fill="F0F9FA"/>
            <w:vAlign w:val="center"/>
          </w:tcPr>
          <w:p w:rsidR="0090357B" w:rsidRPr="00F0234D" w:rsidRDefault="0090357B" w:rsidP="0090357B">
            <w:pPr>
              <w:spacing w:after="0" w:line="240" w:lineRule="auto"/>
              <w:jc w:val="right"/>
              <w:rPr>
                <w:rFonts w:ascii="Verdana" w:hAnsi="Verdana"/>
                <w:sz w:val="20"/>
                <w:szCs w:val="20"/>
              </w:rPr>
            </w:pPr>
            <w:r w:rsidRPr="00F0234D">
              <w:rPr>
                <w:rFonts w:ascii="Verdana" w:hAnsi="Verdana"/>
                <w:sz w:val="20"/>
                <w:szCs w:val="20"/>
              </w:rPr>
              <w:t>Paraksts</w:t>
            </w:r>
          </w:p>
        </w:tc>
        <w:tc>
          <w:tcPr>
            <w:tcW w:w="3526" w:type="pct"/>
            <w:tcBorders>
              <w:bottom w:val="single" w:sz="4" w:space="0" w:color="1D3557"/>
            </w:tcBorders>
            <w:shd w:val="clear" w:color="auto" w:fill="auto"/>
            <w:vAlign w:val="center"/>
          </w:tcPr>
          <w:p w:rsidR="0090357B" w:rsidRPr="00F0234D" w:rsidRDefault="0090357B" w:rsidP="0090357B">
            <w:pPr>
              <w:spacing w:after="0" w:line="240" w:lineRule="auto"/>
              <w:ind w:left="360"/>
              <w:rPr>
                <w:rFonts w:ascii="Verdana" w:hAnsi="Verdana"/>
                <w:sz w:val="20"/>
                <w:szCs w:val="20"/>
              </w:rPr>
            </w:pPr>
          </w:p>
        </w:tc>
      </w:tr>
      <w:tr w:rsidR="0090357B" w:rsidRPr="00961AC8" w:rsidTr="0090357B">
        <w:trPr>
          <w:cantSplit/>
          <w:trHeight w:val="567"/>
        </w:trPr>
        <w:tc>
          <w:tcPr>
            <w:tcW w:w="1474" w:type="pct"/>
            <w:tcBorders>
              <w:top w:val="nil"/>
              <w:bottom w:val="nil"/>
            </w:tcBorders>
            <w:shd w:val="clear" w:color="auto" w:fill="F0F9FA"/>
            <w:vAlign w:val="center"/>
          </w:tcPr>
          <w:p w:rsidR="0090357B" w:rsidRPr="00F0234D" w:rsidRDefault="0090357B" w:rsidP="0090357B">
            <w:pPr>
              <w:spacing w:after="0" w:line="240" w:lineRule="auto"/>
              <w:jc w:val="right"/>
              <w:rPr>
                <w:rFonts w:ascii="Verdana" w:hAnsi="Verdana"/>
                <w:sz w:val="20"/>
                <w:szCs w:val="20"/>
              </w:rPr>
            </w:pPr>
            <w:r w:rsidRPr="00F0234D">
              <w:rPr>
                <w:rFonts w:ascii="Verdana" w:hAnsi="Verdana"/>
                <w:sz w:val="20"/>
                <w:szCs w:val="20"/>
              </w:rPr>
              <w:t>Datums</w:t>
            </w:r>
          </w:p>
        </w:tc>
        <w:tc>
          <w:tcPr>
            <w:tcW w:w="3526" w:type="pct"/>
            <w:tcBorders>
              <w:top w:val="single" w:sz="4" w:space="0" w:color="1D3557"/>
              <w:bottom w:val="single" w:sz="4" w:space="0" w:color="1D3557"/>
            </w:tcBorders>
            <w:shd w:val="clear" w:color="auto" w:fill="auto"/>
            <w:vAlign w:val="center"/>
          </w:tcPr>
          <w:p w:rsidR="0090357B" w:rsidRPr="00F0234D" w:rsidRDefault="0090357B" w:rsidP="0090357B">
            <w:pPr>
              <w:spacing w:after="0" w:line="240" w:lineRule="auto"/>
              <w:ind w:left="360"/>
              <w:rPr>
                <w:rFonts w:ascii="Verdana" w:hAnsi="Verdana"/>
                <w:sz w:val="20"/>
                <w:szCs w:val="20"/>
              </w:rPr>
            </w:pPr>
          </w:p>
        </w:tc>
      </w:tr>
    </w:tbl>
    <w:p w:rsidR="0090357B" w:rsidRDefault="0090357B" w:rsidP="0090357B">
      <w:pPr>
        <w:rPr>
          <w:rFonts w:ascii="Verdana" w:hAnsi="Verdana"/>
          <w:sz w:val="20"/>
          <w:szCs w:val="20"/>
        </w:rPr>
      </w:pPr>
    </w:p>
    <w:p w:rsidR="0090357B" w:rsidRPr="00DB058E" w:rsidRDefault="0090357B" w:rsidP="0090357B">
      <w:pPr>
        <w:pStyle w:val="Heading2"/>
        <w:jc w:val="right"/>
        <w:rPr>
          <w:sz w:val="22"/>
          <w:szCs w:val="22"/>
        </w:rPr>
      </w:pPr>
      <w:r>
        <w:rPr>
          <w:sz w:val="22"/>
          <w:szCs w:val="22"/>
        </w:rPr>
        <w:br w:type="column"/>
      </w:r>
      <w:r>
        <w:rPr>
          <w:sz w:val="22"/>
          <w:szCs w:val="22"/>
        </w:rPr>
        <w:lastRenderedPageBreak/>
        <w:t>1</w:t>
      </w:r>
      <w:r w:rsidRPr="00DB058E">
        <w:rPr>
          <w:sz w:val="22"/>
          <w:szCs w:val="22"/>
        </w:rPr>
        <w:t>.</w:t>
      </w:r>
      <w:r>
        <w:rPr>
          <w:sz w:val="22"/>
          <w:szCs w:val="22"/>
        </w:rPr>
        <w:t>pielikums</w:t>
      </w:r>
    </w:p>
    <w:p w:rsidR="0090357B" w:rsidRPr="00AA1B5D" w:rsidRDefault="0090357B" w:rsidP="0090357B">
      <w:pPr>
        <w:spacing w:after="0" w:line="240" w:lineRule="auto"/>
        <w:jc w:val="right"/>
        <w:rPr>
          <w:rFonts w:ascii="Times New Roman" w:hAnsi="Times New Roman"/>
        </w:rPr>
      </w:pPr>
      <w:r w:rsidRPr="00AA1B5D">
        <w:rPr>
          <w:rFonts w:ascii="Times New Roman" w:hAnsi="Times New Roman"/>
        </w:rPr>
        <w:t>Pieteikumam uzņemšanai biznesa inkubatorā</w:t>
      </w:r>
    </w:p>
    <w:p w:rsidR="0090357B" w:rsidRPr="007F4CD2" w:rsidRDefault="0090357B" w:rsidP="0090357B">
      <w:pPr>
        <w:spacing w:after="0" w:line="240" w:lineRule="auto"/>
        <w:rPr>
          <w:rFonts w:ascii="Times New Roman" w:eastAsia="Times New Roman" w:hAnsi="Times New Roman"/>
          <w:sz w:val="16"/>
          <w:szCs w:val="16"/>
        </w:rPr>
      </w:pPr>
    </w:p>
    <w:p w:rsidR="0090357B" w:rsidRDefault="0090357B" w:rsidP="0090357B">
      <w:pPr>
        <w:spacing w:after="0" w:line="240" w:lineRule="auto"/>
        <w:jc w:val="center"/>
        <w:rPr>
          <w:rFonts w:ascii="Times New Roman" w:eastAsia="Times New Roman" w:hAnsi="Times New Roman"/>
          <w:b/>
        </w:rPr>
      </w:pPr>
      <w:r w:rsidRPr="00EA3EAE">
        <w:rPr>
          <w:rFonts w:ascii="Times New Roman" w:eastAsia="Times New Roman" w:hAnsi="Times New Roman"/>
          <w:b/>
        </w:rPr>
        <w:t>Ap</w:t>
      </w:r>
      <w:r>
        <w:rPr>
          <w:rFonts w:ascii="Times New Roman" w:eastAsia="Times New Roman" w:hAnsi="Times New Roman"/>
          <w:b/>
        </w:rPr>
        <w:t>liecinājums</w:t>
      </w:r>
    </w:p>
    <w:p w:rsidR="0090357B" w:rsidRDefault="0090357B" w:rsidP="0090357B">
      <w:pPr>
        <w:spacing w:after="0" w:line="240" w:lineRule="auto"/>
        <w:jc w:val="center"/>
        <w:rPr>
          <w:rFonts w:ascii="Times New Roman" w:eastAsia="Times New Roman" w:hAnsi="Times New Roman"/>
          <w:b/>
        </w:rPr>
      </w:pPr>
      <w:r>
        <w:rPr>
          <w:rFonts w:ascii="Times New Roman" w:eastAsia="Times New Roman" w:hAnsi="Times New Roman"/>
          <w:b/>
        </w:rPr>
        <w:t>p</w:t>
      </w:r>
      <w:r w:rsidRPr="00EA3EAE">
        <w:rPr>
          <w:rFonts w:ascii="Times New Roman" w:eastAsia="Times New Roman" w:hAnsi="Times New Roman"/>
          <w:b/>
        </w:rPr>
        <w:t>ar atbilstību</w:t>
      </w:r>
      <w:r>
        <w:rPr>
          <w:rFonts w:ascii="Times New Roman" w:eastAsia="Times New Roman" w:hAnsi="Times New Roman"/>
          <w:b/>
        </w:rPr>
        <w:t xml:space="preserve"> atbalsta saņemšanai</w:t>
      </w:r>
    </w:p>
    <w:p w:rsidR="0090357B" w:rsidRPr="007F4CD2" w:rsidRDefault="0090357B" w:rsidP="0090357B">
      <w:pPr>
        <w:spacing w:after="0" w:line="240" w:lineRule="auto"/>
        <w:jc w:val="center"/>
        <w:rPr>
          <w:rFonts w:ascii="Times New Roman" w:eastAsia="Times New Roman" w:hAnsi="Times New Roman"/>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
        <w:gridCol w:w="7426"/>
        <w:gridCol w:w="461"/>
        <w:gridCol w:w="460"/>
        <w:gridCol w:w="463"/>
      </w:tblGrid>
      <w:tr w:rsidR="0090357B" w:rsidRPr="004A661F" w:rsidTr="00BF313F">
        <w:trPr>
          <w:trHeight w:val="227"/>
        </w:trPr>
        <w:tc>
          <w:tcPr>
            <w:tcW w:w="257" w:type="pct"/>
            <w:vMerge w:val="restart"/>
            <w:tcBorders>
              <w:top w:val="single" w:sz="4" w:space="0" w:color="auto"/>
              <w:left w:val="single" w:sz="4" w:space="0" w:color="auto"/>
              <w:right w:val="single" w:sz="4" w:space="0" w:color="auto"/>
            </w:tcBorders>
            <w:shd w:val="clear" w:color="auto" w:fill="D9D9D9" w:themeFill="background1" w:themeFillShade="D9"/>
            <w:vAlign w:val="center"/>
          </w:tcPr>
          <w:p w:rsidR="0090357B" w:rsidRPr="004A661F" w:rsidRDefault="0090357B" w:rsidP="0090357B">
            <w:pPr>
              <w:spacing w:after="0" w:line="240" w:lineRule="auto"/>
              <w:jc w:val="center"/>
              <w:rPr>
                <w:rFonts w:ascii="Times New Roman" w:hAnsi="Times New Roman"/>
                <w:sz w:val="20"/>
                <w:szCs w:val="20"/>
              </w:rPr>
            </w:pPr>
            <w:r w:rsidRPr="004A661F">
              <w:rPr>
                <w:rFonts w:ascii="Times New Roman" w:hAnsi="Times New Roman"/>
                <w:sz w:val="20"/>
                <w:szCs w:val="20"/>
              </w:rPr>
              <w:t>Nr.</w:t>
            </w:r>
          </w:p>
        </w:tc>
        <w:tc>
          <w:tcPr>
            <w:tcW w:w="3998" w:type="pct"/>
            <w:vMerge w:val="restart"/>
            <w:tcBorders>
              <w:top w:val="single" w:sz="4" w:space="0" w:color="auto"/>
              <w:left w:val="single" w:sz="4" w:space="0" w:color="auto"/>
              <w:right w:val="single" w:sz="4" w:space="0" w:color="auto"/>
            </w:tcBorders>
            <w:shd w:val="clear" w:color="auto" w:fill="D9D9D9" w:themeFill="background1" w:themeFillShade="D9"/>
            <w:vAlign w:val="center"/>
          </w:tcPr>
          <w:p w:rsidR="0090357B" w:rsidRPr="004A661F" w:rsidRDefault="0090357B" w:rsidP="0090357B">
            <w:pPr>
              <w:spacing w:after="0" w:line="240" w:lineRule="auto"/>
              <w:jc w:val="center"/>
              <w:rPr>
                <w:rFonts w:ascii="Times New Roman" w:hAnsi="Times New Roman"/>
                <w:sz w:val="20"/>
                <w:szCs w:val="20"/>
                <w:lang w:val="sv-SE"/>
              </w:rPr>
            </w:pPr>
            <w:r w:rsidRPr="004A661F">
              <w:rPr>
                <w:rFonts w:ascii="Times New Roman" w:hAnsi="Times New Roman"/>
                <w:sz w:val="20"/>
                <w:szCs w:val="20"/>
                <w:lang w:val="sv-SE"/>
              </w:rPr>
              <w:t>Kritērijs</w:t>
            </w:r>
          </w:p>
        </w:tc>
        <w:tc>
          <w:tcPr>
            <w:tcW w:w="745" w:type="pct"/>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0357B" w:rsidRDefault="0090357B" w:rsidP="0090357B">
            <w:pPr>
              <w:spacing w:after="0" w:line="240" w:lineRule="auto"/>
              <w:jc w:val="center"/>
              <w:rPr>
                <w:rFonts w:ascii="Times New Roman" w:hAnsi="Times New Roman"/>
                <w:sz w:val="20"/>
                <w:szCs w:val="20"/>
              </w:rPr>
            </w:pPr>
            <w:r>
              <w:rPr>
                <w:rFonts w:ascii="Times New Roman" w:hAnsi="Times New Roman"/>
                <w:sz w:val="20"/>
                <w:szCs w:val="20"/>
              </w:rPr>
              <w:t>Apliecinājums</w:t>
            </w:r>
          </w:p>
        </w:tc>
      </w:tr>
      <w:tr w:rsidR="0090357B" w:rsidRPr="004A661F" w:rsidTr="00BF313F">
        <w:trPr>
          <w:trHeight w:val="227"/>
        </w:trPr>
        <w:tc>
          <w:tcPr>
            <w:tcW w:w="257" w:type="pct"/>
            <w:vMerge/>
            <w:tcBorders>
              <w:left w:val="single" w:sz="4" w:space="0" w:color="auto"/>
              <w:bottom w:val="single" w:sz="4" w:space="0" w:color="auto"/>
              <w:right w:val="single" w:sz="4" w:space="0" w:color="auto"/>
            </w:tcBorders>
            <w:shd w:val="clear" w:color="auto" w:fill="D9D9D9" w:themeFill="background1" w:themeFillShade="D9"/>
            <w:vAlign w:val="center"/>
          </w:tcPr>
          <w:p w:rsidR="0090357B" w:rsidRPr="004A661F" w:rsidRDefault="0090357B" w:rsidP="0090357B">
            <w:pPr>
              <w:spacing w:after="0" w:line="240" w:lineRule="auto"/>
              <w:jc w:val="center"/>
              <w:rPr>
                <w:rFonts w:ascii="Times New Roman" w:hAnsi="Times New Roman"/>
                <w:sz w:val="20"/>
                <w:szCs w:val="20"/>
              </w:rPr>
            </w:pPr>
          </w:p>
        </w:tc>
        <w:tc>
          <w:tcPr>
            <w:tcW w:w="3998" w:type="pct"/>
            <w:vMerge/>
            <w:tcBorders>
              <w:left w:val="single" w:sz="4" w:space="0" w:color="auto"/>
              <w:bottom w:val="single" w:sz="4" w:space="0" w:color="auto"/>
              <w:right w:val="single" w:sz="4" w:space="0" w:color="auto"/>
            </w:tcBorders>
            <w:shd w:val="clear" w:color="auto" w:fill="D9D9D9" w:themeFill="background1" w:themeFillShade="D9"/>
            <w:vAlign w:val="center"/>
          </w:tcPr>
          <w:p w:rsidR="0090357B" w:rsidRPr="004A661F" w:rsidRDefault="0090357B" w:rsidP="0090357B">
            <w:pPr>
              <w:spacing w:after="0" w:line="240" w:lineRule="auto"/>
              <w:jc w:val="center"/>
              <w:rPr>
                <w:rFonts w:ascii="Times New Roman" w:hAnsi="Times New Roman"/>
                <w:sz w:val="20"/>
                <w:szCs w:val="20"/>
                <w:lang w:val="sv-SE"/>
              </w:rPr>
            </w:pPr>
          </w:p>
        </w:tc>
        <w:tc>
          <w:tcPr>
            <w:tcW w:w="248" w:type="pct"/>
            <w:tcBorders>
              <w:top w:val="single" w:sz="4" w:space="0" w:color="auto"/>
              <w:left w:val="single" w:sz="4" w:space="0" w:color="auto"/>
              <w:right w:val="single" w:sz="4" w:space="0" w:color="auto"/>
            </w:tcBorders>
            <w:shd w:val="clear" w:color="auto" w:fill="D9D9D9" w:themeFill="background1" w:themeFillShade="D9"/>
            <w:vAlign w:val="center"/>
          </w:tcPr>
          <w:p w:rsidR="0090357B" w:rsidRPr="004A661F" w:rsidRDefault="0090357B" w:rsidP="0090357B">
            <w:pPr>
              <w:spacing w:after="0" w:line="240" w:lineRule="auto"/>
              <w:rPr>
                <w:rFonts w:ascii="Times New Roman" w:hAnsi="Times New Roman"/>
                <w:sz w:val="20"/>
                <w:szCs w:val="20"/>
              </w:rPr>
            </w:pPr>
            <w:r>
              <w:rPr>
                <w:rFonts w:ascii="Times New Roman" w:hAnsi="Times New Roman"/>
                <w:sz w:val="20"/>
                <w:szCs w:val="20"/>
              </w:rPr>
              <w:t>jā</w:t>
            </w:r>
          </w:p>
        </w:tc>
        <w:tc>
          <w:tcPr>
            <w:tcW w:w="248" w:type="pct"/>
            <w:tcBorders>
              <w:top w:val="single" w:sz="4" w:space="0" w:color="auto"/>
              <w:left w:val="single" w:sz="4" w:space="0" w:color="auto"/>
              <w:right w:val="single" w:sz="4" w:space="0" w:color="auto"/>
            </w:tcBorders>
            <w:shd w:val="clear" w:color="auto" w:fill="D9D9D9" w:themeFill="background1" w:themeFillShade="D9"/>
            <w:vAlign w:val="center"/>
          </w:tcPr>
          <w:p w:rsidR="0090357B" w:rsidRPr="004A661F" w:rsidRDefault="0090357B" w:rsidP="0090357B">
            <w:pPr>
              <w:spacing w:after="0" w:line="240" w:lineRule="auto"/>
              <w:rPr>
                <w:rFonts w:ascii="Times New Roman" w:hAnsi="Times New Roman"/>
                <w:sz w:val="20"/>
                <w:szCs w:val="20"/>
              </w:rPr>
            </w:pPr>
            <w:r>
              <w:rPr>
                <w:rFonts w:ascii="Times New Roman" w:hAnsi="Times New Roman"/>
                <w:sz w:val="20"/>
                <w:szCs w:val="20"/>
              </w:rPr>
              <w:t>nē</w:t>
            </w:r>
          </w:p>
        </w:tc>
        <w:tc>
          <w:tcPr>
            <w:tcW w:w="248" w:type="pct"/>
            <w:tcBorders>
              <w:top w:val="single" w:sz="4" w:space="0" w:color="auto"/>
              <w:left w:val="single" w:sz="4" w:space="0" w:color="auto"/>
              <w:right w:val="single" w:sz="4" w:space="0" w:color="auto"/>
            </w:tcBorders>
            <w:shd w:val="clear" w:color="auto" w:fill="D9D9D9" w:themeFill="background1" w:themeFillShade="D9"/>
            <w:vAlign w:val="center"/>
          </w:tcPr>
          <w:p w:rsidR="0090357B" w:rsidRPr="004A661F" w:rsidRDefault="0090357B" w:rsidP="0090357B">
            <w:pPr>
              <w:spacing w:after="0" w:line="240" w:lineRule="auto"/>
              <w:rPr>
                <w:rFonts w:ascii="Times New Roman" w:hAnsi="Times New Roman"/>
                <w:sz w:val="20"/>
                <w:szCs w:val="20"/>
              </w:rPr>
            </w:pPr>
            <w:r>
              <w:rPr>
                <w:rFonts w:ascii="Times New Roman" w:hAnsi="Times New Roman"/>
                <w:sz w:val="20"/>
                <w:szCs w:val="20"/>
              </w:rPr>
              <w:t>n/a</w:t>
            </w:r>
          </w:p>
        </w:tc>
      </w:tr>
      <w:tr w:rsidR="0090357B" w:rsidRPr="004A661F" w:rsidTr="00BF313F">
        <w:trPr>
          <w:trHeight w:val="2187"/>
        </w:trPr>
        <w:tc>
          <w:tcPr>
            <w:tcW w:w="257" w:type="pct"/>
            <w:tcBorders>
              <w:top w:val="single" w:sz="4" w:space="0" w:color="auto"/>
              <w:bottom w:val="single" w:sz="4" w:space="0" w:color="auto"/>
            </w:tcBorders>
            <w:shd w:val="clear" w:color="auto" w:fill="auto"/>
            <w:vAlign w:val="center"/>
          </w:tcPr>
          <w:p w:rsidR="0090357B" w:rsidRPr="00641331" w:rsidRDefault="0090357B" w:rsidP="0090357B">
            <w:pPr>
              <w:spacing w:after="0" w:line="240" w:lineRule="auto"/>
              <w:jc w:val="center"/>
              <w:rPr>
                <w:rFonts w:ascii="Times New Roman" w:hAnsi="Times New Roman"/>
                <w:sz w:val="20"/>
                <w:szCs w:val="20"/>
              </w:rPr>
            </w:pPr>
            <w:r w:rsidRPr="00641331">
              <w:rPr>
                <w:rFonts w:ascii="Times New Roman" w:hAnsi="Times New Roman"/>
                <w:sz w:val="20"/>
                <w:szCs w:val="20"/>
              </w:rPr>
              <w:t>1.</w:t>
            </w:r>
          </w:p>
        </w:tc>
        <w:tc>
          <w:tcPr>
            <w:tcW w:w="3998" w:type="pct"/>
            <w:tcBorders>
              <w:right w:val="single" w:sz="4" w:space="0" w:color="auto"/>
            </w:tcBorders>
            <w:shd w:val="clear" w:color="auto" w:fill="auto"/>
          </w:tcPr>
          <w:p w:rsidR="0090357B" w:rsidRPr="00641331" w:rsidRDefault="0090357B" w:rsidP="0090357B">
            <w:pPr>
              <w:spacing w:after="0" w:line="240" w:lineRule="auto"/>
              <w:rPr>
                <w:rFonts w:ascii="Times New Roman" w:hAnsi="Times New Roman"/>
                <w:sz w:val="20"/>
                <w:szCs w:val="20"/>
              </w:rPr>
            </w:pPr>
            <w:r w:rsidRPr="00641331">
              <w:rPr>
                <w:rFonts w:ascii="Times New Roman" w:hAnsi="Times New Roman"/>
                <w:sz w:val="20"/>
                <w:szCs w:val="20"/>
              </w:rPr>
              <w:t xml:space="preserve">Pretendents </w:t>
            </w:r>
            <w:proofErr w:type="spellStart"/>
            <w:r w:rsidRPr="00641331">
              <w:rPr>
                <w:rFonts w:ascii="Times New Roman" w:hAnsi="Times New Roman"/>
                <w:i/>
                <w:sz w:val="20"/>
                <w:szCs w:val="20"/>
              </w:rPr>
              <w:t>de</w:t>
            </w:r>
            <w:proofErr w:type="spellEnd"/>
            <w:r w:rsidRPr="00641331">
              <w:rPr>
                <w:rFonts w:ascii="Times New Roman" w:hAnsi="Times New Roman"/>
                <w:i/>
                <w:sz w:val="20"/>
                <w:szCs w:val="20"/>
              </w:rPr>
              <w:t xml:space="preserve"> </w:t>
            </w:r>
            <w:proofErr w:type="spellStart"/>
            <w:r w:rsidRPr="00641331">
              <w:rPr>
                <w:rFonts w:ascii="Times New Roman" w:hAnsi="Times New Roman"/>
                <w:i/>
                <w:sz w:val="20"/>
                <w:szCs w:val="20"/>
              </w:rPr>
              <w:t>minimis</w:t>
            </w:r>
            <w:proofErr w:type="spellEnd"/>
            <w:r w:rsidRPr="00641331">
              <w:rPr>
                <w:rFonts w:ascii="Times New Roman" w:hAnsi="Times New Roman"/>
                <w:sz w:val="20"/>
                <w:szCs w:val="20"/>
              </w:rPr>
              <w:t xml:space="preserve"> </w:t>
            </w:r>
            <w:r w:rsidRPr="00E67FD0">
              <w:rPr>
                <w:rFonts w:ascii="Times New Roman" w:hAnsi="Times New Roman"/>
                <w:sz w:val="20"/>
                <w:szCs w:val="20"/>
              </w:rPr>
              <w:t xml:space="preserve">atbalsta uzskaites sistēmā (VID elektroniskajā datu bāzē EDS) ir aizpildījis veidlapu par sniedzamo informāciju </w:t>
            </w:r>
            <w:proofErr w:type="spellStart"/>
            <w:r w:rsidRPr="00E67FD0">
              <w:rPr>
                <w:rFonts w:ascii="Times New Roman" w:hAnsi="Times New Roman"/>
                <w:i/>
                <w:sz w:val="20"/>
                <w:szCs w:val="20"/>
              </w:rPr>
              <w:t>de</w:t>
            </w:r>
            <w:proofErr w:type="spellEnd"/>
            <w:r w:rsidRPr="00E67FD0">
              <w:rPr>
                <w:rFonts w:ascii="Times New Roman" w:hAnsi="Times New Roman"/>
                <w:i/>
                <w:sz w:val="20"/>
                <w:szCs w:val="20"/>
              </w:rPr>
              <w:t xml:space="preserve"> </w:t>
            </w:r>
            <w:proofErr w:type="spellStart"/>
            <w:r w:rsidRPr="00E67FD0">
              <w:rPr>
                <w:rFonts w:ascii="Times New Roman" w:hAnsi="Times New Roman"/>
                <w:i/>
                <w:sz w:val="20"/>
                <w:szCs w:val="20"/>
              </w:rPr>
              <w:t>minimis</w:t>
            </w:r>
            <w:proofErr w:type="spellEnd"/>
            <w:r w:rsidRPr="00E67FD0">
              <w:rPr>
                <w:rFonts w:ascii="Times New Roman" w:hAnsi="Times New Roman"/>
                <w:sz w:val="20"/>
                <w:szCs w:val="20"/>
              </w:rPr>
              <w:t xml:space="preserve"> atbalsta uzskaitei un piešķiršanai</w:t>
            </w:r>
            <w:r w:rsidRPr="00E67FD0">
              <w:rPr>
                <w:rStyle w:val="FootnoteReference"/>
              </w:rPr>
              <w:footnoteReference w:id="1"/>
            </w:r>
            <w:r w:rsidRPr="00E67FD0">
              <w:rPr>
                <w:rFonts w:ascii="Times New Roman" w:hAnsi="Times New Roman"/>
                <w:sz w:val="20"/>
                <w:szCs w:val="20"/>
              </w:rPr>
              <w:t xml:space="preserve">. Sistēmā </w:t>
            </w:r>
            <w:r>
              <w:rPr>
                <w:rFonts w:ascii="Times New Roman" w:hAnsi="Times New Roman"/>
                <w:sz w:val="20"/>
                <w:szCs w:val="20"/>
              </w:rPr>
              <w:t xml:space="preserve">pretendenta </w:t>
            </w:r>
            <w:r w:rsidRPr="00E67FD0">
              <w:rPr>
                <w:rFonts w:ascii="Times New Roman" w:hAnsi="Times New Roman"/>
                <w:sz w:val="20"/>
                <w:szCs w:val="20"/>
              </w:rPr>
              <w:t>norādītā informācija ir aktuāla, pilnīga un patiesa. Pretendents</w:t>
            </w:r>
            <w:r w:rsidRPr="00641331">
              <w:rPr>
                <w:rFonts w:ascii="Times New Roman" w:hAnsi="Times New Roman"/>
                <w:sz w:val="20"/>
                <w:szCs w:val="20"/>
              </w:rPr>
              <w:t xml:space="preserve"> nekavējoties informēs LIAA par jebkurām izmaiņām saistībā ar </w:t>
            </w:r>
            <w:proofErr w:type="spellStart"/>
            <w:r w:rsidRPr="00641331">
              <w:rPr>
                <w:rFonts w:ascii="Times New Roman" w:hAnsi="Times New Roman"/>
                <w:i/>
                <w:sz w:val="20"/>
                <w:szCs w:val="20"/>
              </w:rPr>
              <w:t>de</w:t>
            </w:r>
            <w:proofErr w:type="spellEnd"/>
            <w:r w:rsidRPr="00641331">
              <w:rPr>
                <w:rFonts w:ascii="Times New Roman" w:hAnsi="Times New Roman"/>
                <w:i/>
                <w:sz w:val="20"/>
                <w:szCs w:val="20"/>
              </w:rPr>
              <w:t xml:space="preserve"> </w:t>
            </w:r>
            <w:proofErr w:type="spellStart"/>
            <w:r w:rsidRPr="00641331">
              <w:rPr>
                <w:rFonts w:ascii="Times New Roman" w:hAnsi="Times New Roman"/>
                <w:i/>
                <w:sz w:val="20"/>
                <w:szCs w:val="20"/>
              </w:rPr>
              <w:t>minimis</w:t>
            </w:r>
            <w:proofErr w:type="spellEnd"/>
            <w:r>
              <w:rPr>
                <w:rFonts w:ascii="Times New Roman" w:hAnsi="Times New Roman"/>
                <w:sz w:val="20"/>
                <w:szCs w:val="20"/>
              </w:rPr>
              <w:t xml:space="preserve"> atbalsta uzskaiti</w:t>
            </w:r>
            <w:r w:rsidRPr="00641331">
              <w:rPr>
                <w:rFonts w:ascii="Times New Roman" w:hAnsi="Times New Roman"/>
                <w:sz w:val="20"/>
                <w:szCs w:val="20"/>
              </w:rPr>
              <w:t xml:space="preserve">. </w:t>
            </w:r>
          </w:p>
          <w:p w:rsidR="0090357B" w:rsidRPr="00641331" w:rsidRDefault="0090357B" w:rsidP="0090357B">
            <w:pPr>
              <w:spacing w:after="0" w:line="240" w:lineRule="auto"/>
              <w:rPr>
                <w:rFonts w:ascii="Times New Roman" w:hAnsi="Times New Roman"/>
                <w:sz w:val="20"/>
                <w:szCs w:val="20"/>
              </w:rPr>
            </w:pPr>
            <w:r w:rsidRPr="00641331">
              <w:rPr>
                <w:rFonts w:ascii="Times New Roman" w:hAnsi="Times New Roman"/>
                <w:b/>
                <w:sz w:val="20"/>
                <w:szCs w:val="20"/>
              </w:rPr>
              <w:t>Šeit jānorāda elektroniski iesniegtās veidlapas kods no sistēmas:</w:t>
            </w:r>
          </w:p>
          <w:p w:rsidR="0090357B" w:rsidRPr="00641331" w:rsidRDefault="0090357B" w:rsidP="0090357B">
            <w:pPr>
              <w:spacing w:after="0" w:line="240" w:lineRule="auto"/>
              <w:rPr>
                <w:rFonts w:ascii="Times New Roman" w:hAnsi="Times New Roman"/>
                <w:sz w:val="20"/>
                <w:szCs w:val="20"/>
              </w:rPr>
            </w:pPr>
          </w:p>
          <w:tbl>
            <w:tblPr>
              <w:tblpPr w:leftFromText="180" w:rightFromText="180" w:vertAnchor="text" w:horzAnchor="margin" w:tblpXSpec="center" w:tblpY="-121"/>
              <w:tblOverlap w:val="neve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6096"/>
            </w:tblGrid>
            <w:tr w:rsidR="0090357B" w:rsidRPr="00641331" w:rsidTr="0090357B">
              <w:tc>
                <w:tcPr>
                  <w:tcW w:w="6096" w:type="dxa"/>
                </w:tcPr>
                <w:p w:rsidR="0090357B" w:rsidRPr="00426E6A" w:rsidRDefault="0090357B" w:rsidP="0090357B">
                  <w:pPr>
                    <w:spacing w:after="0"/>
                    <w:jc w:val="center"/>
                    <w:rPr>
                      <w:rFonts w:ascii="Times New Roman" w:hAnsi="Times New Roman"/>
                      <w:sz w:val="32"/>
                      <w:szCs w:val="32"/>
                    </w:rPr>
                  </w:pPr>
                </w:p>
              </w:tc>
            </w:tr>
          </w:tbl>
          <w:p w:rsidR="0090357B" w:rsidRPr="00641331" w:rsidRDefault="0090357B" w:rsidP="0090357B">
            <w:pPr>
              <w:spacing w:after="0" w:line="240" w:lineRule="auto"/>
              <w:rPr>
                <w:rFonts w:ascii="Times New Roman" w:hAnsi="Times New Roman"/>
                <w:sz w:val="20"/>
                <w:szCs w:val="20"/>
              </w:rPr>
            </w:pPr>
          </w:p>
        </w:tc>
        <w:tc>
          <w:tcPr>
            <w:tcW w:w="248" w:type="pct"/>
            <w:tcBorders>
              <w:left w:val="single" w:sz="4" w:space="0" w:color="auto"/>
              <w:right w:val="single" w:sz="4" w:space="0" w:color="auto"/>
            </w:tcBorders>
            <w:shd w:val="clear" w:color="auto" w:fill="auto"/>
            <w:vAlign w:val="center"/>
          </w:tcPr>
          <w:p w:rsidR="0090357B" w:rsidRPr="0079516C"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467818301"/>
                <w14:checkbox>
                  <w14:checked w14:val="0"/>
                  <w14:checkedState w14:val="2612" w14:font="MS Gothic"/>
                  <w14:uncheckedState w14:val="2610" w14:font="MS Gothic"/>
                </w14:checkbox>
              </w:sdtPr>
              <w:sdtEndPr/>
              <w:sdtContent>
                <w:r w:rsidR="0090357B" w:rsidRPr="0079516C">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90357B" w:rsidRPr="0079516C"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1267157033"/>
                <w14:checkbox>
                  <w14:checked w14:val="0"/>
                  <w14:checkedState w14:val="2612" w14:font="MS Gothic"/>
                  <w14:uncheckedState w14:val="2610" w14:font="MS Gothic"/>
                </w14:checkbox>
              </w:sdtPr>
              <w:sdtEndPr/>
              <w:sdtContent>
                <w:r w:rsidR="0090357B" w:rsidRPr="0079516C">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90357B" w:rsidRPr="0079516C"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285165243"/>
                <w14:checkbox>
                  <w14:checked w14:val="0"/>
                  <w14:checkedState w14:val="2612" w14:font="MS Gothic"/>
                  <w14:uncheckedState w14:val="2610" w14:font="MS Gothic"/>
                </w14:checkbox>
              </w:sdtPr>
              <w:sdtEndPr/>
              <w:sdtContent>
                <w:r w:rsidR="0090357B" w:rsidRPr="0079516C">
                  <w:rPr>
                    <w:rFonts w:ascii="MS Gothic" w:eastAsia="MS Gothic" w:hAnsi="MS Gothic" w:hint="eastAsia"/>
                    <w:sz w:val="20"/>
                    <w:szCs w:val="20"/>
                  </w:rPr>
                  <w:t>☐</w:t>
                </w:r>
              </w:sdtContent>
            </w:sdt>
          </w:p>
        </w:tc>
      </w:tr>
      <w:tr w:rsidR="0090357B" w:rsidRPr="004A661F" w:rsidTr="00BF313F">
        <w:tc>
          <w:tcPr>
            <w:tcW w:w="257" w:type="pct"/>
            <w:shd w:val="clear" w:color="auto" w:fill="auto"/>
            <w:vAlign w:val="center"/>
          </w:tcPr>
          <w:p w:rsidR="0090357B" w:rsidRPr="004D2E63" w:rsidRDefault="0090357B" w:rsidP="0090357B">
            <w:pPr>
              <w:spacing w:after="0" w:line="240" w:lineRule="auto"/>
              <w:jc w:val="center"/>
              <w:rPr>
                <w:rFonts w:ascii="Times New Roman" w:hAnsi="Times New Roman"/>
                <w:sz w:val="20"/>
                <w:szCs w:val="20"/>
              </w:rPr>
            </w:pPr>
            <w:r>
              <w:rPr>
                <w:rFonts w:ascii="Times New Roman" w:hAnsi="Times New Roman"/>
                <w:sz w:val="20"/>
                <w:szCs w:val="20"/>
              </w:rPr>
              <w:t>2</w:t>
            </w:r>
            <w:r w:rsidRPr="004D2E63">
              <w:rPr>
                <w:rFonts w:ascii="Times New Roman" w:hAnsi="Times New Roman"/>
                <w:sz w:val="20"/>
                <w:szCs w:val="20"/>
              </w:rPr>
              <w:t>.</w:t>
            </w:r>
          </w:p>
        </w:tc>
        <w:tc>
          <w:tcPr>
            <w:tcW w:w="3998" w:type="pct"/>
            <w:tcBorders>
              <w:right w:val="single" w:sz="4" w:space="0" w:color="auto"/>
            </w:tcBorders>
            <w:shd w:val="clear" w:color="auto" w:fill="auto"/>
          </w:tcPr>
          <w:p w:rsidR="0090357B" w:rsidRPr="004D2E63" w:rsidRDefault="0090357B" w:rsidP="0090357B">
            <w:pPr>
              <w:spacing w:after="0" w:line="240" w:lineRule="auto"/>
              <w:rPr>
                <w:rFonts w:ascii="Times New Roman" w:hAnsi="Times New Roman"/>
                <w:sz w:val="20"/>
                <w:szCs w:val="20"/>
              </w:rPr>
            </w:pPr>
            <w:r w:rsidRPr="004D2E63">
              <w:rPr>
                <w:rFonts w:ascii="Times New Roman" w:hAnsi="Times New Roman"/>
                <w:sz w:val="20"/>
                <w:szCs w:val="20"/>
              </w:rPr>
              <w:t>Pretendents apliecina, ka:</w:t>
            </w:r>
          </w:p>
          <w:p w:rsidR="0090357B" w:rsidRPr="004D2E63" w:rsidRDefault="0090357B" w:rsidP="00162D21">
            <w:pPr>
              <w:pStyle w:val="ListParagraph"/>
              <w:numPr>
                <w:ilvl w:val="0"/>
                <w:numId w:val="3"/>
              </w:numPr>
              <w:spacing w:after="0" w:line="240" w:lineRule="auto"/>
              <w:rPr>
                <w:rFonts w:ascii="Times New Roman" w:hAnsi="Times New Roman"/>
                <w:sz w:val="20"/>
                <w:szCs w:val="20"/>
              </w:rPr>
            </w:pPr>
            <w:r w:rsidRPr="004D2E63">
              <w:rPr>
                <w:rFonts w:ascii="Times New Roman" w:hAnsi="Times New Roman"/>
                <w:sz w:val="20"/>
                <w:szCs w:val="20"/>
              </w:rPr>
              <w:t>tam ar tiesas spriedumu nav pasludināts maksātnespējas process;</w:t>
            </w:r>
          </w:p>
          <w:p w:rsidR="0090357B" w:rsidRPr="004D2E63" w:rsidRDefault="0090357B" w:rsidP="00162D21">
            <w:pPr>
              <w:pStyle w:val="ListParagraph"/>
              <w:numPr>
                <w:ilvl w:val="0"/>
                <w:numId w:val="3"/>
              </w:numPr>
              <w:spacing w:after="0" w:line="240" w:lineRule="auto"/>
              <w:rPr>
                <w:rFonts w:ascii="Times New Roman" w:hAnsi="Times New Roman"/>
                <w:sz w:val="20"/>
                <w:szCs w:val="20"/>
              </w:rPr>
            </w:pPr>
            <w:r w:rsidRPr="004D2E63">
              <w:rPr>
                <w:rFonts w:ascii="Times New Roman" w:hAnsi="Times New Roman"/>
                <w:sz w:val="20"/>
                <w:szCs w:val="20"/>
              </w:rPr>
              <w:t>tam ar tiesas spriedumu netiek īstenots tiesiskās aizsardzības process vai ar tiesas lēmumu netiek īstenots ārpustiesas tiesiskās aizsardzības process;</w:t>
            </w:r>
          </w:p>
          <w:p w:rsidR="0090357B" w:rsidRPr="004D2E63" w:rsidRDefault="0090357B" w:rsidP="00162D21">
            <w:pPr>
              <w:pStyle w:val="ListParagraph"/>
              <w:numPr>
                <w:ilvl w:val="0"/>
                <w:numId w:val="3"/>
              </w:numPr>
              <w:spacing w:after="0" w:line="240" w:lineRule="auto"/>
              <w:rPr>
                <w:rFonts w:ascii="Times New Roman" w:hAnsi="Times New Roman"/>
                <w:sz w:val="20"/>
                <w:szCs w:val="20"/>
              </w:rPr>
            </w:pPr>
            <w:r w:rsidRPr="004D2E63">
              <w:rPr>
                <w:rFonts w:ascii="Times New Roman" w:hAnsi="Times New Roman"/>
                <w:sz w:val="20"/>
                <w:szCs w:val="20"/>
              </w:rPr>
              <w:t>tam nav uzsākta bankrota procedūra, nav piemērota sanācija vai mierizlīgums;</w:t>
            </w:r>
          </w:p>
          <w:p w:rsidR="0090357B" w:rsidRPr="004D2E63" w:rsidRDefault="0090357B" w:rsidP="00162D21">
            <w:pPr>
              <w:pStyle w:val="ListParagraph"/>
              <w:numPr>
                <w:ilvl w:val="0"/>
                <w:numId w:val="3"/>
              </w:numPr>
              <w:spacing w:after="0" w:line="240" w:lineRule="auto"/>
              <w:rPr>
                <w:rFonts w:ascii="Times New Roman" w:hAnsi="Times New Roman"/>
                <w:sz w:val="20"/>
                <w:szCs w:val="20"/>
              </w:rPr>
            </w:pPr>
            <w:r w:rsidRPr="004D2E63">
              <w:rPr>
                <w:rFonts w:ascii="Times New Roman" w:hAnsi="Times New Roman"/>
                <w:sz w:val="20"/>
                <w:szCs w:val="20"/>
              </w:rPr>
              <w:t>tā saimnieciskā darbība nav izbeigta;</w:t>
            </w:r>
          </w:p>
          <w:p w:rsidR="0090357B" w:rsidRPr="004D2E63" w:rsidRDefault="0090357B" w:rsidP="00162D21">
            <w:pPr>
              <w:pStyle w:val="ListParagraph"/>
              <w:numPr>
                <w:ilvl w:val="0"/>
                <w:numId w:val="3"/>
              </w:numPr>
              <w:spacing w:after="0" w:line="240" w:lineRule="auto"/>
              <w:rPr>
                <w:rFonts w:ascii="Times New Roman" w:hAnsi="Times New Roman"/>
                <w:sz w:val="20"/>
                <w:szCs w:val="20"/>
              </w:rPr>
            </w:pPr>
            <w:r w:rsidRPr="004D2E63">
              <w:rPr>
                <w:rFonts w:ascii="Times New Roman" w:hAnsi="Times New Roman"/>
                <w:sz w:val="20"/>
                <w:szCs w:val="20"/>
              </w:rPr>
              <w:t>tas neatbilst valsts tiesību aktos noteiktiem kritērijiem, lai tam pēc kreditoru pieprasījuma piemērotu maksātnespējas procedūru.</w:t>
            </w:r>
          </w:p>
          <w:p w:rsidR="0090357B" w:rsidRPr="004D2E63" w:rsidRDefault="0090357B" w:rsidP="0090357B">
            <w:pPr>
              <w:spacing w:after="0" w:line="240" w:lineRule="auto"/>
              <w:rPr>
                <w:rFonts w:ascii="Times New Roman" w:hAnsi="Times New Roman"/>
                <w:i/>
                <w:sz w:val="20"/>
                <w:szCs w:val="20"/>
              </w:rPr>
            </w:pPr>
            <w:r w:rsidRPr="004D2E63">
              <w:rPr>
                <w:rFonts w:ascii="Times New Roman" w:hAnsi="Times New Roman"/>
                <w:i/>
                <w:sz w:val="20"/>
                <w:szCs w:val="20"/>
              </w:rPr>
              <w:t>(Pretendents norāda “jā”, ja tā stāvoklis atbilst visiem šajā punktā norādītajiem gadījumiem.)</w:t>
            </w:r>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88005806"/>
                <w14:checkbox>
                  <w14:checked w14:val="0"/>
                  <w14:checkedState w14:val="2612" w14:font="MS Gothic"/>
                  <w14:uncheckedState w14:val="2610" w14:font="MS Gothic"/>
                </w14:checkbox>
              </w:sdtPr>
              <w:sdtEndPr/>
              <w:sdtContent>
                <w:r w:rsidR="0090357B">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1043708814"/>
                <w14:checkbox>
                  <w14:checked w14:val="0"/>
                  <w14:checkedState w14:val="2612" w14:font="MS Gothic"/>
                  <w14:uncheckedState w14:val="2610" w14:font="MS Gothic"/>
                </w14:checkbox>
              </w:sdtPr>
              <w:sdtEndPr/>
              <w:sdtContent>
                <w:r w:rsidR="0090357B">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1958172239"/>
                <w14:checkbox>
                  <w14:checked w14:val="0"/>
                  <w14:checkedState w14:val="2612" w14:font="MS Gothic"/>
                  <w14:uncheckedState w14:val="2610" w14:font="MS Gothic"/>
                </w14:checkbox>
              </w:sdtPr>
              <w:sdtEndPr/>
              <w:sdtContent>
                <w:r w:rsidR="0090357B">
                  <w:rPr>
                    <w:rFonts w:ascii="MS Gothic" w:eastAsia="MS Gothic" w:hAnsi="MS Gothic" w:hint="eastAsia"/>
                    <w:sz w:val="20"/>
                    <w:szCs w:val="20"/>
                  </w:rPr>
                  <w:t>☐</w:t>
                </w:r>
              </w:sdtContent>
            </w:sdt>
          </w:p>
        </w:tc>
      </w:tr>
      <w:tr w:rsidR="0090357B" w:rsidRPr="004A661F" w:rsidTr="00BF313F">
        <w:tc>
          <w:tcPr>
            <w:tcW w:w="257" w:type="pct"/>
            <w:shd w:val="clear" w:color="auto" w:fill="auto"/>
            <w:vAlign w:val="center"/>
          </w:tcPr>
          <w:p w:rsidR="0090357B" w:rsidRPr="004D2E63" w:rsidRDefault="0090357B" w:rsidP="0090357B">
            <w:pPr>
              <w:spacing w:after="0" w:line="240" w:lineRule="auto"/>
              <w:jc w:val="center"/>
              <w:rPr>
                <w:rFonts w:ascii="Times New Roman" w:hAnsi="Times New Roman"/>
                <w:sz w:val="20"/>
                <w:szCs w:val="20"/>
              </w:rPr>
            </w:pPr>
            <w:r>
              <w:rPr>
                <w:rFonts w:ascii="Times New Roman" w:hAnsi="Times New Roman"/>
                <w:sz w:val="20"/>
                <w:szCs w:val="20"/>
              </w:rPr>
              <w:t>3</w:t>
            </w:r>
            <w:r w:rsidRPr="004D2E63">
              <w:rPr>
                <w:rFonts w:ascii="Times New Roman" w:hAnsi="Times New Roman"/>
                <w:sz w:val="20"/>
                <w:szCs w:val="20"/>
              </w:rPr>
              <w:t>.</w:t>
            </w:r>
          </w:p>
        </w:tc>
        <w:tc>
          <w:tcPr>
            <w:tcW w:w="3998" w:type="pct"/>
            <w:tcBorders>
              <w:right w:val="single" w:sz="4" w:space="0" w:color="auto"/>
            </w:tcBorders>
            <w:shd w:val="clear" w:color="auto" w:fill="auto"/>
          </w:tcPr>
          <w:p w:rsidR="0090357B" w:rsidRPr="004D2E63" w:rsidRDefault="0090357B" w:rsidP="0090357B">
            <w:pPr>
              <w:spacing w:after="0" w:line="240" w:lineRule="auto"/>
              <w:rPr>
                <w:rFonts w:ascii="Times New Roman" w:hAnsi="Times New Roman"/>
                <w:sz w:val="20"/>
                <w:szCs w:val="20"/>
              </w:rPr>
            </w:pPr>
            <w:r w:rsidRPr="004D2E63">
              <w:rPr>
                <w:rFonts w:ascii="Times New Roman" w:hAnsi="Times New Roman"/>
                <w:sz w:val="20"/>
                <w:szCs w:val="20"/>
              </w:rPr>
              <w:t>Pretendents pasākuma "Reģionālie biznesa inkubatori un radošo industriju inkubators" (turpmāk - pasākums) ietvaros neparedz saņemt un nesaņems atbalstu par izmaksām, par kurām var saņemt līdzfinansējumu citos darbības programmas "Izaugsme un nodarbinātība" virzienu "Pētniecība, tehnoloģiju attīstība un inovācijas" un "Mazo un vidējo komersantu konkurētspēja" pasākumo</w:t>
            </w:r>
            <w:r>
              <w:rPr>
                <w:rFonts w:ascii="Times New Roman" w:hAnsi="Times New Roman"/>
                <w:sz w:val="20"/>
                <w:szCs w:val="20"/>
              </w:rPr>
              <w:t>s, izņemot finanšu instrumentus.</w:t>
            </w:r>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1088896285"/>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602335866"/>
                <w14:checkbox>
                  <w14:checked w14:val="0"/>
                  <w14:checkedState w14:val="2612" w14:font="MS Gothic"/>
                  <w14:uncheckedState w14:val="2610" w14:font="MS Gothic"/>
                </w14:checkbox>
              </w:sdtPr>
              <w:sdtEndPr/>
              <w:sdtContent>
                <w:r w:rsidR="0090357B">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259657348"/>
                <w14:checkbox>
                  <w14:checked w14:val="0"/>
                  <w14:checkedState w14:val="2612" w14:font="MS Gothic"/>
                  <w14:uncheckedState w14:val="2610" w14:font="MS Gothic"/>
                </w14:checkbox>
              </w:sdtPr>
              <w:sdtEndPr/>
              <w:sdtContent>
                <w:r w:rsidR="0090357B">
                  <w:rPr>
                    <w:rFonts w:ascii="MS Gothic" w:eastAsia="MS Gothic" w:hAnsi="MS Gothic" w:hint="eastAsia"/>
                    <w:sz w:val="20"/>
                    <w:szCs w:val="20"/>
                  </w:rPr>
                  <w:t>☐</w:t>
                </w:r>
              </w:sdtContent>
            </w:sdt>
          </w:p>
        </w:tc>
      </w:tr>
      <w:tr w:rsidR="0090357B" w:rsidRPr="004A661F" w:rsidTr="00BF313F">
        <w:tc>
          <w:tcPr>
            <w:tcW w:w="257" w:type="pct"/>
            <w:shd w:val="clear" w:color="auto" w:fill="auto"/>
            <w:vAlign w:val="center"/>
          </w:tcPr>
          <w:p w:rsidR="0090357B" w:rsidRPr="004D2E63" w:rsidRDefault="0090357B" w:rsidP="0090357B">
            <w:pPr>
              <w:spacing w:after="0" w:line="240" w:lineRule="auto"/>
              <w:jc w:val="center"/>
              <w:rPr>
                <w:rFonts w:ascii="Times New Roman" w:hAnsi="Times New Roman"/>
                <w:sz w:val="20"/>
                <w:szCs w:val="20"/>
              </w:rPr>
            </w:pPr>
            <w:r>
              <w:rPr>
                <w:rFonts w:ascii="Times New Roman" w:hAnsi="Times New Roman"/>
                <w:sz w:val="20"/>
                <w:szCs w:val="20"/>
              </w:rPr>
              <w:t>4.</w:t>
            </w:r>
          </w:p>
        </w:tc>
        <w:tc>
          <w:tcPr>
            <w:tcW w:w="3998" w:type="pct"/>
            <w:tcBorders>
              <w:right w:val="single" w:sz="4" w:space="0" w:color="auto"/>
            </w:tcBorders>
            <w:shd w:val="clear" w:color="auto" w:fill="auto"/>
          </w:tcPr>
          <w:p w:rsidR="0090357B" w:rsidRPr="004D2E63" w:rsidRDefault="0090357B" w:rsidP="0090357B">
            <w:pPr>
              <w:spacing w:after="0" w:line="240" w:lineRule="auto"/>
              <w:rPr>
                <w:rFonts w:ascii="Times New Roman" w:hAnsi="Times New Roman"/>
                <w:sz w:val="20"/>
                <w:szCs w:val="20"/>
              </w:rPr>
            </w:pPr>
            <w:r w:rsidRPr="004D2E63">
              <w:rPr>
                <w:rFonts w:ascii="Times New Roman" w:hAnsi="Times New Roman"/>
                <w:sz w:val="20"/>
                <w:szCs w:val="20"/>
              </w:rPr>
              <w:t>Pretendents pasākuma ietvaros neparedz saņemt un nesaņems finansējumu par tām pašām attiecināmajām izmaksām</w:t>
            </w:r>
            <w:r>
              <w:rPr>
                <w:rFonts w:ascii="Times New Roman" w:hAnsi="Times New Roman"/>
                <w:sz w:val="20"/>
                <w:szCs w:val="20"/>
              </w:rPr>
              <w:t>,</w:t>
            </w:r>
            <w:r w:rsidRPr="004D2E63">
              <w:rPr>
                <w:rFonts w:ascii="Times New Roman" w:hAnsi="Times New Roman"/>
                <w:sz w:val="20"/>
                <w:szCs w:val="20"/>
              </w:rPr>
              <w:t xml:space="preserve"> </w:t>
            </w:r>
            <w:r w:rsidRPr="009A7D33">
              <w:rPr>
                <w:rFonts w:ascii="Times New Roman" w:hAnsi="Times New Roman"/>
                <w:sz w:val="20"/>
                <w:szCs w:val="20"/>
              </w:rPr>
              <w:t>kas vienlaikus tikuš</w:t>
            </w:r>
            <w:r>
              <w:rPr>
                <w:rFonts w:ascii="Times New Roman" w:hAnsi="Times New Roman"/>
                <w:sz w:val="20"/>
                <w:szCs w:val="20"/>
              </w:rPr>
              <w:t>as, tiek finansētas vai kura</w:t>
            </w:r>
            <w:r w:rsidRPr="009A7D33">
              <w:rPr>
                <w:rFonts w:ascii="Times New Roman" w:hAnsi="Times New Roman"/>
                <w:sz w:val="20"/>
                <w:szCs w:val="20"/>
              </w:rPr>
              <w:t>s plānots finansēt no citiem ES, finanšu instrumentu, valsts vai pašvaldības līdzekļiem.</w:t>
            </w:r>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832964383"/>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1947995246"/>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1618291105"/>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r>
      <w:tr w:rsidR="0090357B" w:rsidRPr="004A661F" w:rsidTr="00BF313F">
        <w:tc>
          <w:tcPr>
            <w:tcW w:w="257" w:type="pct"/>
            <w:shd w:val="clear" w:color="auto" w:fill="auto"/>
            <w:vAlign w:val="center"/>
          </w:tcPr>
          <w:p w:rsidR="0090357B" w:rsidRDefault="0090357B" w:rsidP="0090357B">
            <w:pPr>
              <w:spacing w:after="0" w:line="240" w:lineRule="auto"/>
              <w:jc w:val="center"/>
              <w:rPr>
                <w:rFonts w:ascii="Times New Roman" w:hAnsi="Times New Roman"/>
                <w:sz w:val="20"/>
                <w:szCs w:val="20"/>
              </w:rPr>
            </w:pPr>
            <w:r>
              <w:rPr>
                <w:rFonts w:ascii="Times New Roman" w:hAnsi="Times New Roman"/>
                <w:sz w:val="20"/>
                <w:szCs w:val="20"/>
              </w:rPr>
              <w:t>5.</w:t>
            </w:r>
          </w:p>
        </w:tc>
        <w:tc>
          <w:tcPr>
            <w:tcW w:w="3998" w:type="pct"/>
            <w:tcBorders>
              <w:right w:val="single" w:sz="4" w:space="0" w:color="auto"/>
            </w:tcBorders>
            <w:shd w:val="clear" w:color="auto" w:fill="auto"/>
          </w:tcPr>
          <w:p w:rsidR="0090357B" w:rsidRPr="002C2CA0" w:rsidRDefault="0090357B" w:rsidP="0090357B">
            <w:pPr>
              <w:spacing w:after="0" w:line="240" w:lineRule="auto"/>
              <w:rPr>
                <w:rFonts w:ascii="Times New Roman" w:hAnsi="Times New Roman"/>
                <w:sz w:val="20"/>
                <w:szCs w:val="20"/>
              </w:rPr>
            </w:pPr>
            <w:r>
              <w:rPr>
                <w:rFonts w:ascii="Times New Roman" w:hAnsi="Times New Roman"/>
                <w:sz w:val="20"/>
                <w:szCs w:val="20"/>
              </w:rPr>
              <w:t xml:space="preserve">Uz pretendentu neattiecas </w:t>
            </w:r>
            <w:r w:rsidRPr="00FE149C">
              <w:rPr>
                <w:rFonts w:ascii="Times New Roman" w:hAnsi="Times New Roman"/>
                <w:sz w:val="20"/>
                <w:szCs w:val="20"/>
              </w:rPr>
              <w:t>regulas Nr.1407/2013 1.panta 1.punktā minētie nozaru un darbības ierobežojumi</w:t>
            </w:r>
            <w:r>
              <w:rPr>
                <w:rFonts w:ascii="Times New Roman" w:hAnsi="Times New Roman"/>
                <w:sz w:val="20"/>
                <w:szCs w:val="20"/>
              </w:rPr>
              <w:t>.</w:t>
            </w:r>
          </w:p>
          <w:p w:rsidR="0090357B" w:rsidRPr="00FE149C" w:rsidRDefault="0090357B" w:rsidP="0090357B">
            <w:pPr>
              <w:spacing w:after="0" w:line="240" w:lineRule="auto"/>
              <w:rPr>
                <w:rFonts w:ascii="Times New Roman" w:hAnsi="Times New Roman"/>
                <w:i/>
                <w:sz w:val="20"/>
                <w:szCs w:val="20"/>
              </w:rPr>
            </w:pPr>
            <w:r>
              <w:rPr>
                <w:rFonts w:ascii="Times New Roman" w:hAnsi="Times New Roman"/>
                <w:i/>
                <w:sz w:val="20"/>
                <w:szCs w:val="20"/>
              </w:rPr>
              <w:t>(</w:t>
            </w:r>
            <w:r w:rsidRPr="00FE149C">
              <w:rPr>
                <w:rFonts w:ascii="Times New Roman" w:hAnsi="Times New Roman"/>
                <w:i/>
                <w:sz w:val="20"/>
                <w:szCs w:val="20"/>
              </w:rPr>
              <w:t>Pretendents nevar saņemt atbalstu:</w:t>
            </w:r>
          </w:p>
          <w:p w:rsidR="0090357B" w:rsidRPr="002C2CA0" w:rsidRDefault="0090357B" w:rsidP="00162D21">
            <w:pPr>
              <w:pStyle w:val="ListParagraph"/>
              <w:numPr>
                <w:ilvl w:val="0"/>
                <w:numId w:val="1"/>
              </w:numPr>
              <w:spacing w:after="0" w:line="240" w:lineRule="auto"/>
              <w:ind w:left="317" w:hanging="284"/>
              <w:rPr>
                <w:rFonts w:ascii="Times New Roman" w:hAnsi="Times New Roman"/>
                <w:i/>
                <w:sz w:val="20"/>
                <w:szCs w:val="20"/>
              </w:rPr>
            </w:pPr>
            <w:r w:rsidRPr="002C2CA0">
              <w:rPr>
                <w:rFonts w:ascii="Times New Roman" w:hAnsi="Times New Roman"/>
                <w:i/>
                <w:sz w:val="20"/>
                <w:szCs w:val="20"/>
              </w:rPr>
              <w:t>ja darbojas zvejniecības un akvakultūras nozarē, uz ko attiecas Padomes Regula (EK) Nr. 104/2000;</w:t>
            </w:r>
          </w:p>
          <w:p w:rsidR="0090357B" w:rsidRPr="002C2CA0" w:rsidRDefault="0090357B" w:rsidP="00162D21">
            <w:pPr>
              <w:pStyle w:val="ListParagraph"/>
              <w:numPr>
                <w:ilvl w:val="0"/>
                <w:numId w:val="1"/>
              </w:numPr>
              <w:spacing w:after="0" w:line="240" w:lineRule="auto"/>
              <w:ind w:left="317" w:hanging="284"/>
              <w:rPr>
                <w:rFonts w:ascii="Times New Roman" w:hAnsi="Times New Roman"/>
                <w:i/>
                <w:sz w:val="20"/>
                <w:szCs w:val="20"/>
              </w:rPr>
            </w:pPr>
            <w:r w:rsidRPr="002C2CA0">
              <w:rPr>
                <w:rFonts w:ascii="Times New Roman" w:hAnsi="Times New Roman"/>
                <w:i/>
                <w:sz w:val="20"/>
                <w:szCs w:val="20"/>
              </w:rPr>
              <w:t>ja nodarbojas ar lauksaimniecības produktu primāro ražošanu;</w:t>
            </w:r>
          </w:p>
          <w:p w:rsidR="0090357B" w:rsidRPr="002C2CA0" w:rsidRDefault="0090357B" w:rsidP="00162D21">
            <w:pPr>
              <w:pStyle w:val="ListParagraph"/>
              <w:numPr>
                <w:ilvl w:val="0"/>
                <w:numId w:val="1"/>
              </w:numPr>
              <w:spacing w:after="0" w:line="240" w:lineRule="auto"/>
              <w:ind w:left="317" w:hanging="284"/>
              <w:rPr>
                <w:rFonts w:ascii="Times New Roman" w:hAnsi="Times New Roman"/>
                <w:i/>
                <w:sz w:val="20"/>
                <w:szCs w:val="20"/>
              </w:rPr>
            </w:pPr>
            <w:r w:rsidRPr="002C2CA0">
              <w:rPr>
                <w:rFonts w:ascii="Times New Roman" w:hAnsi="Times New Roman"/>
                <w:i/>
                <w:sz w:val="20"/>
                <w:szCs w:val="20"/>
              </w:rPr>
              <w:t>ja nodarbojas lauksaimniecības produktu pārstrādes un tirdzniecības nozarē, šādos gadījumos:</w:t>
            </w:r>
          </w:p>
          <w:p w:rsidR="0090357B" w:rsidRPr="002C2CA0" w:rsidRDefault="0090357B" w:rsidP="00162D21">
            <w:pPr>
              <w:pStyle w:val="ListParagraph"/>
              <w:numPr>
                <w:ilvl w:val="1"/>
                <w:numId w:val="1"/>
              </w:numPr>
              <w:spacing w:after="0" w:line="240" w:lineRule="auto"/>
              <w:ind w:left="459" w:hanging="284"/>
              <w:rPr>
                <w:rFonts w:ascii="Times New Roman" w:hAnsi="Times New Roman"/>
                <w:i/>
                <w:sz w:val="20"/>
                <w:szCs w:val="20"/>
              </w:rPr>
            </w:pPr>
            <w:r w:rsidRPr="002C2CA0">
              <w:rPr>
                <w:rFonts w:ascii="Times New Roman" w:hAnsi="Times New Roman"/>
                <w:i/>
                <w:sz w:val="20"/>
                <w:szCs w:val="20"/>
              </w:rPr>
              <w:t>ja atbalsta summa ir noteikta, pamatojoties uz šādu produktu, kurus attiecīgais uzņēmums iepircis no primārajiem ražotājiem vai laidis tirgū, cenu vai daudzumu;</w:t>
            </w:r>
          </w:p>
          <w:p w:rsidR="0090357B" w:rsidRPr="002C2CA0" w:rsidRDefault="0090357B" w:rsidP="00162D21">
            <w:pPr>
              <w:pStyle w:val="ListParagraph"/>
              <w:numPr>
                <w:ilvl w:val="1"/>
                <w:numId w:val="1"/>
              </w:numPr>
              <w:spacing w:after="0" w:line="240" w:lineRule="auto"/>
              <w:ind w:left="459" w:hanging="284"/>
              <w:rPr>
                <w:rFonts w:ascii="Times New Roman" w:hAnsi="Times New Roman"/>
                <w:i/>
                <w:sz w:val="20"/>
                <w:szCs w:val="20"/>
              </w:rPr>
            </w:pPr>
            <w:r w:rsidRPr="002C2CA0">
              <w:rPr>
                <w:rFonts w:ascii="Times New Roman" w:hAnsi="Times New Roman"/>
                <w:i/>
                <w:sz w:val="20"/>
                <w:szCs w:val="20"/>
              </w:rPr>
              <w:t>ja atbalstu piešķir ar nosacījumu, ka to daļēji vai pilnībā nodod primārajiem ražotājiem;</w:t>
            </w:r>
          </w:p>
          <w:p w:rsidR="0090357B" w:rsidRDefault="0090357B" w:rsidP="00162D21">
            <w:pPr>
              <w:pStyle w:val="ListParagraph"/>
              <w:numPr>
                <w:ilvl w:val="0"/>
                <w:numId w:val="1"/>
              </w:numPr>
              <w:spacing w:after="0" w:line="240" w:lineRule="auto"/>
              <w:ind w:left="317" w:hanging="284"/>
              <w:rPr>
                <w:rFonts w:ascii="Times New Roman" w:hAnsi="Times New Roman"/>
                <w:i/>
                <w:sz w:val="20"/>
                <w:szCs w:val="20"/>
              </w:rPr>
            </w:pPr>
            <w:r w:rsidRPr="002C2CA0">
              <w:rPr>
                <w:rFonts w:ascii="Times New Roman" w:hAnsi="Times New Roman"/>
                <w:i/>
                <w:sz w:val="20"/>
                <w:szCs w:val="20"/>
              </w:rPr>
              <w:t xml:space="preserve">darbībām, kas saistītas ar eksportu uz </w:t>
            </w:r>
            <w:proofErr w:type="spellStart"/>
            <w:r w:rsidRPr="002C2CA0">
              <w:rPr>
                <w:rFonts w:ascii="Times New Roman" w:hAnsi="Times New Roman"/>
                <w:i/>
                <w:sz w:val="20"/>
                <w:szCs w:val="20"/>
              </w:rPr>
              <w:t>trešām</w:t>
            </w:r>
            <w:proofErr w:type="spellEnd"/>
            <w:r w:rsidRPr="002C2CA0">
              <w:rPr>
                <w:rFonts w:ascii="Times New Roman" w:hAnsi="Times New Roman"/>
                <w:i/>
                <w:sz w:val="20"/>
                <w:szCs w:val="20"/>
              </w:rPr>
              <w:t xml:space="preserve"> valstīm vai dalībvalstīm, tas ir, atbalstu, kas tieši saistīts ar eksportētajiem daudzumiem, izplatīšanas tīkla izveidi un darbību vai citiem kārtējiem izdevumiem, kas saistīti ar eksporta darbībām;</w:t>
            </w:r>
          </w:p>
          <w:p w:rsidR="0090357B" w:rsidRDefault="0090357B" w:rsidP="00162D21">
            <w:pPr>
              <w:pStyle w:val="ListParagraph"/>
              <w:numPr>
                <w:ilvl w:val="0"/>
                <w:numId w:val="1"/>
              </w:numPr>
              <w:spacing w:after="0" w:line="240" w:lineRule="auto"/>
              <w:ind w:left="317" w:hanging="284"/>
              <w:rPr>
                <w:rFonts w:ascii="Times New Roman" w:hAnsi="Times New Roman"/>
                <w:i/>
                <w:sz w:val="20"/>
                <w:szCs w:val="20"/>
              </w:rPr>
            </w:pPr>
            <w:r w:rsidRPr="0058726B">
              <w:rPr>
                <w:rFonts w:ascii="Times New Roman" w:hAnsi="Times New Roman"/>
                <w:i/>
                <w:sz w:val="20"/>
                <w:szCs w:val="20"/>
              </w:rPr>
              <w:t>ja atbalstu piešķir ar nosacījumu, ka importa preču vietā tiek izmantotas vietējās</w:t>
            </w:r>
            <w:r>
              <w:rPr>
                <w:rFonts w:ascii="Times New Roman" w:hAnsi="Times New Roman"/>
                <w:i/>
                <w:sz w:val="20"/>
                <w:szCs w:val="20"/>
              </w:rPr>
              <w:t>;</w:t>
            </w:r>
          </w:p>
          <w:p w:rsidR="0090357B" w:rsidRPr="0058726B" w:rsidRDefault="0090357B" w:rsidP="00162D21">
            <w:pPr>
              <w:pStyle w:val="ListParagraph"/>
              <w:numPr>
                <w:ilvl w:val="0"/>
                <w:numId w:val="1"/>
              </w:numPr>
              <w:spacing w:after="0" w:line="240" w:lineRule="auto"/>
              <w:ind w:left="317" w:hanging="284"/>
              <w:rPr>
                <w:rFonts w:ascii="Times New Roman" w:hAnsi="Times New Roman"/>
                <w:i/>
                <w:sz w:val="20"/>
                <w:szCs w:val="20"/>
              </w:rPr>
            </w:pPr>
            <w:r>
              <w:rPr>
                <w:rFonts w:ascii="Times New Roman" w:hAnsi="Times New Roman"/>
                <w:i/>
                <w:sz w:val="20"/>
                <w:szCs w:val="20"/>
              </w:rPr>
              <w:t>kravas transportlīdzekļa iegādei</w:t>
            </w:r>
            <w:r w:rsidRPr="0058726B">
              <w:rPr>
                <w:rFonts w:ascii="Times New Roman" w:hAnsi="Times New Roman"/>
                <w:i/>
                <w:sz w:val="20"/>
                <w:szCs w:val="20"/>
              </w:rPr>
              <w:t>)</w:t>
            </w:r>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1454046793"/>
                <w14:checkbox>
                  <w14:checked w14:val="0"/>
                  <w14:checkedState w14:val="2612" w14:font="MS Gothic"/>
                  <w14:uncheckedState w14:val="2610" w14:font="MS Gothic"/>
                </w14:checkbox>
              </w:sdtPr>
              <w:sdtEndPr/>
              <w:sdtContent>
                <w:r w:rsidR="0090357B">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1625532634"/>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1446537347"/>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r>
      <w:tr w:rsidR="0090357B" w:rsidRPr="004A661F" w:rsidTr="00BF313F">
        <w:tc>
          <w:tcPr>
            <w:tcW w:w="257" w:type="pct"/>
            <w:shd w:val="clear" w:color="auto" w:fill="auto"/>
            <w:vAlign w:val="center"/>
          </w:tcPr>
          <w:p w:rsidR="0090357B" w:rsidRDefault="0090357B" w:rsidP="0090357B">
            <w:pPr>
              <w:spacing w:after="0" w:line="240" w:lineRule="auto"/>
              <w:jc w:val="center"/>
              <w:rPr>
                <w:rFonts w:ascii="Times New Roman" w:hAnsi="Times New Roman"/>
                <w:sz w:val="20"/>
                <w:szCs w:val="20"/>
              </w:rPr>
            </w:pPr>
            <w:r>
              <w:rPr>
                <w:rFonts w:ascii="Times New Roman" w:hAnsi="Times New Roman"/>
                <w:sz w:val="20"/>
                <w:szCs w:val="20"/>
              </w:rPr>
              <w:t>6</w:t>
            </w:r>
            <w:r w:rsidRPr="004D2E63">
              <w:rPr>
                <w:rFonts w:ascii="Times New Roman" w:hAnsi="Times New Roman"/>
                <w:sz w:val="20"/>
                <w:szCs w:val="20"/>
              </w:rPr>
              <w:t>.</w:t>
            </w:r>
          </w:p>
        </w:tc>
        <w:tc>
          <w:tcPr>
            <w:tcW w:w="3998" w:type="pct"/>
            <w:tcBorders>
              <w:right w:val="single" w:sz="4" w:space="0" w:color="auto"/>
            </w:tcBorders>
            <w:shd w:val="clear" w:color="auto" w:fill="auto"/>
          </w:tcPr>
          <w:p w:rsidR="0090357B" w:rsidRPr="002C2CA0" w:rsidRDefault="0090357B" w:rsidP="0090357B">
            <w:pPr>
              <w:spacing w:after="0" w:line="240" w:lineRule="auto"/>
              <w:rPr>
                <w:rFonts w:ascii="Times New Roman" w:hAnsi="Times New Roman"/>
                <w:i/>
                <w:sz w:val="20"/>
                <w:szCs w:val="20"/>
              </w:rPr>
            </w:pPr>
            <w:r w:rsidRPr="004A661F">
              <w:rPr>
                <w:rFonts w:ascii="Times New Roman" w:hAnsi="Times New Roman"/>
                <w:sz w:val="20"/>
                <w:szCs w:val="20"/>
              </w:rPr>
              <w:t xml:space="preserve">Uz pretendentu neattiecas </w:t>
            </w:r>
            <w:r>
              <w:rPr>
                <w:rFonts w:ascii="Times New Roman" w:hAnsi="Times New Roman"/>
                <w:sz w:val="20"/>
                <w:szCs w:val="20"/>
              </w:rPr>
              <w:t xml:space="preserve">pasākuma projektā noteiktie </w:t>
            </w:r>
            <w:r w:rsidRPr="004A661F">
              <w:rPr>
                <w:rFonts w:ascii="Times New Roman" w:hAnsi="Times New Roman"/>
                <w:sz w:val="20"/>
                <w:szCs w:val="20"/>
              </w:rPr>
              <w:t xml:space="preserve">nozaru un darbības ierobežojumi. </w:t>
            </w:r>
            <w:r w:rsidRPr="002C2CA0">
              <w:rPr>
                <w:rFonts w:ascii="Times New Roman" w:hAnsi="Times New Roman"/>
                <w:i/>
                <w:sz w:val="20"/>
                <w:szCs w:val="20"/>
              </w:rPr>
              <w:t xml:space="preserve">(Pasākuma ietvaros netiek sniegts atbalsts, ja pretendents darbojas kādā no </w:t>
            </w:r>
            <w:r>
              <w:rPr>
                <w:rFonts w:ascii="Times New Roman" w:hAnsi="Times New Roman"/>
                <w:i/>
                <w:sz w:val="20"/>
                <w:szCs w:val="20"/>
              </w:rPr>
              <w:t xml:space="preserve">šīm </w:t>
            </w:r>
            <w:r w:rsidRPr="002C2CA0">
              <w:rPr>
                <w:rFonts w:ascii="Times New Roman" w:hAnsi="Times New Roman"/>
                <w:i/>
                <w:sz w:val="20"/>
                <w:szCs w:val="20"/>
              </w:rPr>
              <w:t>nozarēm</w:t>
            </w:r>
            <w:r>
              <w:rPr>
                <w:rFonts w:ascii="Times New Roman" w:hAnsi="Times New Roman"/>
                <w:i/>
                <w:sz w:val="20"/>
                <w:szCs w:val="20"/>
              </w:rPr>
              <w:t>:</w:t>
            </w:r>
          </w:p>
          <w:p w:rsidR="0090357B" w:rsidRPr="00A32462" w:rsidRDefault="0090357B" w:rsidP="00162D21">
            <w:pPr>
              <w:pStyle w:val="ListParagraph"/>
              <w:numPr>
                <w:ilvl w:val="0"/>
                <w:numId w:val="2"/>
              </w:numPr>
              <w:spacing w:after="0" w:line="240" w:lineRule="auto"/>
              <w:ind w:left="317" w:hanging="284"/>
              <w:rPr>
                <w:rFonts w:ascii="Times New Roman" w:hAnsi="Times New Roman"/>
                <w:i/>
                <w:sz w:val="20"/>
                <w:szCs w:val="20"/>
              </w:rPr>
            </w:pPr>
            <w:r w:rsidRPr="00A32462">
              <w:rPr>
                <w:rFonts w:ascii="Times New Roman" w:hAnsi="Times New Roman"/>
                <w:i/>
                <w:sz w:val="20"/>
                <w:szCs w:val="20"/>
              </w:rPr>
              <w:t>Tirdzniecības nozarē – saskaņā ar NACE 2. red. G sadaļu “Vairumtirdzniecība un mazumtirdzniecība; automobiļu un motociklu remonts”, izņemot grupu 45.2 “Automobiļu apkope un remonts”;</w:t>
            </w:r>
          </w:p>
          <w:p w:rsidR="0090357B" w:rsidRPr="00A32462" w:rsidRDefault="0090357B" w:rsidP="00162D21">
            <w:pPr>
              <w:pStyle w:val="ListParagraph"/>
              <w:numPr>
                <w:ilvl w:val="0"/>
                <w:numId w:val="2"/>
              </w:numPr>
              <w:spacing w:after="0" w:line="240" w:lineRule="auto"/>
              <w:ind w:left="317" w:hanging="284"/>
              <w:rPr>
                <w:rFonts w:ascii="Times New Roman" w:hAnsi="Times New Roman"/>
                <w:i/>
                <w:sz w:val="20"/>
                <w:szCs w:val="20"/>
              </w:rPr>
            </w:pPr>
            <w:r w:rsidRPr="00A32462">
              <w:rPr>
                <w:rFonts w:ascii="Times New Roman" w:hAnsi="Times New Roman"/>
                <w:i/>
                <w:sz w:val="20"/>
                <w:szCs w:val="20"/>
              </w:rPr>
              <w:t xml:space="preserve">Finanšu starpniecības nozarē – saskaņā ar NACE 2. red. K sadaļas “Finanšu un apdrošināšanas darbības” grupu 64.2 “Holdingkompāniju darbība”, grupu 64.3 “Līdzekļu apvienošana trastos, fondos un līdzīgās finanšu vienībās”, klasi 64.11 “Centrālo banku darbība”, </w:t>
            </w:r>
            <w:r w:rsidRPr="009015EC">
              <w:rPr>
                <w:rFonts w:ascii="Times New Roman" w:hAnsi="Times New Roman"/>
                <w:i/>
                <w:sz w:val="20"/>
                <w:szCs w:val="20"/>
              </w:rPr>
              <w:t xml:space="preserve">kā arī jebkura cita K sadaļai “Finanšu un </w:t>
            </w:r>
            <w:r w:rsidRPr="009015EC">
              <w:rPr>
                <w:rFonts w:ascii="Times New Roman" w:hAnsi="Times New Roman"/>
                <w:i/>
                <w:sz w:val="20"/>
                <w:szCs w:val="20"/>
              </w:rPr>
              <w:lastRenderedPageBreak/>
              <w:t>apdrošināšanas darbības” atbilstoša nozare, izņemot, ja pretendenta pakalpojumi tiek sniegti tikai virtuālā vidē un ja tiem ir eksporta potenciāls</w:t>
            </w:r>
            <w:r w:rsidRPr="00A32462">
              <w:rPr>
                <w:rFonts w:ascii="Times New Roman" w:hAnsi="Times New Roman"/>
                <w:i/>
                <w:sz w:val="20"/>
                <w:szCs w:val="20"/>
              </w:rPr>
              <w:t>;</w:t>
            </w:r>
          </w:p>
          <w:p w:rsidR="0090357B" w:rsidRDefault="0090357B" w:rsidP="00162D21">
            <w:pPr>
              <w:pStyle w:val="ListParagraph"/>
              <w:numPr>
                <w:ilvl w:val="0"/>
                <w:numId w:val="2"/>
              </w:numPr>
              <w:spacing w:after="0" w:line="240" w:lineRule="auto"/>
              <w:ind w:left="317" w:hanging="284"/>
              <w:rPr>
                <w:rFonts w:ascii="Times New Roman" w:hAnsi="Times New Roman"/>
                <w:i/>
                <w:sz w:val="20"/>
                <w:szCs w:val="20"/>
              </w:rPr>
            </w:pPr>
            <w:r w:rsidRPr="00A32462">
              <w:rPr>
                <w:rFonts w:ascii="Times New Roman" w:hAnsi="Times New Roman"/>
                <w:i/>
                <w:sz w:val="20"/>
                <w:szCs w:val="20"/>
              </w:rPr>
              <w:t>Komercpakalpojumu nozarē – saskaņā ar NACE 2. red. L sadaļu “Operācijas ar nekustamo īpašumu” un 77. nodaļu “Iznomāšana un ekspluatācijas līzings”;</w:t>
            </w:r>
          </w:p>
          <w:p w:rsidR="0090357B" w:rsidRPr="0058726B" w:rsidRDefault="0090357B" w:rsidP="00162D21">
            <w:pPr>
              <w:pStyle w:val="ListParagraph"/>
              <w:numPr>
                <w:ilvl w:val="0"/>
                <w:numId w:val="2"/>
              </w:numPr>
              <w:spacing w:after="0" w:line="240" w:lineRule="auto"/>
              <w:ind w:left="317" w:hanging="284"/>
              <w:rPr>
                <w:rFonts w:ascii="Times New Roman" w:hAnsi="Times New Roman"/>
                <w:i/>
                <w:sz w:val="20"/>
                <w:szCs w:val="20"/>
              </w:rPr>
            </w:pPr>
            <w:r w:rsidRPr="0058726B">
              <w:rPr>
                <w:rFonts w:ascii="Times New Roman" w:hAnsi="Times New Roman"/>
                <w:i/>
                <w:sz w:val="20"/>
                <w:szCs w:val="20"/>
              </w:rPr>
              <w:t>Azartspēļu nozarē – saskaņā ar NACE 2. red. R sadaļu “Māksla, izklaide un atpūta” 92. nodaļu “Azartspēles un derības”, izņemot, ja 92. nodaļai “Azartspēles un derības” atbilstošie pakalpojumi tiek sniegti tikai virtuālā vidē un ja tiem ir eksporta potenciāls.</w:t>
            </w:r>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90013240"/>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752099539"/>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1645727655"/>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r>
      <w:tr w:rsidR="0090357B" w:rsidRPr="004A661F" w:rsidTr="00BF313F">
        <w:tc>
          <w:tcPr>
            <w:tcW w:w="257" w:type="pct"/>
            <w:shd w:val="clear" w:color="auto" w:fill="auto"/>
            <w:vAlign w:val="center"/>
          </w:tcPr>
          <w:p w:rsidR="0090357B" w:rsidRPr="004D2E63" w:rsidRDefault="0090357B" w:rsidP="0090357B">
            <w:pPr>
              <w:spacing w:after="0" w:line="240" w:lineRule="auto"/>
              <w:jc w:val="center"/>
              <w:rPr>
                <w:rFonts w:ascii="Times New Roman" w:hAnsi="Times New Roman"/>
                <w:sz w:val="20"/>
                <w:szCs w:val="20"/>
              </w:rPr>
            </w:pPr>
            <w:r>
              <w:rPr>
                <w:rFonts w:ascii="Times New Roman" w:hAnsi="Times New Roman"/>
                <w:sz w:val="20"/>
                <w:szCs w:val="20"/>
              </w:rPr>
              <w:lastRenderedPageBreak/>
              <w:t>7</w:t>
            </w:r>
            <w:r w:rsidRPr="004D2E63">
              <w:rPr>
                <w:rFonts w:ascii="Times New Roman" w:hAnsi="Times New Roman"/>
                <w:sz w:val="20"/>
                <w:szCs w:val="20"/>
              </w:rPr>
              <w:t>.</w:t>
            </w:r>
          </w:p>
        </w:tc>
        <w:tc>
          <w:tcPr>
            <w:tcW w:w="3998" w:type="pct"/>
            <w:tcBorders>
              <w:right w:val="single" w:sz="4" w:space="0" w:color="auto"/>
            </w:tcBorders>
            <w:shd w:val="clear" w:color="auto" w:fill="auto"/>
          </w:tcPr>
          <w:p w:rsidR="0090357B" w:rsidRPr="004D2E63" w:rsidRDefault="0090357B" w:rsidP="0090357B">
            <w:pPr>
              <w:spacing w:after="0" w:line="240" w:lineRule="auto"/>
              <w:rPr>
                <w:rFonts w:ascii="Times New Roman" w:hAnsi="Times New Roman"/>
                <w:sz w:val="20"/>
                <w:szCs w:val="20"/>
              </w:rPr>
            </w:pPr>
            <w:r w:rsidRPr="004D2E63">
              <w:rPr>
                <w:rFonts w:ascii="Times New Roman" w:hAnsi="Times New Roman"/>
                <w:sz w:val="20"/>
                <w:szCs w:val="20"/>
              </w:rPr>
              <w:t>Pretendents nav sniedzis nepatiesu informāciju un nav tīši maldinājis saistībā ar finansējumu</w:t>
            </w:r>
            <w:r>
              <w:rPr>
                <w:rFonts w:ascii="Times New Roman" w:hAnsi="Times New Roman"/>
                <w:sz w:val="20"/>
                <w:szCs w:val="20"/>
              </w:rPr>
              <w:t>.</w:t>
            </w:r>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160355346"/>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849913326"/>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219278909"/>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r>
      <w:tr w:rsidR="0090357B" w:rsidRPr="004A661F" w:rsidTr="00BF313F">
        <w:tc>
          <w:tcPr>
            <w:tcW w:w="257" w:type="pct"/>
            <w:shd w:val="clear" w:color="auto" w:fill="auto"/>
            <w:vAlign w:val="center"/>
          </w:tcPr>
          <w:p w:rsidR="0090357B" w:rsidRPr="004D2E63" w:rsidRDefault="0090357B" w:rsidP="0090357B">
            <w:pPr>
              <w:spacing w:after="0" w:line="240" w:lineRule="auto"/>
              <w:jc w:val="center"/>
              <w:rPr>
                <w:rFonts w:ascii="Times New Roman" w:hAnsi="Times New Roman"/>
                <w:sz w:val="20"/>
                <w:szCs w:val="20"/>
              </w:rPr>
            </w:pPr>
            <w:r>
              <w:rPr>
                <w:rFonts w:ascii="Times New Roman" w:hAnsi="Times New Roman"/>
                <w:sz w:val="20"/>
                <w:szCs w:val="20"/>
              </w:rPr>
              <w:t>8</w:t>
            </w:r>
            <w:r w:rsidRPr="004D2E63">
              <w:rPr>
                <w:rFonts w:ascii="Times New Roman" w:hAnsi="Times New Roman"/>
                <w:sz w:val="20"/>
                <w:szCs w:val="20"/>
              </w:rPr>
              <w:t>.</w:t>
            </w:r>
          </w:p>
        </w:tc>
        <w:tc>
          <w:tcPr>
            <w:tcW w:w="3998" w:type="pct"/>
            <w:tcBorders>
              <w:right w:val="single" w:sz="4" w:space="0" w:color="auto"/>
            </w:tcBorders>
            <w:shd w:val="clear" w:color="auto" w:fill="auto"/>
          </w:tcPr>
          <w:p w:rsidR="0090357B" w:rsidRPr="004D2E63" w:rsidRDefault="0090357B" w:rsidP="0090357B">
            <w:pPr>
              <w:spacing w:after="0" w:line="240" w:lineRule="auto"/>
              <w:rPr>
                <w:rFonts w:ascii="Times New Roman" w:hAnsi="Times New Roman"/>
                <w:sz w:val="20"/>
                <w:szCs w:val="20"/>
              </w:rPr>
            </w:pPr>
            <w:r>
              <w:rPr>
                <w:rFonts w:ascii="Times New Roman" w:hAnsi="Times New Roman"/>
                <w:sz w:val="20"/>
                <w:szCs w:val="20"/>
              </w:rPr>
              <w:t>Pretendents</w:t>
            </w:r>
            <w:r w:rsidRPr="004D2E63">
              <w:rPr>
                <w:rFonts w:ascii="Times New Roman" w:hAnsi="Times New Roman"/>
                <w:sz w:val="20"/>
                <w:szCs w:val="20"/>
              </w:rPr>
              <w:t xml:space="preserve"> nodrošina nozaru darbību vai izmaksu nodalīšanu saskaņā ar Eiropas Komisijas 201</w:t>
            </w:r>
            <w:r>
              <w:rPr>
                <w:rFonts w:ascii="Times New Roman" w:hAnsi="Times New Roman"/>
                <w:sz w:val="20"/>
                <w:szCs w:val="20"/>
              </w:rPr>
              <w:t>3</w:t>
            </w:r>
            <w:r w:rsidRPr="004D2E63">
              <w:rPr>
                <w:rFonts w:ascii="Times New Roman" w:hAnsi="Times New Roman"/>
                <w:sz w:val="20"/>
                <w:szCs w:val="20"/>
              </w:rPr>
              <w:t>. gada 1</w:t>
            </w:r>
            <w:r>
              <w:rPr>
                <w:rFonts w:ascii="Times New Roman" w:hAnsi="Times New Roman"/>
                <w:sz w:val="20"/>
                <w:szCs w:val="20"/>
              </w:rPr>
              <w:t>8.decembra</w:t>
            </w:r>
            <w:r w:rsidRPr="004D2E63">
              <w:rPr>
                <w:rFonts w:ascii="Times New Roman" w:hAnsi="Times New Roman"/>
                <w:sz w:val="20"/>
                <w:szCs w:val="20"/>
              </w:rPr>
              <w:t xml:space="preserve"> Regulas (ES) Nr.</w:t>
            </w:r>
            <w:r>
              <w:rPr>
                <w:rFonts w:ascii="Times New Roman" w:hAnsi="Times New Roman"/>
                <w:sz w:val="20"/>
                <w:szCs w:val="20"/>
              </w:rPr>
              <w:t>1407/2013 (turpmāk - regula</w:t>
            </w:r>
            <w:r w:rsidRPr="003040EC">
              <w:rPr>
                <w:rFonts w:ascii="Times New Roman" w:hAnsi="Times New Roman"/>
                <w:sz w:val="20"/>
                <w:szCs w:val="20"/>
              </w:rPr>
              <w:t xml:space="preserve"> Nr.1407/2013</w:t>
            </w:r>
            <w:r>
              <w:rPr>
                <w:rFonts w:ascii="Times New Roman" w:hAnsi="Times New Roman"/>
                <w:sz w:val="20"/>
                <w:szCs w:val="20"/>
              </w:rPr>
              <w:t>)</w:t>
            </w:r>
            <w:r w:rsidRPr="004D2E63">
              <w:rPr>
                <w:rFonts w:ascii="Times New Roman" w:hAnsi="Times New Roman"/>
                <w:sz w:val="20"/>
                <w:szCs w:val="20"/>
              </w:rPr>
              <w:t xml:space="preserve"> 1. panta 2. </w:t>
            </w:r>
            <w:r>
              <w:rPr>
                <w:rFonts w:ascii="Times New Roman" w:hAnsi="Times New Roman"/>
                <w:sz w:val="20"/>
                <w:szCs w:val="20"/>
              </w:rPr>
              <w:t>p</w:t>
            </w:r>
            <w:r w:rsidRPr="004D2E63">
              <w:rPr>
                <w:rFonts w:ascii="Times New Roman" w:hAnsi="Times New Roman"/>
                <w:sz w:val="20"/>
                <w:szCs w:val="20"/>
              </w:rPr>
              <w:t>unktu</w:t>
            </w:r>
            <w:r>
              <w:rPr>
                <w:rFonts w:ascii="Times New Roman" w:hAnsi="Times New Roman"/>
                <w:sz w:val="20"/>
                <w:szCs w:val="20"/>
              </w:rPr>
              <w:t>, ja tas</w:t>
            </w:r>
            <w:r w:rsidRPr="004D2E63">
              <w:rPr>
                <w:rFonts w:ascii="Times New Roman" w:hAnsi="Times New Roman"/>
                <w:sz w:val="20"/>
                <w:szCs w:val="20"/>
              </w:rPr>
              <w:t xml:space="preserve"> darbojas vienā vai vairākās nozarēs vai veic citas darbības, kas neietilpst regulas Nr.1407/2013 </w:t>
            </w:r>
            <w:r>
              <w:rPr>
                <w:rFonts w:ascii="Times New Roman" w:hAnsi="Times New Roman"/>
                <w:sz w:val="20"/>
                <w:szCs w:val="20"/>
              </w:rPr>
              <w:t>darbības jomā.</w:t>
            </w:r>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1311631065"/>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969412128"/>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982810607"/>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r>
      <w:tr w:rsidR="0090357B" w:rsidRPr="004A661F" w:rsidTr="00BF313F">
        <w:tc>
          <w:tcPr>
            <w:tcW w:w="257" w:type="pct"/>
            <w:shd w:val="clear" w:color="auto" w:fill="auto"/>
            <w:vAlign w:val="center"/>
          </w:tcPr>
          <w:p w:rsidR="0090357B" w:rsidRPr="004D2E63" w:rsidRDefault="0090357B" w:rsidP="0090357B">
            <w:pPr>
              <w:spacing w:after="0" w:line="240" w:lineRule="auto"/>
              <w:jc w:val="center"/>
              <w:rPr>
                <w:rFonts w:ascii="Times New Roman" w:hAnsi="Times New Roman"/>
                <w:sz w:val="20"/>
                <w:szCs w:val="20"/>
              </w:rPr>
            </w:pPr>
            <w:r>
              <w:rPr>
                <w:rFonts w:ascii="Times New Roman" w:hAnsi="Times New Roman"/>
                <w:sz w:val="20"/>
                <w:szCs w:val="20"/>
              </w:rPr>
              <w:t>9</w:t>
            </w:r>
            <w:r w:rsidRPr="004D2E63">
              <w:rPr>
                <w:rFonts w:ascii="Times New Roman" w:hAnsi="Times New Roman"/>
                <w:sz w:val="20"/>
                <w:szCs w:val="20"/>
              </w:rPr>
              <w:t>.</w:t>
            </w:r>
          </w:p>
        </w:tc>
        <w:tc>
          <w:tcPr>
            <w:tcW w:w="3998" w:type="pct"/>
            <w:tcBorders>
              <w:right w:val="single" w:sz="4" w:space="0" w:color="auto"/>
            </w:tcBorders>
            <w:shd w:val="clear" w:color="auto" w:fill="auto"/>
          </w:tcPr>
          <w:p w:rsidR="0090357B" w:rsidRDefault="0090357B" w:rsidP="0090357B">
            <w:pPr>
              <w:spacing w:after="0" w:line="240" w:lineRule="auto"/>
              <w:rPr>
                <w:rFonts w:ascii="Times New Roman" w:hAnsi="Times New Roman"/>
                <w:sz w:val="20"/>
                <w:szCs w:val="20"/>
              </w:rPr>
            </w:pPr>
            <w:r w:rsidRPr="004D2E63">
              <w:rPr>
                <w:rFonts w:ascii="Times New Roman" w:hAnsi="Times New Roman"/>
                <w:sz w:val="20"/>
                <w:szCs w:val="20"/>
              </w:rPr>
              <w:t>Pretende</w:t>
            </w:r>
            <w:r>
              <w:rPr>
                <w:rFonts w:ascii="Times New Roman" w:hAnsi="Times New Roman"/>
                <w:sz w:val="20"/>
                <w:szCs w:val="20"/>
              </w:rPr>
              <w:t>n</w:t>
            </w:r>
            <w:r w:rsidRPr="004D2E63">
              <w:rPr>
                <w:rFonts w:ascii="Times New Roman" w:hAnsi="Times New Roman"/>
                <w:sz w:val="20"/>
                <w:szCs w:val="20"/>
              </w:rPr>
              <w:t xml:space="preserve">ts neatrodas un </w:t>
            </w:r>
            <w:r w:rsidRPr="006E31FB">
              <w:rPr>
                <w:rFonts w:ascii="Times New Roman" w:hAnsi="Times New Roman"/>
                <w:sz w:val="20"/>
                <w:szCs w:val="20"/>
              </w:rPr>
              <w:t>izvairīsies no nonākšanas interešu konflikta situācijā ar LIAA darbiniekiem, kas pasākuma ietvaros iesaistīti lēmuma pieņemšanas procesā attiecībā uz konkrēto pretendentu; ārpakalpojumu sniedzējiem un komisiju locekļiem.</w:t>
            </w:r>
          </w:p>
          <w:p w:rsidR="0090357B" w:rsidRPr="003040EC" w:rsidRDefault="0090357B" w:rsidP="0090357B">
            <w:pPr>
              <w:spacing w:after="0" w:line="240" w:lineRule="auto"/>
              <w:rPr>
                <w:rFonts w:ascii="Times New Roman" w:hAnsi="Times New Roman"/>
                <w:i/>
                <w:sz w:val="20"/>
                <w:szCs w:val="20"/>
              </w:rPr>
            </w:pPr>
            <w:r>
              <w:rPr>
                <w:rFonts w:ascii="Times New Roman" w:hAnsi="Times New Roman"/>
                <w:i/>
                <w:sz w:val="20"/>
                <w:szCs w:val="20"/>
              </w:rPr>
              <w:t xml:space="preserve"> (</w:t>
            </w:r>
            <w:r w:rsidRPr="003040EC">
              <w:rPr>
                <w:rFonts w:ascii="Times New Roman" w:hAnsi="Times New Roman"/>
                <w:i/>
                <w:sz w:val="20"/>
                <w:szCs w:val="20"/>
              </w:rPr>
              <w:t xml:space="preserve">Interešu konflikts </w:t>
            </w:r>
            <w:r>
              <w:rPr>
                <w:rFonts w:ascii="Times New Roman" w:hAnsi="Times New Roman"/>
                <w:i/>
                <w:sz w:val="20"/>
                <w:szCs w:val="20"/>
              </w:rPr>
              <w:t>–</w:t>
            </w:r>
            <w:r w:rsidRPr="003040EC">
              <w:rPr>
                <w:rFonts w:ascii="Times New Roman" w:hAnsi="Times New Roman"/>
                <w:i/>
                <w:sz w:val="20"/>
                <w:szCs w:val="20"/>
              </w:rPr>
              <w:t xml:space="preserve"> situācija, kurā personai pildot profesionālos pienākumus, jāpieņem lēmums vai jāpiedalās lēmuma pieņemšanā, vai jāveic citas ar amatu saistītas darbības, kas ietekmē vai var ietekmēt šīs personas, tās radinieku (tas ir, tēvs, māte, vecāmāte, vecaistēvs, bērns, mazbērns, adoptētais, adoptētājs, brālis, māsa, pusmāsa, pusbrālis, laulātais) vai darījumu partneru (tas ir, fiziskā vai juridiskā persona vai uz līguma pamata izveidota fizisko un juridisko personu apvienība, kas saskaņā ar normatīvajiem aktiem ir deklarējamās darījumu attiecībās ar personu) personiskās vai mantiskās intereses.</w:t>
            </w:r>
            <w:r>
              <w:rPr>
                <w:rFonts w:ascii="Times New Roman" w:hAnsi="Times New Roman"/>
                <w:i/>
                <w:sz w:val="20"/>
                <w:szCs w:val="20"/>
              </w:rPr>
              <w:t>)</w:t>
            </w:r>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541286530"/>
                <w14:checkbox>
                  <w14:checked w14:val="0"/>
                  <w14:checkedState w14:val="2612" w14:font="MS Gothic"/>
                  <w14:uncheckedState w14:val="2610" w14:font="MS Gothic"/>
                </w14:checkbox>
              </w:sdtPr>
              <w:sdtEndPr/>
              <w:sdtContent>
                <w:r w:rsidR="0090357B">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147283919"/>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707636501"/>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r>
      <w:tr w:rsidR="0090357B" w:rsidRPr="004A661F" w:rsidTr="00BF313F">
        <w:tc>
          <w:tcPr>
            <w:tcW w:w="257" w:type="pct"/>
            <w:shd w:val="clear" w:color="auto" w:fill="auto"/>
            <w:vAlign w:val="center"/>
          </w:tcPr>
          <w:p w:rsidR="0090357B" w:rsidRPr="004D2E63" w:rsidRDefault="0090357B" w:rsidP="0090357B">
            <w:pPr>
              <w:spacing w:after="0" w:line="240" w:lineRule="auto"/>
              <w:jc w:val="center"/>
              <w:rPr>
                <w:rFonts w:ascii="Times New Roman" w:hAnsi="Times New Roman"/>
                <w:sz w:val="20"/>
                <w:szCs w:val="20"/>
              </w:rPr>
            </w:pPr>
            <w:r>
              <w:rPr>
                <w:rFonts w:ascii="Times New Roman" w:hAnsi="Times New Roman"/>
                <w:sz w:val="20"/>
                <w:szCs w:val="20"/>
              </w:rPr>
              <w:t>10</w:t>
            </w:r>
            <w:r w:rsidRPr="004D2E63">
              <w:rPr>
                <w:rFonts w:ascii="Times New Roman" w:hAnsi="Times New Roman"/>
                <w:sz w:val="20"/>
                <w:szCs w:val="20"/>
              </w:rPr>
              <w:t>.</w:t>
            </w:r>
          </w:p>
        </w:tc>
        <w:tc>
          <w:tcPr>
            <w:tcW w:w="3998" w:type="pct"/>
            <w:tcBorders>
              <w:right w:val="single" w:sz="4" w:space="0" w:color="auto"/>
            </w:tcBorders>
            <w:shd w:val="clear" w:color="auto" w:fill="auto"/>
          </w:tcPr>
          <w:p w:rsidR="0090357B" w:rsidRPr="004D2E63" w:rsidRDefault="0090357B" w:rsidP="0090357B">
            <w:pPr>
              <w:spacing w:after="0" w:line="240" w:lineRule="auto"/>
              <w:rPr>
                <w:rFonts w:ascii="Times New Roman" w:hAnsi="Times New Roman"/>
                <w:sz w:val="20"/>
                <w:szCs w:val="20"/>
              </w:rPr>
            </w:pPr>
            <w:r w:rsidRPr="004D2E63">
              <w:rPr>
                <w:rFonts w:ascii="Times New Roman" w:hAnsi="Times New Roman"/>
                <w:sz w:val="20"/>
                <w:szCs w:val="20"/>
              </w:rPr>
              <w:t>Pretendents</w:t>
            </w:r>
            <w:r>
              <w:rPr>
                <w:rFonts w:ascii="Times New Roman" w:hAnsi="Times New Roman"/>
                <w:sz w:val="20"/>
                <w:szCs w:val="20"/>
              </w:rPr>
              <w:t xml:space="preserve"> ievēro nosacījumu, ka pasākuma ietvaros </w:t>
            </w:r>
            <w:proofErr w:type="spellStart"/>
            <w:r w:rsidRPr="00CE735D">
              <w:rPr>
                <w:rFonts w:ascii="Times New Roman" w:hAnsi="Times New Roman"/>
                <w:i/>
                <w:sz w:val="20"/>
                <w:szCs w:val="20"/>
              </w:rPr>
              <w:t>de</w:t>
            </w:r>
            <w:proofErr w:type="spellEnd"/>
            <w:r w:rsidRPr="00CE735D">
              <w:rPr>
                <w:rFonts w:ascii="Times New Roman" w:hAnsi="Times New Roman"/>
                <w:i/>
                <w:sz w:val="20"/>
                <w:szCs w:val="20"/>
              </w:rPr>
              <w:t xml:space="preserve"> </w:t>
            </w:r>
            <w:proofErr w:type="spellStart"/>
            <w:r w:rsidRPr="00CE735D">
              <w:rPr>
                <w:rFonts w:ascii="Times New Roman" w:hAnsi="Times New Roman"/>
                <w:i/>
                <w:sz w:val="20"/>
                <w:szCs w:val="20"/>
              </w:rPr>
              <w:t>minimis</w:t>
            </w:r>
            <w:proofErr w:type="spellEnd"/>
            <w:r w:rsidRPr="003040EC">
              <w:rPr>
                <w:rFonts w:ascii="Times New Roman" w:hAnsi="Times New Roman"/>
                <w:sz w:val="20"/>
                <w:szCs w:val="20"/>
              </w:rPr>
              <w:t xml:space="preserve"> atbalstu drīkst </w:t>
            </w:r>
            <w:proofErr w:type="spellStart"/>
            <w:r w:rsidRPr="003040EC">
              <w:rPr>
                <w:rFonts w:ascii="Times New Roman" w:hAnsi="Times New Roman"/>
                <w:sz w:val="20"/>
                <w:szCs w:val="20"/>
              </w:rPr>
              <w:t>kumulēt</w:t>
            </w:r>
            <w:proofErr w:type="spellEnd"/>
            <w:r w:rsidRPr="003040EC">
              <w:rPr>
                <w:rFonts w:ascii="Times New Roman" w:hAnsi="Times New Roman"/>
                <w:sz w:val="20"/>
                <w:szCs w:val="20"/>
              </w:rPr>
              <w:t xml:space="preserve"> ar citu </w:t>
            </w:r>
            <w:proofErr w:type="spellStart"/>
            <w:r w:rsidRPr="00CE735D">
              <w:rPr>
                <w:rFonts w:ascii="Times New Roman" w:hAnsi="Times New Roman"/>
                <w:i/>
                <w:sz w:val="20"/>
                <w:szCs w:val="20"/>
              </w:rPr>
              <w:t>de</w:t>
            </w:r>
            <w:proofErr w:type="spellEnd"/>
            <w:r w:rsidRPr="00CE735D">
              <w:rPr>
                <w:rFonts w:ascii="Times New Roman" w:hAnsi="Times New Roman"/>
                <w:i/>
                <w:sz w:val="20"/>
                <w:szCs w:val="20"/>
              </w:rPr>
              <w:t xml:space="preserve"> </w:t>
            </w:r>
            <w:proofErr w:type="spellStart"/>
            <w:r w:rsidRPr="00CE735D">
              <w:rPr>
                <w:rFonts w:ascii="Times New Roman" w:hAnsi="Times New Roman"/>
                <w:i/>
                <w:sz w:val="20"/>
                <w:szCs w:val="20"/>
              </w:rPr>
              <w:t>minimis</w:t>
            </w:r>
            <w:proofErr w:type="spellEnd"/>
            <w:r w:rsidRPr="003040EC">
              <w:rPr>
                <w:rFonts w:ascii="Times New Roman" w:hAnsi="Times New Roman"/>
                <w:sz w:val="20"/>
                <w:szCs w:val="20"/>
              </w:rPr>
              <w:t xml:space="preserve"> atbalstu līdz </w:t>
            </w:r>
            <w:r>
              <w:rPr>
                <w:rFonts w:ascii="Times New Roman" w:hAnsi="Times New Roman"/>
                <w:sz w:val="20"/>
                <w:szCs w:val="20"/>
              </w:rPr>
              <w:t>regulas</w:t>
            </w:r>
            <w:r w:rsidRPr="003040EC">
              <w:rPr>
                <w:rFonts w:ascii="Times New Roman" w:hAnsi="Times New Roman"/>
                <w:sz w:val="20"/>
                <w:szCs w:val="20"/>
              </w:rPr>
              <w:t xml:space="preserve"> Nr.1407/2013 3. panta 2. punktā noteiktajam attiecīgajam robežlielumam un</w:t>
            </w:r>
            <w:r>
              <w:rPr>
                <w:rFonts w:ascii="Times New Roman" w:hAnsi="Times New Roman"/>
                <w:sz w:val="20"/>
                <w:szCs w:val="20"/>
              </w:rPr>
              <w:t xml:space="preserve"> </w:t>
            </w:r>
            <w:r w:rsidRPr="003040EC">
              <w:rPr>
                <w:rFonts w:ascii="Times New Roman" w:hAnsi="Times New Roman"/>
                <w:sz w:val="20"/>
                <w:szCs w:val="20"/>
              </w:rPr>
              <w:t xml:space="preserve">drīkst </w:t>
            </w:r>
            <w:proofErr w:type="spellStart"/>
            <w:r w:rsidRPr="003040EC">
              <w:rPr>
                <w:rFonts w:ascii="Times New Roman" w:hAnsi="Times New Roman"/>
                <w:sz w:val="20"/>
                <w:szCs w:val="20"/>
              </w:rPr>
              <w:t>kumulēt</w:t>
            </w:r>
            <w:proofErr w:type="spellEnd"/>
            <w:r w:rsidRPr="003040EC">
              <w:rPr>
                <w:rFonts w:ascii="Times New Roman" w:hAnsi="Times New Roman"/>
                <w:sz w:val="20"/>
                <w:szCs w:val="20"/>
              </w:rPr>
              <w:t xml:space="preserve"> ar citu valsts atbalstu attiecībā uz vienām un tām pašām attiecināmajām izmaksām vai citu</w:t>
            </w:r>
            <w:r>
              <w:rPr>
                <w:rFonts w:ascii="Times New Roman" w:hAnsi="Times New Roman"/>
                <w:sz w:val="20"/>
                <w:szCs w:val="20"/>
              </w:rPr>
              <w:t xml:space="preserve"> </w:t>
            </w:r>
            <w:r w:rsidRPr="003040EC">
              <w:rPr>
                <w:rFonts w:ascii="Times New Roman" w:hAnsi="Times New Roman"/>
                <w:sz w:val="20"/>
                <w:szCs w:val="20"/>
              </w:rPr>
              <w:t>valsts atbalstu tam pašam riska finansējuma pasākumam, ja šīs kumulācijas rezultātā netiek pārsniegta</w:t>
            </w:r>
            <w:r>
              <w:rPr>
                <w:rFonts w:ascii="Times New Roman" w:hAnsi="Times New Roman"/>
                <w:sz w:val="20"/>
                <w:szCs w:val="20"/>
              </w:rPr>
              <w:t xml:space="preserve"> </w:t>
            </w:r>
            <w:r w:rsidRPr="003040EC">
              <w:rPr>
                <w:rFonts w:ascii="Times New Roman" w:hAnsi="Times New Roman"/>
                <w:sz w:val="20"/>
                <w:szCs w:val="20"/>
              </w:rPr>
              <w:t>attiecīgā maksimālā atbalsta intensitāte vai atbalsta summa, kāda noteikt</w:t>
            </w:r>
            <w:r>
              <w:rPr>
                <w:rFonts w:ascii="Times New Roman" w:hAnsi="Times New Roman"/>
                <w:sz w:val="20"/>
                <w:szCs w:val="20"/>
              </w:rPr>
              <w:t>a valsts atbalsta programmā vai Eiropas Komisijas lēmumā.</w:t>
            </w:r>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1729575902"/>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35595127"/>
                <w14:checkbox>
                  <w14:checked w14:val="0"/>
                  <w14:checkedState w14:val="2612" w14:font="MS Gothic"/>
                  <w14:uncheckedState w14:val="2610" w14:font="MS Gothic"/>
                </w14:checkbox>
              </w:sdtPr>
              <w:sdtEndPr/>
              <w:sdtContent>
                <w:r w:rsidR="0090357B">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534040757"/>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r>
      <w:tr w:rsidR="0090357B" w:rsidRPr="004A661F" w:rsidTr="00BF313F">
        <w:tc>
          <w:tcPr>
            <w:tcW w:w="257" w:type="pct"/>
            <w:shd w:val="clear" w:color="auto" w:fill="auto"/>
            <w:vAlign w:val="center"/>
          </w:tcPr>
          <w:p w:rsidR="0090357B" w:rsidRDefault="0090357B" w:rsidP="0090357B">
            <w:pPr>
              <w:spacing w:after="0" w:line="240" w:lineRule="auto"/>
              <w:jc w:val="center"/>
              <w:rPr>
                <w:rFonts w:ascii="Times New Roman" w:hAnsi="Times New Roman"/>
                <w:sz w:val="20"/>
                <w:szCs w:val="20"/>
              </w:rPr>
            </w:pPr>
            <w:r>
              <w:rPr>
                <w:rFonts w:ascii="Times New Roman" w:hAnsi="Times New Roman"/>
                <w:sz w:val="20"/>
                <w:szCs w:val="20"/>
              </w:rPr>
              <w:t>11</w:t>
            </w:r>
            <w:r w:rsidRPr="004D2E63">
              <w:rPr>
                <w:rFonts w:ascii="Times New Roman" w:hAnsi="Times New Roman"/>
                <w:sz w:val="20"/>
                <w:szCs w:val="20"/>
              </w:rPr>
              <w:t>.</w:t>
            </w:r>
          </w:p>
        </w:tc>
        <w:tc>
          <w:tcPr>
            <w:tcW w:w="3998" w:type="pct"/>
            <w:tcBorders>
              <w:right w:val="single" w:sz="4" w:space="0" w:color="auto"/>
            </w:tcBorders>
            <w:shd w:val="clear" w:color="auto" w:fill="auto"/>
          </w:tcPr>
          <w:p w:rsidR="0090357B" w:rsidRPr="009A3A9D" w:rsidRDefault="0090357B" w:rsidP="0090357B">
            <w:pPr>
              <w:spacing w:after="0" w:line="240" w:lineRule="auto"/>
              <w:rPr>
                <w:rFonts w:ascii="Times New Roman" w:hAnsi="Times New Roman"/>
                <w:sz w:val="20"/>
                <w:szCs w:val="20"/>
              </w:rPr>
            </w:pPr>
            <w:r>
              <w:rPr>
                <w:rFonts w:ascii="Times New Roman" w:hAnsi="Times New Roman"/>
                <w:sz w:val="20"/>
                <w:szCs w:val="20"/>
              </w:rPr>
              <w:t xml:space="preserve">Pretendenta </w:t>
            </w:r>
            <w:r w:rsidRPr="009A3A9D">
              <w:rPr>
                <w:rFonts w:ascii="Times New Roman" w:hAnsi="Times New Roman"/>
                <w:sz w:val="20"/>
                <w:szCs w:val="20"/>
              </w:rPr>
              <w:t>interesēs fiziska persona nav izdarījusi noziedzīgu nodarījumu, kas skāris Latvijas Republikas vai Eiropas Savienības finanšu intereses, un pretendentam - komersantam saskaņā ar Krimināllikumu nav piemēroti piespiedu ietekmēšanas līdzekļi.</w:t>
            </w:r>
          </w:p>
          <w:p w:rsidR="0090357B" w:rsidRPr="009A3A9D" w:rsidRDefault="0090357B" w:rsidP="0090357B">
            <w:pPr>
              <w:spacing w:after="0" w:line="240" w:lineRule="auto"/>
              <w:rPr>
                <w:rFonts w:ascii="Times New Roman" w:hAnsi="Times New Roman"/>
                <w:sz w:val="20"/>
                <w:szCs w:val="20"/>
              </w:rPr>
            </w:pPr>
            <w:r w:rsidRPr="009A3A9D">
              <w:rPr>
                <w:rFonts w:ascii="Times New Roman" w:hAnsi="Times New Roman"/>
                <w:i/>
                <w:sz w:val="20"/>
                <w:szCs w:val="20"/>
              </w:rPr>
              <w:t>(Pretendents norāda “jā”, ja nav izdarīts noziedzīgs nodarījums un nav piemēroti piespiedu ietekmēšanas līdzekļi.)</w:t>
            </w:r>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1325969592"/>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687827905"/>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1954539388"/>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r>
      <w:tr w:rsidR="0090357B" w:rsidRPr="004A661F" w:rsidTr="00BF313F">
        <w:tc>
          <w:tcPr>
            <w:tcW w:w="257" w:type="pct"/>
            <w:shd w:val="clear" w:color="auto" w:fill="auto"/>
            <w:vAlign w:val="center"/>
          </w:tcPr>
          <w:p w:rsidR="0090357B" w:rsidRPr="004D2E63" w:rsidRDefault="0090357B" w:rsidP="0090357B">
            <w:pPr>
              <w:spacing w:after="0" w:line="240" w:lineRule="auto"/>
              <w:jc w:val="center"/>
              <w:rPr>
                <w:rFonts w:ascii="Times New Roman" w:hAnsi="Times New Roman"/>
                <w:sz w:val="20"/>
                <w:szCs w:val="20"/>
              </w:rPr>
            </w:pPr>
            <w:r>
              <w:rPr>
                <w:rFonts w:ascii="Times New Roman" w:hAnsi="Times New Roman"/>
                <w:sz w:val="20"/>
                <w:szCs w:val="20"/>
              </w:rPr>
              <w:t>12</w:t>
            </w:r>
            <w:r w:rsidRPr="004D2E63">
              <w:rPr>
                <w:rFonts w:ascii="Times New Roman" w:hAnsi="Times New Roman"/>
                <w:sz w:val="20"/>
                <w:szCs w:val="20"/>
              </w:rPr>
              <w:t>.</w:t>
            </w:r>
          </w:p>
        </w:tc>
        <w:tc>
          <w:tcPr>
            <w:tcW w:w="3998" w:type="pct"/>
            <w:tcBorders>
              <w:right w:val="single" w:sz="4" w:space="0" w:color="auto"/>
            </w:tcBorders>
            <w:shd w:val="clear" w:color="auto" w:fill="auto"/>
          </w:tcPr>
          <w:p w:rsidR="0090357B" w:rsidRPr="009A3A9D" w:rsidRDefault="0090357B" w:rsidP="0090357B">
            <w:pPr>
              <w:spacing w:after="0" w:line="240" w:lineRule="auto"/>
              <w:rPr>
                <w:rFonts w:ascii="Times New Roman" w:hAnsi="Times New Roman"/>
                <w:sz w:val="20"/>
                <w:szCs w:val="20"/>
              </w:rPr>
            </w:pPr>
            <w:r w:rsidRPr="009A3A9D">
              <w:rPr>
                <w:rFonts w:ascii="Times New Roman" w:hAnsi="Times New Roman"/>
                <w:sz w:val="20"/>
                <w:szCs w:val="20"/>
              </w:rPr>
              <w:t>Pretendents - komersants nesaņem atbalstu 3.1.2.2. pasākuma “Tehnoloģiju akselerators” ietvaros.</w:t>
            </w:r>
          </w:p>
          <w:p w:rsidR="0090357B" w:rsidRPr="009A3A9D" w:rsidRDefault="0090357B" w:rsidP="0090357B">
            <w:pPr>
              <w:spacing w:after="0" w:line="240" w:lineRule="auto"/>
              <w:rPr>
                <w:rFonts w:ascii="Times New Roman" w:hAnsi="Times New Roman"/>
                <w:sz w:val="20"/>
                <w:szCs w:val="20"/>
              </w:rPr>
            </w:pPr>
            <w:r w:rsidRPr="009A3A9D">
              <w:rPr>
                <w:rFonts w:ascii="Times New Roman" w:hAnsi="Times New Roman"/>
                <w:i/>
                <w:sz w:val="20"/>
                <w:szCs w:val="20"/>
              </w:rPr>
              <w:t>(Pretendents norāda “jā”, ja nesaņem atbalstu šāda pasākuma ietvaros. Pretendents - fiziska persona un, kas nav komersants, norāda “n/a”.)</w:t>
            </w:r>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992175442"/>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1416282972"/>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99844953"/>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r>
      <w:tr w:rsidR="0090357B" w:rsidRPr="004A661F" w:rsidTr="00BF313F">
        <w:tc>
          <w:tcPr>
            <w:tcW w:w="257" w:type="pct"/>
            <w:shd w:val="clear" w:color="auto" w:fill="auto"/>
            <w:vAlign w:val="center"/>
          </w:tcPr>
          <w:p w:rsidR="0090357B" w:rsidRDefault="0090357B" w:rsidP="0090357B">
            <w:pPr>
              <w:spacing w:after="0" w:line="240" w:lineRule="auto"/>
              <w:jc w:val="center"/>
              <w:rPr>
                <w:rFonts w:ascii="Times New Roman" w:hAnsi="Times New Roman"/>
                <w:sz w:val="20"/>
                <w:szCs w:val="20"/>
              </w:rPr>
            </w:pPr>
            <w:r>
              <w:rPr>
                <w:rFonts w:ascii="Times New Roman" w:hAnsi="Times New Roman"/>
                <w:sz w:val="20"/>
                <w:szCs w:val="20"/>
              </w:rPr>
              <w:t>13</w:t>
            </w:r>
            <w:r w:rsidRPr="004D2E63">
              <w:rPr>
                <w:rFonts w:ascii="Times New Roman" w:hAnsi="Times New Roman"/>
                <w:sz w:val="20"/>
                <w:szCs w:val="20"/>
              </w:rPr>
              <w:t>.</w:t>
            </w:r>
          </w:p>
        </w:tc>
        <w:tc>
          <w:tcPr>
            <w:tcW w:w="3998" w:type="pct"/>
            <w:tcBorders>
              <w:right w:val="single" w:sz="4" w:space="0" w:color="auto"/>
            </w:tcBorders>
            <w:shd w:val="clear" w:color="auto" w:fill="auto"/>
          </w:tcPr>
          <w:p w:rsidR="0090357B" w:rsidRPr="009A3A9D" w:rsidRDefault="0090357B" w:rsidP="0090357B">
            <w:pPr>
              <w:spacing w:after="0" w:line="240" w:lineRule="auto"/>
              <w:rPr>
                <w:rFonts w:ascii="Times New Roman" w:hAnsi="Times New Roman"/>
                <w:sz w:val="20"/>
                <w:szCs w:val="20"/>
              </w:rPr>
            </w:pPr>
            <w:r w:rsidRPr="009A3A9D">
              <w:rPr>
                <w:rFonts w:ascii="Times New Roman" w:hAnsi="Times New Roman"/>
                <w:sz w:val="20"/>
                <w:szCs w:val="20"/>
              </w:rPr>
              <w:t>Pretendents - komersants atbilst sīkā (mikro), mazā vai vidējā komersanta statusam saskaņā ar Eiropas Komisijas 2014. gada 17. jūnija Regulas (ES) Nr.651/2014 1.pielikumu</w:t>
            </w:r>
            <w:r>
              <w:rPr>
                <w:rFonts w:ascii="Times New Roman" w:hAnsi="Times New Roman"/>
                <w:sz w:val="20"/>
                <w:szCs w:val="20"/>
              </w:rPr>
              <w:t>.</w:t>
            </w:r>
          </w:p>
          <w:p w:rsidR="0090357B" w:rsidRPr="009A3A9D" w:rsidRDefault="0090357B" w:rsidP="0090357B">
            <w:pPr>
              <w:spacing w:after="0" w:line="240" w:lineRule="auto"/>
              <w:rPr>
                <w:rFonts w:ascii="Times New Roman" w:hAnsi="Times New Roman"/>
                <w:sz w:val="20"/>
                <w:szCs w:val="20"/>
              </w:rPr>
            </w:pPr>
            <w:r w:rsidRPr="009A3A9D">
              <w:rPr>
                <w:rFonts w:ascii="Times New Roman" w:hAnsi="Times New Roman"/>
                <w:i/>
                <w:sz w:val="20"/>
                <w:szCs w:val="20"/>
              </w:rPr>
              <w:t>(Pretendents - fiziska persona un, kas nav komersants, norāda “n/a”.)</w:t>
            </w:r>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985894471"/>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1670250967"/>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499812852"/>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r>
      <w:tr w:rsidR="0090357B" w:rsidRPr="004A661F" w:rsidTr="00BF313F">
        <w:tc>
          <w:tcPr>
            <w:tcW w:w="257" w:type="pct"/>
            <w:shd w:val="clear" w:color="auto" w:fill="auto"/>
            <w:vAlign w:val="center"/>
          </w:tcPr>
          <w:p w:rsidR="0090357B" w:rsidRPr="004D2E63" w:rsidRDefault="0090357B" w:rsidP="0090357B">
            <w:pPr>
              <w:spacing w:after="0" w:line="240" w:lineRule="auto"/>
              <w:jc w:val="center"/>
              <w:rPr>
                <w:rFonts w:ascii="Times New Roman" w:hAnsi="Times New Roman"/>
                <w:sz w:val="20"/>
                <w:szCs w:val="20"/>
              </w:rPr>
            </w:pPr>
            <w:r>
              <w:rPr>
                <w:rFonts w:ascii="Times New Roman" w:hAnsi="Times New Roman"/>
                <w:sz w:val="20"/>
                <w:szCs w:val="20"/>
              </w:rPr>
              <w:t>14</w:t>
            </w:r>
            <w:r w:rsidRPr="004D2E63">
              <w:rPr>
                <w:rFonts w:ascii="Times New Roman" w:hAnsi="Times New Roman"/>
                <w:sz w:val="20"/>
                <w:szCs w:val="20"/>
              </w:rPr>
              <w:t>.</w:t>
            </w:r>
          </w:p>
        </w:tc>
        <w:tc>
          <w:tcPr>
            <w:tcW w:w="3998" w:type="pct"/>
            <w:tcBorders>
              <w:right w:val="single" w:sz="4" w:space="0" w:color="auto"/>
            </w:tcBorders>
            <w:shd w:val="clear" w:color="auto" w:fill="auto"/>
          </w:tcPr>
          <w:p w:rsidR="0090357B" w:rsidRPr="009A3A9D" w:rsidRDefault="0090357B" w:rsidP="0090357B">
            <w:pPr>
              <w:spacing w:after="0" w:line="240" w:lineRule="auto"/>
              <w:rPr>
                <w:rFonts w:ascii="Times New Roman" w:hAnsi="Times New Roman"/>
                <w:sz w:val="20"/>
                <w:szCs w:val="20"/>
              </w:rPr>
            </w:pPr>
            <w:r w:rsidRPr="009A3A9D">
              <w:rPr>
                <w:rFonts w:ascii="Times New Roman" w:hAnsi="Times New Roman"/>
                <w:sz w:val="20"/>
                <w:szCs w:val="20"/>
              </w:rPr>
              <w:t xml:space="preserve">Pretendentam - komersantam nav nodokļu vai nodevu parādu, tai skaitā valsts sociālās apdrošināšanas obligāto iemaksu parādu, kas kopsummā pārsniedz 150.00 </w:t>
            </w:r>
            <w:proofErr w:type="spellStart"/>
            <w:r w:rsidRPr="009A3A9D">
              <w:rPr>
                <w:rFonts w:ascii="Times New Roman" w:hAnsi="Times New Roman"/>
                <w:i/>
                <w:sz w:val="20"/>
                <w:szCs w:val="20"/>
              </w:rPr>
              <w:t>euro</w:t>
            </w:r>
            <w:proofErr w:type="spellEnd"/>
            <w:r w:rsidRPr="009A3A9D">
              <w:rPr>
                <w:rFonts w:ascii="Times New Roman" w:hAnsi="Times New Roman"/>
                <w:sz w:val="20"/>
                <w:szCs w:val="20"/>
              </w:rPr>
              <w:t>.</w:t>
            </w:r>
          </w:p>
          <w:p w:rsidR="0090357B" w:rsidRPr="009A3A9D" w:rsidRDefault="0090357B" w:rsidP="0090357B">
            <w:pPr>
              <w:spacing w:after="0" w:line="240" w:lineRule="auto"/>
              <w:rPr>
                <w:rFonts w:ascii="Times New Roman" w:hAnsi="Times New Roman"/>
                <w:sz w:val="20"/>
                <w:szCs w:val="20"/>
              </w:rPr>
            </w:pPr>
            <w:r w:rsidRPr="009A3A9D">
              <w:rPr>
                <w:rFonts w:ascii="Times New Roman" w:hAnsi="Times New Roman"/>
                <w:i/>
                <w:sz w:val="20"/>
                <w:szCs w:val="20"/>
              </w:rPr>
              <w:t>(Pretendents - fiziska persona un, kas nav komersants, norāda “n/a”.)</w:t>
            </w:r>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333501283"/>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637791360"/>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1613783220"/>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r>
      <w:tr w:rsidR="0090357B" w:rsidRPr="004A661F" w:rsidTr="00BF313F">
        <w:tc>
          <w:tcPr>
            <w:tcW w:w="257" w:type="pct"/>
            <w:shd w:val="clear" w:color="auto" w:fill="auto"/>
            <w:vAlign w:val="center"/>
          </w:tcPr>
          <w:p w:rsidR="0090357B" w:rsidRPr="004D2E63" w:rsidRDefault="0090357B" w:rsidP="0090357B">
            <w:pPr>
              <w:spacing w:after="0" w:line="240" w:lineRule="auto"/>
              <w:jc w:val="center"/>
              <w:rPr>
                <w:rFonts w:ascii="Times New Roman" w:hAnsi="Times New Roman"/>
                <w:sz w:val="20"/>
                <w:szCs w:val="20"/>
              </w:rPr>
            </w:pPr>
            <w:r>
              <w:rPr>
                <w:rFonts w:ascii="Times New Roman" w:hAnsi="Times New Roman"/>
                <w:sz w:val="20"/>
                <w:szCs w:val="20"/>
              </w:rPr>
              <w:t>15.</w:t>
            </w:r>
          </w:p>
        </w:tc>
        <w:tc>
          <w:tcPr>
            <w:tcW w:w="3998" w:type="pct"/>
            <w:tcBorders>
              <w:right w:val="single" w:sz="4" w:space="0" w:color="auto"/>
            </w:tcBorders>
            <w:shd w:val="clear" w:color="auto" w:fill="auto"/>
          </w:tcPr>
          <w:p w:rsidR="0090357B" w:rsidRPr="009A3A9D" w:rsidRDefault="0090357B" w:rsidP="0090357B">
            <w:pPr>
              <w:spacing w:after="0" w:line="240" w:lineRule="auto"/>
              <w:rPr>
                <w:rFonts w:ascii="Times New Roman" w:hAnsi="Times New Roman"/>
                <w:sz w:val="20"/>
                <w:szCs w:val="20"/>
              </w:rPr>
            </w:pPr>
            <w:r w:rsidRPr="009A3A9D">
              <w:rPr>
                <w:rFonts w:ascii="Times New Roman" w:hAnsi="Times New Roman"/>
                <w:sz w:val="20"/>
                <w:szCs w:val="20"/>
              </w:rPr>
              <w:t>Pretendents – komersants ir reģistrēts Latvijas Republikas komercreģistrā, kā arī reģistrācijas ilgums Latvijas Republikas komercreģistrā nepārsniedz trīs gadus</w:t>
            </w:r>
            <w:r>
              <w:rPr>
                <w:rFonts w:ascii="Times New Roman" w:hAnsi="Times New Roman"/>
                <w:sz w:val="20"/>
                <w:szCs w:val="20"/>
              </w:rPr>
              <w:t>,</w:t>
            </w:r>
            <w:r w:rsidRPr="009A3A9D">
              <w:rPr>
                <w:rFonts w:ascii="Times New Roman" w:hAnsi="Times New Roman"/>
                <w:sz w:val="20"/>
                <w:szCs w:val="20"/>
              </w:rPr>
              <w:t xml:space="preserve"> vai pretendents iepriekš 2.3.2.1. aktivitātes “Biznesa inkubatori” ietvaros ir bijis iestājies inkubatorā un nav saņēmis atbalstu maksimāli pieļaujamo inkubācijas periodu.</w:t>
            </w:r>
          </w:p>
          <w:p w:rsidR="0090357B" w:rsidRPr="009A3A9D" w:rsidRDefault="0090357B" w:rsidP="0090357B">
            <w:pPr>
              <w:spacing w:after="0" w:line="240" w:lineRule="auto"/>
              <w:rPr>
                <w:rFonts w:ascii="Times New Roman" w:hAnsi="Times New Roman"/>
                <w:sz w:val="20"/>
                <w:szCs w:val="20"/>
              </w:rPr>
            </w:pPr>
            <w:r w:rsidRPr="009A3A9D">
              <w:rPr>
                <w:rFonts w:ascii="Times New Roman" w:hAnsi="Times New Roman"/>
                <w:i/>
                <w:sz w:val="20"/>
                <w:szCs w:val="20"/>
              </w:rPr>
              <w:t>(Pretendents - fiziska persona un, kas nav komersants, norāda “n/a”.)</w:t>
            </w:r>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966702096"/>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868726398"/>
                <w14:checkbox>
                  <w14:checked w14:val="0"/>
                  <w14:checkedState w14:val="2612" w14:font="MS Gothic"/>
                  <w14:uncheckedState w14:val="2610" w14:font="MS Gothic"/>
                </w14:checkbox>
              </w:sdtPr>
              <w:sdtEndPr/>
              <w:sdtContent>
                <w:r w:rsidR="0090357B">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90357B" w:rsidRPr="004D2E63" w:rsidRDefault="00770367" w:rsidP="0090357B">
            <w:pPr>
              <w:spacing w:after="0" w:line="240" w:lineRule="auto"/>
              <w:rPr>
                <w:rFonts w:ascii="Times New Roman" w:hAnsi="Times New Roman"/>
                <w:sz w:val="20"/>
                <w:szCs w:val="20"/>
              </w:rPr>
            </w:pPr>
            <w:sdt>
              <w:sdtPr>
                <w:rPr>
                  <w:rFonts w:ascii="Times New Roman" w:hAnsi="Times New Roman"/>
                  <w:sz w:val="20"/>
                  <w:szCs w:val="20"/>
                </w:rPr>
                <w:id w:val="1822146712"/>
                <w14:checkbox>
                  <w14:checked w14:val="0"/>
                  <w14:checkedState w14:val="2612" w14:font="MS Gothic"/>
                  <w14:uncheckedState w14:val="2610" w14:font="MS Gothic"/>
                </w14:checkbox>
              </w:sdtPr>
              <w:sdtEndPr/>
              <w:sdtContent>
                <w:r w:rsidR="0090357B" w:rsidRPr="00FF5F2C">
                  <w:rPr>
                    <w:rFonts w:ascii="MS Gothic" w:eastAsia="MS Gothic" w:hAnsi="MS Gothic" w:hint="eastAsia"/>
                    <w:sz w:val="20"/>
                    <w:szCs w:val="20"/>
                  </w:rPr>
                  <w:t>☐</w:t>
                </w:r>
              </w:sdtContent>
            </w:sdt>
          </w:p>
        </w:tc>
      </w:tr>
      <w:tr w:rsidR="00BF313F" w:rsidRPr="004A661F" w:rsidTr="00BF313F">
        <w:tc>
          <w:tcPr>
            <w:tcW w:w="257" w:type="pct"/>
            <w:shd w:val="clear" w:color="auto" w:fill="auto"/>
            <w:vAlign w:val="center"/>
          </w:tcPr>
          <w:p w:rsidR="00BF313F" w:rsidRPr="004D2E63" w:rsidRDefault="00BF313F" w:rsidP="00FE4B8A">
            <w:pPr>
              <w:spacing w:after="0" w:line="240" w:lineRule="auto"/>
              <w:jc w:val="center"/>
              <w:rPr>
                <w:rFonts w:ascii="Times New Roman" w:hAnsi="Times New Roman"/>
                <w:sz w:val="20"/>
                <w:szCs w:val="20"/>
              </w:rPr>
            </w:pPr>
            <w:r>
              <w:rPr>
                <w:rFonts w:ascii="Times New Roman" w:hAnsi="Times New Roman"/>
                <w:sz w:val="20"/>
                <w:szCs w:val="20"/>
              </w:rPr>
              <w:t>16.</w:t>
            </w:r>
          </w:p>
        </w:tc>
        <w:tc>
          <w:tcPr>
            <w:tcW w:w="3998" w:type="pct"/>
            <w:tcBorders>
              <w:right w:val="single" w:sz="4" w:space="0" w:color="auto"/>
            </w:tcBorders>
            <w:shd w:val="clear" w:color="auto" w:fill="auto"/>
          </w:tcPr>
          <w:p w:rsidR="00BF313F" w:rsidRPr="009A3A9D" w:rsidRDefault="00BF313F" w:rsidP="00FE4B8A">
            <w:pPr>
              <w:spacing w:after="0" w:line="240" w:lineRule="auto"/>
              <w:rPr>
                <w:rFonts w:ascii="Times New Roman" w:hAnsi="Times New Roman"/>
                <w:sz w:val="20"/>
                <w:szCs w:val="20"/>
              </w:rPr>
            </w:pPr>
            <w:r w:rsidRPr="00BF313F">
              <w:rPr>
                <w:rFonts w:ascii="Times New Roman" w:hAnsi="Times New Roman"/>
                <w:sz w:val="20"/>
                <w:szCs w:val="20"/>
              </w:rPr>
              <w:t>Pretendentam nav noteiktas starptautiskās vai nacionālās sankcijas vai būtiskas finanšu un kapitāla tirgus intereses ietekmējošas Eiropas Savienības vai Ziemeļatlantijas līguma organizācijas dalībvalsts noteiktās sankcijas.</w:t>
            </w:r>
          </w:p>
        </w:tc>
        <w:tc>
          <w:tcPr>
            <w:tcW w:w="248" w:type="pct"/>
            <w:tcBorders>
              <w:left w:val="single" w:sz="4" w:space="0" w:color="auto"/>
              <w:right w:val="single" w:sz="4" w:space="0" w:color="auto"/>
            </w:tcBorders>
            <w:shd w:val="clear" w:color="auto" w:fill="auto"/>
            <w:vAlign w:val="center"/>
          </w:tcPr>
          <w:p w:rsidR="00BF313F" w:rsidRPr="004D2E63" w:rsidRDefault="00770367" w:rsidP="00FE4B8A">
            <w:pPr>
              <w:spacing w:after="0" w:line="240" w:lineRule="auto"/>
              <w:rPr>
                <w:rFonts w:ascii="Times New Roman" w:hAnsi="Times New Roman"/>
                <w:sz w:val="20"/>
                <w:szCs w:val="20"/>
              </w:rPr>
            </w:pPr>
            <w:sdt>
              <w:sdtPr>
                <w:rPr>
                  <w:rFonts w:ascii="Times New Roman" w:hAnsi="Times New Roman"/>
                  <w:sz w:val="20"/>
                  <w:szCs w:val="20"/>
                </w:rPr>
                <w:id w:val="-1518227163"/>
                <w14:checkbox>
                  <w14:checked w14:val="0"/>
                  <w14:checkedState w14:val="2612" w14:font="MS Gothic"/>
                  <w14:uncheckedState w14:val="2610" w14:font="MS Gothic"/>
                </w14:checkbox>
              </w:sdtPr>
              <w:sdtEndPr/>
              <w:sdtContent>
                <w:r w:rsidR="00BF313F" w:rsidRPr="00FF5F2C">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BF313F" w:rsidRPr="004D2E63" w:rsidRDefault="00770367" w:rsidP="00FE4B8A">
            <w:pPr>
              <w:spacing w:after="0" w:line="240" w:lineRule="auto"/>
              <w:rPr>
                <w:rFonts w:ascii="Times New Roman" w:hAnsi="Times New Roman"/>
                <w:sz w:val="20"/>
                <w:szCs w:val="20"/>
              </w:rPr>
            </w:pPr>
            <w:sdt>
              <w:sdtPr>
                <w:rPr>
                  <w:rFonts w:ascii="Times New Roman" w:hAnsi="Times New Roman"/>
                  <w:sz w:val="20"/>
                  <w:szCs w:val="20"/>
                </w:rPr>
                <w:id w:val="819380420"/>
                <w14:checkbox>
                  <w14:checked w14:val="0"/>
                  <w14:checkedState w14:val="2612" w14:font="MS Gothic"/>
                  <w14:uncheckedState w14:val="2610" w14:font="MS Gothic"/>
                </w14:checkbox>
              </w:sdtPr>
              <w:sdtEndPr/>
              <w:sdtContent>
                <w:r w:rsidR="00BF313F">
                  <w:rPr>
                    <w:rFonts w:ascii="MS Gothic" w:eastAsia="MS Gothic" w:hAnsi="MS Gothic" w:hint="eastAsia"/>
                    <w:sz w:val="20"/>
                    <w:szCs w:val="20"/>
                  </w:rPr>
                  <w:t>☐</w:t>
                </w:r>
              </w:sdtContent>
            </w:sdt>
          </w:p>
        </w:tc>
        <w:tc>
          <w:tcPr>
            <w:tcW w:w="248" w:type="pct"/>
            <w:tcBorders>
              <w:left w:val="single" w:sz="4" w:space="0" w:color="auto"/>
              <w:right w:val="single" w:sz="4" w:space="0" w:color="auto"/>
            </w:tcBorders>
            <w:shd w:val="clear" w:color="auto" w:fill="auto"/>
            <w:vAlign w:val="center"/>
          </w:tcPr>
          <w:p w:rsidR="00BF313F" w:rsidRPr="004D2E63" w:rsidRDefault="00770367" w:rsidP="00FE4B8A">
            <w:pPr>
              <w:spacing w:after="0" w:line="240" w:lineRule="auto"/>
              <w:rPr>
                <w:rFonts w:ascii="Times New Roman" w:hAnsi="Times New Roman"/>
                <w:sz w:val="20"/>
                <w:szCs w:val="20"/>
              </w:rPr>
            </w:pPr>
            <w:sdt>
              <w:sdtPr>
                <w:rPr>
                  <w:rFonts w:ascii="Times New Roman" w:hAnsi="Times New Roman"/>
                  <w:sz w:val="20"/>
                  <w:szCs w:val="20"/>
                </w:rPr>
                <w:id w:val="1953359227"/>
                <w14:checkbox>
                  <w14:checked w14:val="0"/>
                  <w14:checkedState w14:val="2612" w14:font="MS Gothic"/>
                  <w14:uncheckedState w14:val="2610" w14:font="MS Gothic"/>
                </w14:checkbox>
              </w:sdtPr>
              <w:sdtEndPr/>
              <w:sdtContent>
                <w:r w:rsidR="00BF313F" w:rsidRPr="00FF5F2C">
                  <w:rPr>
                    <w:rFonts w:ascii="MS Gothic" w:eastAsia="MS Gothic" w:hAnsi="MS Gothic" w:hint="eastAsia"/>
                    <w:sz w:val="20"/>
                    <w:szCs w:val="20"/>
                  </w:rPr>
                  <w:t>☐</w:t>
                </w:r>
              </w:sdtContent>
            </w:sdt>
          </w:p>
        </w:tc>
      </w:tr>
    </w:tbl>
    <w:p w:rsidR="0090357B" w:rsidRDefault="0090357B" w:rsidP="0090357B">
      <w:pPr>
        <w:spacing w:after="0" w:line="240" w:lineRule="auto"/>
        <w:rPr>
          <w:rFonts w:ascii="Times New Roman" w:hAnsi="Times New Roman"/>
          <w:sz w:val="20"/>
          <w:szCs w:val="20"/>
        </w:rPr>
      </w:pPr>
    </w:p>
    <w:p w:rsidR="0090357B" w:rsidRPr="00282930" w:rsidRDefault="0090357B" w:rsidP="0090357B">
      <w:pPr>
        <w:spacing w:after="0" w:line="240" w:lineRule="auto"/>
        <w:rPr>
          <w:rFonts w:ascii="Times New Roman" w:hAnsi="Times New Roman"/>
          <w:sz w:val="20"/>
          <w:szCs w:val="20"/>
        </w:rPr>
      </w:pPr>
      <w:r w:rsidRPr="00282930">
        <w:rPr>
          <w:rFonts w:ascii="Times New Roman" w:hAnsi="Times New Roman"/>
          <w:sz w:val="20"/>
          <w:szCs w:val="20"/>
        </w:rPr>
        <w:t>Apliecinu, ka sniegtā informācija ir pilnīga un patiesa.</w:t>
      </w:r>
    </w:p>
    <w:tbl>
      <w:tblPr>
        <w:tblW w:w="0" w:type="auto"/>
        <w:tblLook w:val="01E0" w:firstRow="1" w:lastRow="1" w:firstColumn="1" w:lastColumn="1" w:noHBand="0" w:noVBand="0"/>
      </w:tblPr>
      <w:tblGrid>
        <w:gridCol w:w="3002"/>
        <w:gridCol w:w="277"/>
        <w:gridCol w:w="2119"/>
        <w:gridCol w:w="278"/>
        <w:gridCol w:w="1879"/>
        <w:gridCol w:w="278"/>
        <w:gridCol w:w="1455"/>
      </w:tblGrid>
      <w:tr w:rsidR="0090357B" w:rsidRPr="00CF3FF6" w:rsidTr="0090357B">
        <w:tc>
          <w:tcPr>
            <w:tcW w:w="3227" w:type="dxa"/>
            <w:tcBorders>
              <w:bottom w:val="single" w:sz="4" w:space="0" w:color="auto"/>
            </w:tcBorders>
          </w:tcPr>
          <w:p w:rsidR="0090357B" w:rsidRDefault="0090357B" w:rsidP="0090357B">
            <w:pPr>
              <w:overflowPunct w:val="0"/>
              <w:autoSpaceDE w:val="0"/>
              <w:autoSpaceDN w:val="0"/>
              <w:adjustRightInd w:val="0"/>
              <w:spacing w:after="0" w:line="240" w:lineRule="auto"/>
              <w:textAlignment w:val="baseline"/>
              <w:rPr>
                <w:rFonts w:ascii="Times New Roman" w:hAnsi="Times New Roman"/>
                <w:sz w:val="20"/>
                <w:szCs w:val="20"/>
              </w:rPr>
            </w:pPr>
          </w:p>
          <w:p w:rsidR="0090357B" w:rsidRDefault="0090357B" w:rsidP="0090357B">
            <w:pPr>
              <w:overflowPunct w:val="0"/>
              <w:autoSpaceDE w:val="0"/>
              <w:autoSpaceDN w:val="0"/>
              <w:adjustRightInd w:val="0"/>
              <w:spacing w:after="0" w:line="240" w:lineRule="auto"/>
              <w:textAlignment w:val="baseline"/>
              <w:rPr>
                <w:rFonts w:ascii="Times New Roman" w:hAnsi="Times New Roman"/>
                <w:sz w:val="20"/>
                <w:szCs w:val="20"/>
              </w:rPr>
            </w:pPr>
          </w:p>
          <w:p w:rsidR="0090357B" w:rsidRPr="000D281A" w:rsidRDefault="0090357B" w:rsidP="0090357B">
            <w:pPr>
              <w:overflowPunct w:val="0"/>
              <w:autoSpaceDE w:val="0"/>
              <w:autoSpaceDN w:val="0"/>
              <w:adjustRightInd w:val="0"/>
              <w:spacing w:after="0" w:line="240" w:lineRule="auto"/>
              <w:textAlignment w:val="baseline"/>
              <w:rPr>
                <w:rFonts w:ascii="Times New Roman" w:hAnsi="Times New Roman"/>
                <w:sz w:val="20"/>
                <w:szCs w:val="20"/>
              </w:rPr>
            </w:pPr>
          </w:p>
        </w:tc>
        <w:tc>
          <w:tcPr>
            <w:tcW w:w="283" w:type="dxa"/>
          </w:tcPr>
          <w:p w:rsidR="0090357B" w:rsidRPr="000D281A" w:rsidRDefault="0090357B" w:rsidP="0090357B">
            <w:pPr>
              <w:overflowPunct w:val="0"/>
              <w:autoSpaceDE w:val="0"/>
              <w:autoSpaceDN w:val="0"/>
              <w:adjustRightInd w:val="0"/>
              <w:spacing w:after="0" w:line="240" w:lineRule="auto"/>
              <w:textAlignment w:val="baseline"/>
              <w:rPr>
                <w:rFonts w:ascii="Times New Roman" w:hAnsi="Times New Roman"/>
                <w:sz w:val="20"/>
                <w:szCs w:val="20"/>
              </w:rPr>
            </w:pPr>
          </w:p>
        </w:tc>
        <w:tc>
          <w:tcPr>
            <w:tcW w:w="2268" w:type="dxa"/>
            <w:tcBorders>
              <w:bottom w:val="single" w:sz="4" w:space="0" w:color="auto"/>
            </w:tcBorders>
            <w:shd w:val="clear" w:color="auto" w:fill="auto"/>
          </w:tcPr>
          <w:p w:rsidR="0090357B" w:rsidRPr="000D281A" w:rsidRDefault="0090357B" w:rsidP="0090357B">
            <w:pPr>
              <w:overflowPunct w:val="0"/>
              <w:autoSpaceDE w:val="0"/>
              <w:autoSpaceDN w:val="0"/>
              <w:adjustRightInd w:val="0"/>
              <w:spacing w:after="0" w:line="240" w:lineRule="auto"/>
              <w:textAlignment w:val="baseline"/>
              <w:rPr>
                <w:rFonts w:ascii="Times New Roman" w:hAnsi="Times New Roman"/>
                <w:sz w:val="20"/>
                <w:szCs w:val="20"/>
              </w:rPr>
            </w:pPr>
          </w:p>
          <w:p w:rsidR="0090357B" w:rsidRDefault="0090357B" w:rsidP="0090357B">
            <w:pPr>
              <w:overflowPunct w:val="0"/>
              <w:autoSpaceDE w:val="0"/>
              <w:autoSpaceDN w:val="0"/>
              <w:adjustRightInd w:val="0"/>
              <w:spacing w:after="0" w:line="240" w:lineRule="auto"/>
              <w:textAlignment w:val="baseline"/>
              <w:rPr>
                <w:rFonts w:ascii="Times New Roman" w:hAnsi="Times New Roman"/>
                <w:sz w:val="20"/>
                <w:szCs w:val="20"/>
              </w:rPr>
            </w:pPr>
          </w:p>
          <w:p w:rsidR="0090357B" w:rsidRPr="000D281A" w:rsidRDefault="0090357B" w:rsidP="0090357B">
            <w:pPr>
              <w:overflowPunct w:val="0"/>
              <w:autoSpaceDE w:val="0"/>
              <w:autoSpaceDN w:val="0"/>
              <w:adjustRightInd w:val="0"/>
              <w:spacing w:after="0" w:line="240" w:lineRule="auto"/>
              <w:textAlignment w:val="baseline"/>
              <w:rPr>
                <w:rFonts w:ascii="Times New Roman" w:hAnsi="Times New Roman"/>
                <w:sz w:val="20"/>
                <w:szCs w:val="20"/>
              </w:rPr>
            </w:pPr>
          </w:p>
        </w:tc>
        <w:tc>
          <w:tcPr>
            <w:tcW w:w="284" w:type="dxa"/>
            <w:shd w:val="clear" w:color="auto" w:fill="auto"/>
          </w:tcPr>
          <w:p w:rsidR="0090357B" w:rsidRPr="000D281A" w:rsidRDefault="0090357B" w:rsidP="0090357B">
            <w:pPr>
              <w:overflowPunct w:val="0"/>
              <w:autoSpaceDE w:val="0"/>
              <w:autoSpaceDN w:val="0"/>
              <w:adjustRightInd w:val="0"/>
              <w:spacing w:after="0" w:line="240" w:lineRule="auto"/>
              <w:textAlignment w:val="baseline"/>
              <w:rPr>
                <w:rFonts w:ascii="Times New Roman" w:hAnsi="Times New Roman"/>
                <w:b/>
                <w:bCs/>
                <w:sz w:val="20"/>
                <w:szCs w:val="20"/>
              </w:rPr>
            </w:pPr>
          </w:p>
        </w:tc>
        <w:tc>
          <w:tcPr>
            <w:tcW w:w="1984" w:type="dxa"/>
            <w:tcBorders>
              <w:bottom w:val="single" w:sz="4" w:space="0" w:color="auto"/>
            </w:tcBorders>
            <w:shd w:val="clear" w:color="auto" w:fill="auto"/>
          </w:tcPr>
          <w:p w:rsidR="0090357B" w:rsidRPr="000D281A" w:rsidRDefault="0090357B" w:rsidP="0090357B">
            <w:pPr>
              <w:overflowPunct w:val="0"/>
              <w:autoSpaceDE w:val="0"/>
              <w:autoSpaceDN w:val="0"/>
              <w:adjustRightInd w:val="0"/>
              <w:spacing w:after="0" w:line="240" w:lineRule="auto"/>
              <w:textAlignment w:val="baseline"/>
              <w:rPr>
                <w:rFonts w:ascii="Times New Roman" w:hAnsi="Times New Roman"/>
                <w:b/>
                <w:bCs/>
                <w:sz w:val="20"/>
                <w:szCs w:val="20"/>
              </w:rPr>
            </w:pPr>
          </w:p>
          <w:p w:rsidR="0090357B" w:rsidRDefault="0090357B" w:rsidP="0090357B">
            <w:pPr>
              <w:overflowPunct w:val="0"/>
              <w:autoSpaceDE w:val="0"/>
              <w:autoSpaceDN w:val="0"/>
              <w:adjustRightInd w:val="0"/>
              <w:spacing w:after="0" w:line="240" w:lineRule="auto"/>
              <w:textAlignment w:val="baseline"/>
              <w:rPr>
                <w:rFonts w:ascii="Times New Roman" w:hAnsi="Times New Roman"/>
                <w:b/>
                <w:bCs/>
                <w:sz w:val="20"/>
                <w:szCs w:val="20"/>
              </w:rPr>
            </w:pPr>
          </w:p>
          <w:p w:rsidR="0090357B" w:rsidRPr="000D281A" w:rsidRDefault="0090357B" w:rsidP="0090357B">
            <w:pPr>
              <w:overflowPunct w:val="0"/>
              <w:autoSpaceDE w:val="0"/>
              <w:autoSpaceDN w:val="0"/>
              <w:adjustRightInd w:val="0"/>
              <w:spacing w:after="0" w:line="240" w:lineRule="auto"/>
              <w:textAlignment w:val="baseline"/>
              <w:rPr>
                <w:rFonts w:ascii="Times New Roman" w:hAnsi="Times New Roman"/>
                <w:b/>
                <w:bCs/>
                <w:sz w:val="20"/>
                <w:szCs w:val="20"/>
              </w:rPr>
            </w:pPr>
          </w:p>
        </w:tc>
        <w:tc>
          <w:tcPr>
            <w:tcW w:w="284" w:type="dxa"/>
            <w:shd w:val="clear" w:color="auto" w:fill="auto"/>
          </w:tcPr>
          <w:p w:rsidR="0090357B" w:rsidRPr="000D281A" w:rsidRDefault="0090357B" w:rsidP="0090357B">
            <w:pPr>
              <w:overflowPunct w:val="0"/>
              <w:autoSpaceDE w:val="0"/>
              <w:autoSpaceDN w:val="0"/>
              <w:adjustRightInd w:val="0"/>
              <w:spacing w:after="0" w:line="240" w:lineRule="auto"/>
              <w:textAlignment w:val="baseline"/>
              <w:rPr>
                <w:rFonts w:ascii="Times New Roman" w:hAnsi="Times New Roman"/>
                <w:b/>
                <w:bCs/>
                <w:sz w:val="20"/>
                <w:szCs w:val="20"/>
              </w:rPr>
            </w:pPr>
          </w:p>
        </w:tc>
        <w:tc>
          <w:tcPr>
            <w:tcW w:w="1524" w:type="dxa"/>
            <w:tcBorders>
              <w:bottom w:val="single" w:sz="4" w:space="0" w:color="auto"/>
            </w:tcBorders>
            <w:shd w:val="clear" w:color="auto" w:fill="auto"/>
          </w:tcPr>
          <w:p w:rsidR="0090357B" w:rsidRPr="000D281A" w:rsidRDefault="0090357B" w:rsidP="0090357B">
            <w:pPr>
              <w:overflowPunct w:val="0"/>
              <w:autoSpaceDE w:val="0"/>
              <w:autoSpaceDN w:val="0"/>
              <w:adjustRightInd w:val="0"/>
              <w:spacing w:after="0" w:line="240" w:lineRule="auto"/>
              <w:textAlignment w:val="baseline"/>
              <w:rPr>
                <w:rFonts w:ascii="Times New Roman" w:hAnsi="Times New Roman"/>
                <w:b/>
                <w:bCs/>
                <w:sz w:val="20"/>
                <w:szCs w:val="20"/>
              </w:rPr>
            </w:pPr>
          </w:p>
          <w:p w:rsidR="0090357B" w:rsidRDefault="0090357B" w:rsidP="0090357B">
            <w:pPr>
              <w:overflowPunct w:val="0"/>
              <w:autoSpaceDE w:val="0"/>
              <w:autoSpaceDN w:val="0"/>
              <w:adjustRightInd w:val="0"/>
              <w:spacing w:after="0" w:line="240" w:lineRule="auto"/>
              <w:textAlignment w:val="baseline"/>
              <w:rPr>
                <w:rFonts w:ascii="Times New Roman" w:hAnsi="Times New Roman"/>
                <w:b/>
                <w:bCs/>
                <w:sz w:val="20"/>
                <w:szCs w:val="20"/>
              </w:rPr>
            </w:pPr>
          </w:p>
          <w:p w:rsidR="0090357B" w:rsidRPr="000D281A" w:rsidRDefault="0090357B" w:rsidP="0090357B">
            <w:pPr>
              <w:overflowPunct w:val="0"/>
              <w:autoSpaceDE w:val="0"/>
              <w:autoSpaceDN w:val="0"/>
              <w:adjustRightInd w:val="0"/>
              <w:spacing w:after="0" w:line="240" w:lineRule="auto"/>
              <w:textAlignment w:val="baseline"/>
              <w:rPr>
                <w:rFonts w:ascii="Times New Roman" w:hAnsi="Times New Roman"/>
                <w:b/>
                <w:bCs/>
                <w:sz w:val="20"/>
                <w:szCs w:val="20"/>
              </w:rPr>
            </w:pPr>
            <w:r w:rsidRPr="000D281A">
              <w:rPr>
                <w:rFonts w:ascii="Times New Roman" w:hAnsi="Times New Roman"/>
                <w:b/>
                <w:bCs/>
                <w:sz w:val="20"/>
                <w:szCs w:val="20"/>
              </w:rPr>
              <w:t xml:space="preserve">     </w:t>
            </w:r>
          </w:p>
        </w:tc>
      </w:tr>
      <w:tr w:rsidR="0090357B" w:rsidRPr="00CF3FF6" w:rsidTr="0090357B">
        <w:tc>
          <w:tcPr>
            <w:tcW w:w="3227" w:type="dxa"/>
            <w:tcBorders>
              <w:top w:val="single" w:sz="4" w:space="0" w:color="auto"/>
            </w:tcBorders>
          </w:tcPr>
          <w:p w:rsidR="0090357B" w:rsidRPr="000D281A" w:rsidRDefault="0090357B" w:rsidP="0090357B">
            <w:pPr>
              <w:overflowPunct w:val="0"/>
              <w:autoSpaceDE w:val="0"/>
              <w:autoSpaceDN w:val="0"/>
              <w:adjustRightInd w:val="0"/>
              <w:spacing w:after="0" w:line="240" w:lineRule="auto"/>
              <w:jc w:val="center"/>
              <w:textAlignment w:val="baseline"/>
              <w:rPr>
                <w:rFonts w:ascii="Times New Roman" w:hAnsi="Times New Roman"/>
                <w:sz w:val="20"/>
                <w:szCs w:val="20"/>
              </w:rPr>
            </w:pPr>
            <w:r>
              <w:rPr>
                <w:rFonts w:ascii="Times New Roman" w:hAnsi="Times New Roman"/>
                <w:sz w:val="20"/>
                <w:szCs w:val="20"/>
              </w:rPr>
              <w:t>vārds, uzvārds</w:t>
            </w:r>
          </w:p>
        </w:tc>
        <w:tc>
          <w:tcPr>
            <w:tcW w:w="283" w:type="dxa"/>
          </w:tcPr>
          <w:p w:rsidR="0090357B" w:rsidRPr="000D281A" w:rsidRDefault="0090357B" w:rsidP="0090357B">
            <w:pPr>
              <w:overflowPunct w:val="0"/>
              <w:autoSpaceDE w:val="0"/>
              <w:autoSpaceDN w:val="0"/>
              <w:adjustRightInd w:val="0"/>
              <w:spacing w:after="0" w:line="240" w:lineRule="auto"/>
              <w:jc w:val="center"/>
              <w:textAlignment w:val="baseline"/>
              <w:rPr>
                <w:rFonts w:ascii="Times New Roman" w:hAnsi="Times New Roman"/>
                <w:sz w:val="20"/>
                <w:szCs w:val="20"/>
              </w:rPr>
            </w:pPr>
          </w:p>
        </w:tc>
        <w:tc>
          <w:tcPr>
            <w:tcW w:w="2268" w:type="dxa"/>
            <w:tcBorders>
              <w:top w:val="single" w:sz="4" w:space="0" w:color="auto"/>
            </w:tcBorders>
            <w:shd w:val="clear" w:color="auto" w:fill="auto"/>
            <w:vAlign w:val="center"/>
          </w:tcPr>
          <w:p w:rsidR="0090357B" w:rsidRPr="000D281A" w:rsidRDefault="0090357B" w:rsidP="0090357B">
            <w:pPr>
              <w:overflowPunct w:val="0"/>
              <w:autoSpaceDE w:val="0"/>
              <w:autoSpaceDN w:val="0"/>
              <w:adjustRightInd w:val="0"/>
              <w:spacing w:after="0" w:line="240" w:lineRule="auto"/>
              <w:jc w:val="center"/>
              <w:textAlignment w:val="baseline"/>
              <w:rPr>
                <w:rFonts w:ascii="Times New Roman" w:hAnsi="Times New Roman"/>
                <w:sz w:val="20"/>
                <w:szCs w:val="20"/>
              </w:rPr>
            </w:pPr>
            <w:r>
              <w:rPr>
                <w:rFonts w:ascii="Times New Roman" w:hAnsi="Times New Roman"/>
                <w:sz w:val="20"/>
                <w:szCs w:val="20"/>
              </w:rPr>
              <w:t>amats</w:t>
            </w:r>
          </w:p>
        </w:tc>
        <w:tc>
          <w:tcPr>
            <w:tcW w:w="284" w:type="dxa"/>
            <w:shd w:val="clear" w:color="auto" w:fill="auto"/>
            <w:vAlign w:val="center"/>
          </w:tcPr>
          <w:p w:rsidR="0090357B" w:rsidRPr="000D281A" w:rsidRDefault="0090357B" w:rsidP="0090357B">
            <w:pPr>
              <w:overflowPunct w:val="0"/>
              <w:autoSpaceDE w:val="0"/>
              <w:autoSpaceDN w:val="0"/>
              <w:adjustRightInd w:val="0"/>
              <w:spacing w:after="0" w:line="240" w:lineRule="auto"/>
              <w:jc w:val="center"/>
              <w:textAlignment w:val="baseline"/>
              <w:rPr>
                <w:rFonts w:ascii="Times New Roman" w:hAnsi="Times New Roman"/>
                <w:sz w:val="20"/>
                <w:szCs w:val="20"/>
              </w:rPr>
            </w:pPr>
          </w:p>
        </w:tc>
        <w:tc>
          <w:tcPr>
            <w:tcW w:w="1984" w:type="dxa"/>
            <w:tcBorders>
              <w:top w:val="single" w:sz="4" w:space="0" w:color="auto"/>
            </w:tcBorders>
            <w:shd w:val="clear" w:color="auto" w:fill="auto"/>
            <w:vAlign w:val="center"/>
          </w:tcPr>
          <w:p w:rsidR="0090357B" w:rsidRPr="000D281A" w:rsidRDefault="0090357B" w:rsidP="0090357B">
            <w:pPr>
              <w:overflowPunct w:val="0"/>
              <w:autoSpaceDE w:val="0"/>
              <w:autoSpaceDN w:val="0"/>
              <w:adjustRightInd w:val="0"/>
              <w:spacing w:after="0" w:line="240" w:lineRule="auto"/>
              <w:jc w:val="center"/>
              <w:textAlignment w:val="baseline"/>
              <w:rPr>
                <w:rFonts w:ascii="Times New Roman" w:hAnsi="Times New Roman"/>
                <w:sz w:val="20"/>
                <w:szCs w:val="20"/>
              </w:rPr>
            </w:pPr>
            <w:r>
              <w:rPr>
                <w:rFonts w:ascii="Times New Roman" w:hAnsi="Times New Roman"/>
                <w:sz w:val="20"/>
                <w:szCs w:val="20"/>
              </w:rPr>
              <w:t>paraksts</w:t>
            </w:r>
          </w:p>
        </w:tc>
        <w:tc>
          <w:tcPr>
            <w:tcW w:w="284" w:type="dxa"/>
            <w:shd w:val="clear" w:color="auto" w:fill="auto"/>
            <w:vAlign w:val="center"/>
          </w:tcPr>
          <w:p w:rsidR="0090357B" w:rsidRPr="000D281A" w:rsidRDefault="0090357B" w:rsidP="0090357B">
            <w:pPr>
              <w:overflowPunct w:val="0"/>
              <w:autoSpaceDE w:val="0"/>
              <w:autoSpaceDN w:val="0"/>
              <w:adjustRightInd w:val="0"/>
              <w:spacing w:after="0" w:line="240" w:lineRule="auto"/>
              <w:jc w:val="center"/>
              <w:textAlignment w:val="baseline"/>
              <w:rPr>
                <w:rFonts w:ascii="Times New Roman" w:hAnsi="Times New Roman"/>
                <w:sz w:val="20"/>
                <w:szCs w:val="20"/>
              </w:rPr>
            </w:pPr>
          </w:p>
        </w:tc>
        <w:tc>
          <w:tcPr>
            <w:tcW w:w="1524" w:type="dxa"/>
            <w:tcBorders>
              <w:top w:val="single" w:sz="4" w:space="0" w:color="auto"/>
            </w:tcBorders>
            <w:shd w:val="clear" w:color="auto" w:fill="auto"/>
            <w:vAlign w:val="center"/>
          </w:tcPr>
          <w:p w:rsidR="0090357B" w:rsidRPr="000D281A" w:rsidRDefault="0090357B" w:rsidP="0090357B">
            <w:pPr>
              <w:overflowPunct w:val="0"/>
              <w:autoSpaceDE w:val="0"/>
              <w:autoSpaceDN w:val="0"/>
              <w:adjustRightInd w:val="0"/>
              <w:spacing w:after="0" w:line="240" w:lineRule="auto"/>
              <w:jc w:val="center"/>
              <w:textAlignment w:val="baseline"/>
              <w:rPr>
                <w:rFonts w:ascii="Times New Roman" w:hAnsi="Times New Roman"/>
                <w:sz w:val="20"/>
                <w:szCs w:val="20"/>
              </w:rPr>
            </w:pPr>
            <w:r w:rsidRPr="000D281A">
              <w:rPr>
                <w:rFonts w:ascii="Times New Roman" w:hAnsi="Times New Roman"/>
                <w:sz w:val="20"/>
                <w:szCs w:val="20"/>
              </w:rPr>
              <w:t>datums</w:t>
            </w:r>
          </w:p>
        </w:tc>
      </w:tr>
    </w:tbl>
    <w:p w:rsidR="0090357B" w:rsidRDefault="0090357B" w:rsidP="0090357B">
      <w:pPr>
        <w:spacing w:after="0" w:line="240" w:lineRule="auto"/>
        <w:rPr>
          <w:rFonts w:ascii="Times New Roman" w:eastAsia="Times New Roman" w:hAnsi="Times New Roman"/>
        </w:rPr>
      </w:pPr>
      <w:r>
        <w:br w:type="page"/>
      </w:r>
    </w:p>
    <w:p w:rsidR="0090357B" w:rsidRDefault="0090357B" w:rsidP="0090357B">
      <w:pPr>
        <w:pStyle w:val="Heading2"/>
        <w:jc w:val="right"/>
        <w:rPr>
          <w:sz w:val="22"/>
          <w:szCs w:val="22"/>
        </w:rPr>
        <w:sectPr w:rsidR="0090357B" w:rsidSect="0090357B">
          <w:pgSz w:w="11906" w:h="16838"/>
          <w:pgMar w:top="851" w:right="1416" w:bottom="851" w:left="1418" w:header="709" w:footer="709" w:gutter="0"/>
          <w:cols w:space="708"/>
          <w:docGrid w:linePitch="360"/>
        </w:sectPr>
      </w:pPr>
    </w:p>
    <w:p w:rsidR="0090357B" w:rsidRPr="00DB058E" w:rsidRDefault="0090357B" w:rsidP="0090357B">
      <w:pPr>
        <w:pStyle w:val="Heading2"/>
        <w:jc w:val="right"/>
        <w:rPr>
          <w:sz w:val="22"/>
          <w:szCs w:val="22"/>
        </w:rPr>
      </w:pPr>
      <w:r>
        <w:rPr>
          <w:sz w:val="22"/>
          <w:szCs w:val="22"/>
        </w:rPr>
        <w:lastRenderedPageBreak/>
        <w:t>2</w:t>
      </w:r>
      <w:r w:rsidRPr="00DB058E">
        <w:rPr>
          <w:sz w:val="22"/>
          <w:szCs w:val="22"/>
        </w:rPr>
        <w:t>.</w:t>
      </w:r>
      <w:r>
        <w:rPr>
          <w:sz w:val="22"/>
          <w:szCs w:val="22"/>
        </w:rPr>
        <w:t>pielikums</w:t>
      </w:r>
    </w:p>
    <w:p w:rsidR="0090357B" w:rsidRDefault="0090357B" w:rsidP="0090357B">
      <w:pPr>
        <w:spacing w:after="0" w:line="240" w:lineRule="auto"/>
        <w:jc w:val="right"/>
        <w:rPr>
          <w:rFonts w:ascii="Times New Roman" w:hAnsi="Times New Roman"/>
        </w:rPr>
      </w:pPr>
      <w:r w:rsidRPr="00B849DC">
        <w:rPr>
          <w:rFonts w:ascii="Times New Roman" w:hAnsi="Times New Roman"/>
        </w:rPr>
        <w:t>Pieteikum</w:t>
      </w:r>
      <w:r>
        <w:rPr>
          <w:rFonts w:ascii="Times New Roman" w:hAnsi="Times New Roman"/>
        </w:rPr>
        <w:t>am u</w:t>
      </w:r>
      <w:r w:rsidRPr="00B849DC">
        <w:rPr>
          <w:rFonts w:ascii="Times New Roman" w:hAnsi="Times New Roman"/>
        </w:rPr>
        <w:t>zņemšanai biznesa inkubatorā</w:t>
      </w:r>
    </w:p>
    <w:p w:rsidR="0090357B" w:rsidRDefault="0090357B" w:rsidP="0090357B">
      <w:pPr>
        <w:pStyle w:val="naisnod"/>
        <w:shd w:val="clear" w:color="auto" w:fill="FFFFFF"/>
        <w:spacing w:before="0" w:beforeAutospacing="0" w:after="0" w:afterAutospacing="0"/>
        <w:jc w:val="center"/>
        <w:rPr>
          <w:b/>
          <w:bCs/>
        </w:rPr>
      </w:pPr>
    </w:p>
    <w:p w:rsidR="0090357B" w:rsidRPr="00691C36" w:rsidRDefault="0090357B" w:rsidP="0090357B">
      <w:pPr>
        <w:spacing w:after="0" w:line="240" w:lineRule="auto"/>
        <w:jc w:val="center"/>
        <w:rPr>
          <w:rFonts w:ascii="Times New Roman" w:eastAsia="Times New Roman" w:hAnsi="Times New Roman"/>
          <w:b/>
          <w:bCs/>
          <w:sz w:val="28"/>
          <w:szCs w:val="28"/>
          <w:lang w:eastAsia="lv-LV"/>
        </w:rPr>
      </w:pPr>
      <w:r w:rsidRPr="00691C36">
        <w:rPr>
          <w:rFonts w:ascii="Times New Roman" w:eastAsia="Times New Roman" w:hAnsi="Times New Roman"/>
          <w:b/>
          <w:bCs/>
          <w:sz w:val="28"/>
          <w:szCs w:val="28"/>
          <w:lang w:eastAsia="lv-LV"/>
        </w:rPr>
        <w:t>Deklarācija par komercsabiedrības atbilstību mazajai (sīkajai) vai</w:t>
      </w:r>
      <w:r w:rsidRPr="00691C36">
        <w:rPr>
          <w:rFonts w:ascii="Times New Roman" w:eastAsia="Times New Roman" w:hAnsi="Times New Roman"/>
          <w:b/>
          <w:bCs/>
          <w:sz w:val="28"/>
          <w:szCs w:val="28"/>
          <w:lang w:eastAsia="lv-LV"/>
        </w:rPr>
        <w:br/>
        <w:t>vidējai komercsabiedrībai</w:t>
      </w:r>
    </w:p>
    <w:p w:rsidR="0090357B" w:rsidRPr="00136467" w:rsidRDefault="0090357B" w:rsidP="0090357B">
      <w:pPr>
        <w:spacing w:after="0" w:line="240" w:lineRule="auto"/>
        <w:rPr>
          <w:rFonts w:ascii="Times New Roman" w:eastAsia="Times New Roman" w:hAnsi="Times New Roman"/>
          <w:sz w:val="28"/>
          <w:szCs w:val="28"/>
          <w:lang w:eastAsia="lv-LV"/>
        </w:rPr>
      </w:pPr>
      <w:r w:rsidRPr="00136467">
        <w:rPr>
          <w:rFonts w:ascii="Times New Roman" w:eastAsia="Times New Roman" w:hAnsi="Times New Roman"/>
          <w:sz w:val="28"/>
          <w:szCs w:val="28"/>
          <w:lang w:eastAsia="lv-LV"/>
        </w:rPr>
        <w:t> </w:t>
      </w:r>
    </w:p>
    <w:p w:rsidR="0090357B" w:rsidRDefault="0090357B" w:rsidP="0090357B">
      <w:pPr>
        <w:spacing w:after="0" w:line="240" w:lineRule="auto"/>
        <w:rPr>
          <w:rFonts w:ascii="Times New Roman" w:eastAsia="Times New Roman" w:hAnsi="Times New Roman"/>
          <w:b/>
          <w:bCs/>
          <w:sz w:val="24"/>
          <w:szCs w:val="24"/>
          <w:lang w:eastAsia="lv-LV"/>
        </w:rPr>
      </w:pPr>
      <w:r w:rsidRPr="009341D3">
        <w:rPr>
          <w:rFonts w:ascii="Times New Roman" w:eastAsia="Times New Roman" w:hAnsi="Times New Roman"/>
          <w:b/>
          <w:bCs/>
          <w:sz w:val="24"/>
          <w:szCs w:val="24"/>
          <w:lang w:eastAsia="lv-LV"/>
        </w:rPr>
        <w:t>1. Komercsabiedrības identifikācija</w:t>
      </w:r>
    </w:p>
    <w:p w:rsidR="0090357B" w:rsidRPr="009341D3" w:rsidRDefault="0090357B" w:rsidP="0090357B">
      <w:pPr>
        <w:spacing w:after="0" w:line="240" w:lineRule="auto"/>
        <w:rPr>
          <w:rFonts w:ascii="Times New Roman" w:eastAsia="Times New Roman" w:hAnsi="Times New Roman"/>
          <w:sz w:val="24"/>
          <w:szCs w:val="24"/>
          <w:lang w:eastAsia="lv-LV"/>
        </w:rPr>
      </w:pPr>
    </w:p>
    <w:tbl>
      <w:tblPr>
        <w:tblW w:w="0" w:type="auto"/>
        <w:tblLook w:val="04A0" w:firstRow="1" w:lastRow="0" w:firstColumn="1" w:lastColumn="0" w:noHBand="0" w:noVBand="1"/>
      </w:tblPr>
      <w:tblGrid>
        <w:gridCol w:w="2511"/>
        <w:gridCol w:w="6731"/>
      </w:tblGrid>
      <w:tr w:rsidR="0090357B" w:rsidTr="0090357B">
        <w:tc>
          <w:tcPr>
            <w:tcW w:w="2518" w:type="dxa"/>
          </w:tcPr>
          <w:p w:rsidR="0090357B" w:rsidRDefault="0090357B" w:rsidP="0090357B">
            <w:pPr>
              <w:rPr>
                <w:rFonts w:ascii="Times New Roman" w:eastAsia="Times New Roman" w:hAnsi="Times New Roman"/>
                <w:b/>
                <w:bCs/>
                <w:sz w:val="24"/>
                <w:szCs w:val="24"/>
                <w:lang w:eastAsia="lv-LV"/>
              </w:rPr>
            </w:pPr>
            <w:r w:rsidRPr="009341D3">
              <w:rPr>
                <w:rFonts w:ascii="Times New Roman" w:eastAsia="Times New Roman" w:hAnsi="Times New Roman"/>
                <w:sz w:val="24"/>
                <w:szCs w:val="24"/>
                <w:lang w:eastAsia="lv-LV"/>
              </w:rPr>
              <w:t>Vārds</w:t>
            </w:r>
            <w:r>
              <w:rPr>
                <w:rFonts w:ascii="Times New Roman" w:eastAsia="Times New Roman" w:hAnsi="Times New Roman"/>
                <w:sz w:val="24"/>
                <w:szCs w:val="24"/>
                <w:lang w:eastAsia="lv-LV"/>
              </w:rPr>
              <w:t>, uzvārds</w:t>
            </w:r>
            <w:r w:rsidRPr="009341D3">
              <w:rPr>
                <w:rFonts w:ascii="Times New Roman" w:eastAsia="Times New Roman" w:hAnsi="Times New Roman"/>
                <w:sz w:val="24"/>
                <w:szCs w:val="24"/>
                <w:lang w:eastAsia="lv-LV"/>
              </w:rPr>
              <w:t xml:space="preserve"> vai nosaukums</w:t>
            </w:r>
          </w:p>
        </w:tc>
        <w:tc>
          <w:tcPr>
            <w:tcW w:w="6769" w:type="dxa"/>
            <w:tcBorders>
              <w:bottom w:val="single" w:sz="4" w:space="0" w:color="auto"/>
            </w:tcBorders>
          </w:tcPr>
          <w:p w:rsidR="0090357B" w:rsidRDefault="0090357B" w:rsidP="0090357B">
            <w:pPr>
              <w:rPr>
                <w:rFonts w:ascii="Times New Roman" w:eastAsia="Times New Roman" w:hAnsi="Times New Roman"/>
                <w:b/>
                <w:bCs/>
                <w:sz w:val="24"/>
                <w:szCs w:val="24"/>
                <w:lang w:eastAsia="lv-LV"/>
              </w:rPr>
            </w:pPr>
          </w:p>
        </w:tc>
      </w:tr>
      <w:tr w:rsidR="0090357B" w:rsidTr="0090357B">
        <w:tc>
          <w:tcPr>
            <w:tcW w:w="2518" w:type="dxa"/>
          </w:tcPr>
          <w:p w:rsidR="0090357B" w:rsidRDefault="0090357B" w:rsidP="0090357B">
            <w:pPr>
              <w:rPr>
                <w:rFonts w:ascii="Times New Roman" w:eastAsia="Times New Roman" w:hAnsi="Times New Roman"/>
                <w:b/>
                <w:bCs/>
                <w:sz w:val="24"/>
                <w:szCs w:val="24"/>
                <w:lang w:eastAsia="lv-LV"/>
              </w:rPr>
            </w:pPr>
            <w:r w:rsidRPr="009341D3">
              <w:rPr>
                <w:rFonts w:ascii="Times New Roman" w:eastAsia="Times New Roman" w:hAnsi="Times New Roman"/>
                <w:sz w:val="24"/>
                <w:szCs w:val="24"/>
                <w:lang w:eastAsia="lv-LV"/>
              </w:rPr>
              <w:t>Juridiskā adrese</w:t>
            </w:r>
          </w:p>
        </w:tc>
        <w:tc>
          <w:tcPr>
            <w:tcW w:w="6769" w:type="dxa"/>
            <w:tcBorders>
              <w:top w:val="single" w:sz="4" w:space="0" w:color="auto"/>
              <w:bottom w:val="single" w:sz="4" w:space="0" w:color="auto"/>
            </w:tcBorders>
          </w:tcPr>
          <w:p w:rsidR="0090357B" w:rsidRDefault="0090357B" w:rsidP="0090357B">
            <w:pPr>
              <w:rPr>
                <w:rFonts w:ascii="Times New Roman" w:eastAsia="Times New Roman" w:hAnsi="Times New Roman"/>
                <w:b/>
                <w:bCs/>
                <w:sz w:val="24"/>
                <w:szCs w:val="24"/>
                <w:lang w:eastAsia="lv-LV"/>
              </w:rPr>
            </w:pPr>
          </w:p>
        </w:tc>
      </w:tr>
      <w:tr w:rsidR="0090357B" w:rsidTr="0090357B">
        <w:tc>
          <w:tcPr>
            <w:tcW w:w="2518" w:type="dxa"/>
          </w:tcPr>
          <w:p w:rsidR="0090357B" w:rsidRDefault="0090357B" w:rsidP="0090357B">
            <w:pPr>
              <w:rPr>
                <w:rFonts w:ascii="Times New Roman" w:eastAsia="Times New Roman" w:hAnsi="Times New Roman"/>
                <w:b/>
                <w:bCs/>
                <w:sz w:val="24"/>
                <w:szCs w:val="24"/>
                <w:lang w:eastAsia="lv-LV"/>
              </w:rPr>
            </w:pPr>
            <w:r w:rsidRPr="009341D3">
              <w:rPr>
                <w:rFonts w:ascii="Times New Roman" w:eastAsia="Times New Roman" w:hAnsi="Times New Roman"/>
                <w:sz w:val="24"/>
                <w:szCs w:val="24"/>
                <w:lang w:eastAsia="lv-LV"/>
              </w:rPr>
              <w:t>Reģistrācijas numurs</w:t>
            </w:r>
          </w:p>
        </w:tc>
        <w:tc>
          <w:tcPr>
            <w:tcW w:w="6769" w:type="dxa"/>
            <w:tcBorders>
              <w:top w:val="single" w:sz="4" w:space="0" w:color="auto"/>
              <w:bottom w:val="single" w:sz="4" w:space="0" w:color="auto"/>
            </w:tcBorders>
          </w:tcPr>
          <w:p w:rsidR="0090357B" w:rsidRDefault="0090357B" w:rsidP="0090357B">
            <w:pPr>
              <w:rPr>
                <w:rFonts w:ascii="Times New Roman" w:eastAsia="Times New Roman" w:hAnsi="Times New Roman"/>
                <w:b/>
                <w:bCs/>
                <w:sz w:val="24"/>
                <w:szCs w:val="24"/>
                <w:lang w:eastAsia="lv-LV"/>
              </w:rPr>
            </w:pPr>
          </w:p>
        </w:tc>
      </w:tr>
      <w:tr w:rsidR="0090357B" w:rsidTr="0090357B">
        <w:trPr>
          <w:trHeight w:val="632"/>
        </w:trPr>
        <w:tc>
          <w:tcPr>
            <w:tcW w:w="2518" w:type="dxa"/>
          </w:tcPr>
          <w:p w:rsidR="0090357B" w:rsidRDefault="0090357B" w:rsidP="0090357B">
            <w:pPr>
              <w:rPr>
                <w:rFonts w:ascii="Times New Roman" w:eastAsia="Times New Roman" w:hAnsi="Times New Roman"/>
                <w:b/>
                <w:bCs/>
                <w:sz w:val="24"/>
                <w:szCs w:val="24"/>
                <w:lang w:eastAsia="lv-LV"/>
              </w:rPr>
            </w:pPr>
            <w:r>
              <w:rPr>
                <w:rFonts w:ascii="Times New Roman" w:eastAsia="Times New Roman" w:hAnsi="Times New Roman"/>
                <w:sz w:val="24"/>
                <w:szCs w:val="24"/>
                <w:lang w:eastAsia="lv-LV"/>
              </w:rPr>
              <w:t>Persona, kurai ir pārstāvības tiesības</w:t>
            </w:r>
          </w:p>
        </w:tc>
        <w:tc>
          <w:tcPr>
            <w:tcW w:w="6769" w:type="dxa"/>
            <w:tcBorders>
              <w:top w:val="single" w:sz="4" w:space="0" w:color="auto"/>
              <w:bottom w:val="single" w:sz="4" w:space="0" w:color="auto"/>
            </w:tcBorders>
          </w:tcPr>
          <w:p w:rsidR="0090357B" w:rsidRDefault="0090357B" w:rsidP="0090357B">
            <w:pPr>
              <w:rPr>
                <w:rFonts w:ascii="Times New Roman" w:eastAsia="Times New Roman" w:hAnsi="Times New Roman"/>
                <w:b/>
                <w:bCs/>
                <w:sz w:val="24"/>
                <w:szCs w:val="24"/>
                <w:lang w:eastAsia="lv-LV"/>
              </w:rPr>
            </w:pPr>
          </w:p>
        </w:tc>
      </w:tr>
      <w:tr w:rsidR="0090357B" w:rsidTr="0090357B">
        <w:tc>
          <w:tcPr>
            <w:tcW w:w="2518" w:type="dxa"/>
          </w:tcPr>
          <w:p w:rsidR="0090357B" w:rsidRDefault="0090357B" w:rsidP="0090357B">
            <w:pPr>
              <w:rPr>
                <w:rFonts w:ascii="Times New Roman" w:eastAsia="Times New Roman" w:hAnsi="Times New Roman"/>
                <w:b/>
                <w:bCs/>
                <w:sz w:val="24"/>
                <w:szCs w:val="24"/>
                <w:lang w:eastAsia="lv-LV"/>
              </w:rPr>
            </w:pPr>
          </w:p>
        </w:tc>
        <w:tc>
          <w:tcPr>
            <w:tcW w:w="6769" w:type="dxa"/>
            <w:tcBorders>
              <w:top w:val="single" w:sz="4" w:space="0" w:color="auto"/>
            </w:tcBorders>
          </w:tcPr>
          <w:p w:rsidR="0090357B" w:rsidRDefault="0090357B" w:rsidP="0090357B">
            <w:pPr>
              <w:jc w:val="center"/>
              <w:rPr>
                <w:rFonts w:ascii="Times New Roman" w:eastAsia="Times New Roman" w:hAnsi="Times New Roman"/>
                <w:b/>
                <w:bCs/>
                <w:sz w:val="24"/>
                <w:szCs w:val="24"/>
                <w:lang w:eastAsia="lv-LV"/>
              </w:rPr>
            </w:pPr>
            <w:r w:rsidRPr="009341D3">
              <w:rPr>
                <w:rFonts w:ascii="Times New Roman" w:eastAsia="Times New Roman" w:hAnsi="Times New Roman"/>
                <w:sz w:val="24"/>
                <w:szCs w:val="24"/>
                <w:lang w:eastAsia="lv-LV"/>
              </w:rPr>
              <w:t>(amats, vārds un uzvārds)</w:t>
            </w:r>
          </w:p>
        </w:tc>
      </w:tr>
    </w:tbl>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b/>
          <w:bCs/>
          <w:sz w:val="24"/>
          <w:szCs w:val="24"/>
          <w:lang w:eastAsia="lv-LV"/>
        </w:rPr>
        <w:t xml:space="preserve">2. Komercsabiedrības tips </w:t>
      </w:r>
      <w:r w:rsidRPr="009341D3">
        <w:rPr>
          <w:rFonts w:ascii="Times New Roman" w:eastAsia="Times New Roman" w:hAnsi="Times New Roman"/>
          <w:sz w:val="24"/>
          <w:szCs w:val="24"/>
          <w:lang w:eastAsia="lv-LV"/>
        </w:rPr>
        <w:t>(vajadzīgo atzīmēt ar X)</w:t>
      </w:r>
    </w:p>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93"/>
        <w:gridCol w:w="5749"/>
      </w:tblGrid>
      <w:tr w:rsidR="0090357B" w:rsidRPr="00687AD7" w:rsidTr="0090357B">
        <w:tc>
          <w:tcPr>
            <w:tcW w:w="3300" w:type="dxa"/>
            <w:tcBorders>
              <w:top w:val="outset" w:sz="6" w:space="0" w:color="auto"/>
              <w:left w:val="outset" w:sz="6" w:space="0" w:color="auto"/>
              <w:bottom w:val="outset" w:sz="6" w:space="0" w:color="auto"/>
              <w:right w:val="outset" w:sz="6" w:space="0" w:color="auto"/>
            </w:tcBorders>
          </w:tcPr>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xml:space="preserve">  </w:t>
            </w:r>
            <w:sdt>
              <w:sdtPr>
                <w:rPr>
                  <w:rFonts w:ascii="Cambria" w:hAnsi="Cambria"/>
                  <w:sz w:val="19"/>
                  <w:szCs w:val="19"/>
                </w:rPr>
                <w:id w:val="-1926024623"/>
              </w:sdtPr>
              <w:sdtEndPr/>
              <w:sdtContent>
                <w:sdt>
                  <w:sdtPr>
                    <w:rPr>
                      <w:sz w:val="20"/>
                      <w:szCs w:val="20"/>
                    </w:rPr>
                    <w:id w:val="-1926942915"/>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sdtContent>
            </w:sdt>
            <w:r w:rsidRPr="009341D3">
              <w:rPr>
                <w:rFonts w:ascii="Times New Roman" w:eastAsia="Times New Roman" w:hAnsi="Times New Roman"/>
                <w:sz w:val="24"/>
                <w:szCs w:val="24"/>
                <w:lang w:eastAsia="lv-LV"/>
              </w:rPr>
              <w:t> Autonoma komercsabiedrība</w:t>
            </w:r>
          </w:p>
        </w:tc>
        <w:tc>
          <w:tcPr>
            <w:tcW w:w="5790" w:type="dxa"/>
            <w:tcBorders>
              <w:top w:val="outset" w:sz="6" w:space="0" w:color="auto"/>
              <w:left w:val="outset" w:sz="6" w:space="0" w:color="auto"/>
              <w:bottom w:val="outset" w:sz="6" w:space="0" w:color="auto"/>
              <w:right w:val="outset" w:sz="6" w:space="0" w:color="auto"/>
            </w:tcBorders>
          </w:tcPr>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xml:space="preserve"> Nepieciešamos datus iegūst tikai no </w:t>
            </w:r>
            <w:proofErr w:type="spellStart"/>
            <w:r w:rsidRPr="009341D3">
              <w:rPr>
                <w:rFonts w:ascii="Times New Roman" w:eastAsia="Times New Roman" w:hAnsi="Times New Roman"/>
                <w:sz w:val="24"/>
                <w:szCs w:val="24"/>
                <w:lang w:eastAsia="lv-LV"/>
              </w:rPr>
              <w:t>iesniedzējkomercsabiedrības</w:t>
            </w:r>
            <w:proofErr w:type="spellEnd"/>
            <w:r w:rsidRPr="009341D3">
              <w:rPr>
                <w:rFonts w:ascii="Times New Roman" w:eastAsia="Times New Roman" w:hAnsi="Times New Roman"/>
                <w:sz w:val="24"/>
                <w:szCs w:val="24"/>
                <w:lang w:eastAsia="lv-LV"/>
              </w:rPr>
              <w:t xml:space="preserve"> gada pārskatiem. Aizpilda tikai deklarāciju (bez pielikuma)</w:t>
            </w:r>
          </w:p>
        </w:tc>
      </w:tr>
      <w:tr w:rsidR="0090357B" w:rsidRPr="00687AD7" w:rsidTr="0090357B">
        <w:tc>
          <w:tcPr>
            <w:tcW w:w="3300" w:type="dxa"/>
            <w:tcBorders>
              <w:top w:val="outset" w:sz="6" w:space="0" w:color="auto"/>
              <w:left w:val="outset" w:sz="6" w:space="0" w:color="auto"/>
              <w:bottom w:val="outset" w:sz="6" w:space="0" w:color="auto"/>
              <w:right w:val="outset" w:sz="6" w:space="0" w:color="auto"/>
            </w:tcBorders>
          </w:tcPr>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xml:space="preserve">  </w:t>
            </w:r>
            <w:sdt>
              <w:sdtPr>
                <w:rPr>
                  <w:rFonts w:ascii="Cambria" w:hAnsi="Cambria"/>
                  <w:sz w:val="19"/>
                  <w:szCs w:val="19"/>
                </w:rPr>
                <w:id w:val="2022584223"/>
              </w:sdtPr>
              <w:sdtEndPr/>
              <w:sdtContent>
                <w:sdt>
                  <w:sdtPr>
                    <w:rPr>
                      <w:sz w:val="20"/>
                      <w:szCs w:val="20"/>
                    </w:rPr>
                    <w:id w:val="706136808"/>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sdtContent>
            </w:sdt>
            <w:r w:rsidRPr="009341D3">
              <w:rPr>
                <w:rFonts w:ascii="Times New Roman" w:eastAsia="Times New Roman" w:hAnsi="Times New Roman"/>
                <w:sz w:val="24"/>
                <w:szCs w:val="24"/>
                <w:lang w:eastAsia="lv-LV"/>
              </w:rPr>
              <w:t> </w:t>
            </w:r>
            <w:proofErr w:type="spellStart"/>
            <w:r w:rsidRPr="009341D3">
              <w:rPr>
                <w:rFonts w:ascii="Times New Roman" w:eastAsia="Times New Roman" w:hAnsi="Times New Roman"/>
                <w:sz w:val="24"/>
                <w:szCs w:val="24"/>
                <w:lang w:eastAsia="lv-LV"/>
              </w:rPr>
              <w:t>Partnerkomercsabiedrība</w:t>
            </w:r>
            <w:proofErr w:type="spellEnd"/>
          </w:p>
        </w:tc>
        <w:tc>
          <w:tcPr>
            <w:tcW w:w="5790" w:type="dxa"/>
            <w:vMerge w:val="restart"/>
            <w:tcBorders>
              <w:top w:val="outset" w:sz="6" w:space="0" w:color="auto"/>
              <w:left w:val="outset" w:sz="6" w:space="0" w:color="auto"/>
              <w:bottom w:val="outset" w:sz="6" w:space="0" w:color="auto"/>
              <w:right w:val="outset" w:sz="6" w:space="0" w:color="auto"/>
            </w:tcBorders>
          </w:tcPr>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Aizpilda pielikumu</w:t>
            </w:r>
            <w:r w:rsidRPr="00F04A55">
              <w:rPr>
                <w:rFonts w:ascii="Times New Roman" w:eastAsia="Times New Roman" w:hAnsi="Times New Roman"/>
                <w:sz w:val="24"/>
                <w:szCs w:val="24"/>
                <w:vertAlign w:val="superscript"/>
                <w:lang w:eastAsia="lv-LV"/>
              </w:rPr>
              <w:t>1</w:t>
            </w:r>
            <w:r w:rsidRPr="009341D3">
              <w:rPr>
                <w:rFonts w:ascii="Times New Roman" w:eastAsia="Times New Roman" w:hAnsi="Times New Roman"/>
                <w:sz w:val="24"/>
                <w:szCs w:val="24"/>
                <w:lang w:eastAsia="lv-LV"/>
              </w:rPr>
              <w:t xml:space="preserve"> (ja nepieciešams, aizpilda arī papildlapas), tad aizpilda deklarāciju, aprēķinu rezultātus norādot tabulā</w:t>
            </w:r>
          </w:p>
        </w:tc>
      </w:tr>
      <w:tr w:rsidR="0090357B" w:rsidRPr="00687AD7" w:rsidTr="0090357B">
        <w:tc>
          <w:tcPr>
            <w:tcW w:w="0" w:type="auto"/>
            <w:tcBorders>
              <w:top w:val="outset" w:sz="6" w:space="0" w:color="auto"/>
              <w:left w:val="outset" w:sz="6" w:space="0" w:color="auto"/>
              <w:bottom w:val="outset" w:sz="6" w:space="0" w:color="auto"/>
              <w:right w:val="outset" w:sz="6" w:space="0" w:color="auto"/>
            </w:tcBorders>
            <w:vAlign w:val="center"/>
          </w:tcPr>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xml:space="preserve">  </w:t>
            </w:r>
            <w:sdt>
              <w:sdtPr>
                <w:rPr>
                  <w:rFonts w:ascii="Cambria" w:hAnsi="Cambria"/>
                  <w:sz w:val="19"/>
                  <w:szCs w:val="19"/>
                </w:rPr>
                <w:id w:val="-2047127854"/>
              </w:sdtPr>
              <w:sdtEndPr/>
              <w:sdtContent>
                <w:sdt>
                  <w:sdtPr>
                    <w:rPr>
                      <w:sz w:val="20"/>
                      <w:szCs w:val="20"/>
                    </w:rPr>
                    <w:id w:val="335509162"/>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sdtContent>
            </w:sdt>
            <w:r w:rsidRPr="009341D3">
              <w:rPr>
                <w:rFonts w:ascii="Times New Roman" w:eastAsia="Times New Roman" w:hAnsi="Times New Roman"/>
                <w:sz w:val="24"/>
                <w:szCs w:val="24"/>
                <w:lang w:eastAsia="lv-LV"/>
              </w:rPr>
              <w:t> Saistīta komercsabiedrība</w:t>
            </w:r>
          </w:p>
        </w:tc>
        <w:tc>
          <w:tcPr>
            <w:tcW w:w="0" w:type="auto"/>
            <w:vMerge/>
            <w:tcBorders>
              <w:top w:val="outset" w:sz="6" w:space="0" w:color="auto"/>
              <w:left w:val="outset" w:sz="6" w:space="0" w:color="auto"/>
              <w:bottom w:val="outset" w:sz="6" w:space="0" w:color="auto"/>
              <w:right w:val="outset" w:sz="6" w:space="0" w:color="auto"/>
            </w:tcBorders>
            <w:vAlign w:val="center"/>
          </w:tcPr>
          <w:p w:rsidR="0090357B" w:rsidRPr="009341D3" w:rsidRDefault="0090357B" w:rsidP="0090357B">
            <w:pPr>
              <w:spacing w:after="0" w:line="240" w:lineRule="auto"/>
              <w:rPr>
                <w:rFonts w:ascii="Times New Roman" w:eastAsia="Times New Roman" w:hAnsi="Times New Roman"/>
                <w:sz w:val="24"/>
                <w:szCs w:val="24"/>
                <w:lang w:eastAsia="lv-LV"/>
              </w:rPr>
            </w:pPr>
          </w:p>
        </w:tc>
      </w:tr>
    </w:tbl>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b/>
          <w:bCs/>
          <w:sz w:val="24"/>
          <w:szCs w:val="24"/>
          <w:lang w:eastAsia="lv-LV"/>
        </w:rPr>
        <w:t> </w:t>
      </w:r>
      <w:r>
        <w:rPr>
          <w:rFonts w:ascii="Times New Roman" w:eastAsia="Times New Roman" w:hAnsi="Times New Roman"/>
          <w:b/>
          <w:bCs/>
          <w:sz w:val="24"/>
          <w:szCs w:val="24"/>
          <w:lang w:eastAsia="lv-LV"/>
        </w:rPr>
        <w:tab/>
      </w:r>
      <w:r w:rsidRPr="009341D3">
        <w:rPr>
          <w:rFonts w:ascii="Times New Roman" w:eastAsia="Times New Roman" w:hAnsi="Times New Roman"/>
          <w:sz w:val="24"/>
          <w:szCs w:val="24"/>
          <w:lang w:eastAsia="lv-LV"/>
        </w:rPr>
        <w:t>Piezīme.</w:t>
      </w:r>
      <w:r>
        <w:rPr>
          <w:rFonts w:ascii="Times New Roman" w:eastAsia="Times New Roman" w:hAnsi="Times New Roman"/>
          <w:sz w:val="24"/>
          <w:szCs w:val="24"/>
          <w:lang w:eastAsia="lv-LV"/>
        </w:rPr>
        <w:t xml:space="preserve"> </w:t>
      </w:r>
      <w:r w:rsidRPr="00F04A55">
        <w:rPr>
          <w:rFonts w:ascii="Times New Roman" w:eastAsia="Times New Roman" w:hAnsi="Times New Roman"/>
          <w:sz w:val="24"/>
          <w:szCs w:val="24"/>
          <w:vertAlign w:val="superscript"/>
          <w:lang w:eastAsia="lv-LV"/>
        </w:rPr>
        <w:t>1</w:t>
      </w:r>
      <w:r w:rsidRPr="009341D3">
        <w:rPr>
          <w:rFonts w:ascii="Times New Roman" w:eastAsia="Times New Roman" w:hAnsi="Times New Roman"/>
          <w:sz w:val="24"/>
          <w:szCs w:val="24"/>
          <w:lang w:eastAsia="lv-LV"/>
        </w:rPr>
        <w:t> Atbilstoši</w:t>
      </w:r>
      <w:r>
        <w:rPr>
          <w:rFonts w:ascii="Times New Roman" w:eastAsia="Times New Roman" w:hAnsi="Times New Roman"/>
          <w:sz w:val="24"/>
          <w:szCs w:val="24"/>
          <w:lang w:eastAsia="lv-LV"/>
        </w:rPr>
        <w:t xml:space="preserve"> Ministru kabineta 2014. g</w:t>
      </w:r>
      <w:r w:rsidRPr="009341D3">
        <w:rPr>
          <w:rFonts w:ascii="Times New Roman" w:eastAsia="Times New Roman" w:hAnsi="Times New Roman"/>
          <w:sz w:val="24"/>
          <w:szCs w:val="24"/>
          <w:lang w:eastAsia="lv-LV"/>
        </w:rPr>
        <w:t xml:space="preserve">ada </w:t>
      </w:r>
      <w:r>
        <w:rPr>
          <w:rFonts w:ascii="Times New Roman" w:eastAsia="Times New Roman" w:hAnsi="Times New Roman"/>
          <w:sz w:val="24"/>
          <w:szCs w:val="24"/>
          <w:lang w:eastAsia="lv-LV"/>
        </w:rPr>
        <w:t>16. decembra noteikumu Nr. 776</w:t>
      </w:r>
      <w:r w:rsidRPr="009341D3">
        <w:rPr>
          <w:rFonts w:ascii="Times New Roman" w:eastAsia="Times New Roman" w:hAnsi="Times New Roman"/>
          <w:sz w:val="24"/>
          <w:szCs w:val="24"/>
          <w:lang w:eastAsia="lv-LV"/>
        </w:rPr>
        <w:t xml:space="preserve"> </w:t>
      </w:r>
      <w:r>
        <w:rPr>
          <w:rFonts w:ascii="Times New Roman" w:eastAsia="Times New Roman" w:hAnsi="Times New Roman"/>
          <w:sz w:val="24"/>
          <w:szCs w:val="24"/>
          <w:lang w:eastAsia="lv-LV"/>
        </w:rPr>
        <w:t>"Kārtība</w:t>
      </w:r>
      <w:r w:rsidRPr="009F4940">
        <w:rPr>
          <w:rFonts w:ascii="Times New Roman" w:eastAsia="Times New Roman" w:hAnsi="Times New Roman"/>
          <w:sz w:val="24"/>
          <w:szCs w:val="24"/>
          <w:lang w:eastAsia="lv-LV"/>
        </w:rPr>
        <w:t>, kādā komercsabiedrības deklarē savu atbilstību mazās (sīkās) un vidējās komercsabiedrības statusam</w:t>
      </w:r>
      <w:r>
        <w:rPr>
          <w:rFonts w:ascii="Times New Roman" w:eastAsia="Times New Roman" w:hAnsi="Times New Roman"/>
          <w:sz w:val="24"/>
          <w:szCs w:val="24"/>
          <w:lang w:eastAsia="lv-LV"/>
        </w:rPr>
        <w:t>"</w:t>
      </w:r>
      <w:r w:rsidRPr="009341D3">
        <w:rPr>
          <w:rFonts w:ascii="Times New Roman" w:eastAsia="Times New Roman" w:hAnsi="Times New Roman"/>
          <w:sz w:val="24"/>
          <w:szCs w:val="24"/>
          <w:lang w:eastAsia="lv-LV"/>
        </w:rPr>
        <w:t xml:space="preserve"> 2</w:t>
      </w:r>
      <w:r>
        <w:rPr>
          <w:rFonts w:ascii="Times New Roman" w:eastAsia="Times New Roman" w:hAnsi="Times New Roman"/>
          <w:sz w:val="24"/>
          <w:szCs w:val="24"/>
          <w:lang w:eastAsia="lv-LV"/>
        </w:rPr>
        <w:t>. p</w:t>
      </w:r>
      <w:r w:rsidRPr="009341D3">
        <w:rPr>
          <w:rFonts w:ascii="Times New Roman" w:eastAsia="Times New Roman" w:hAnsi="Times New Roman"/>
          <w:sz w:val="24"/>
          <w:szCs w:val="24"/>
          <w:lang w:eastAsia="lv-LV"/>
        </w:rPr>
        <w:t>ielikumam.</w:t>
      </w:r>
    </w:p>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w:t>
      </w:r>
    </w:p>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b/>
          <w:bCs/>
          <w:sz w:val="24"/>
          <w:szCs w:val="24"/>
          <w:lang w:eastAsia="lv-LV"/>
        </w:rPr>
        <w:t>3. Komercsabiedrības kategorijas noteikšanai izmantojamie dati</w:t>
      </w:r>
    </w:p>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92"/>
        <w:gridCol w:w="3510"/>
        <w:gridCol w:w="2840"/>
      </w:tblGrid>
      <w:tr w:rsidR="0090357B" w:rsidRPr="00687AD7" w:rsidTr="0090357B">
        <w:tc>
          <w:tcPr>
            <w:tcW w:w="9075" w:type="dxa"/>
            <w:gridSpan w:val="3"/>
            <w:tcBorders>
              <w:top w:val="outset" w:sz="6" w:space="0" w:color="auto"/>
              <w:left w:val="outset" w:sz="6" w:space="0" w:color="auto"/>
              <w:bottom w:val="outset" w:sz="6" w:space="0" w:color="auto"/>
              <w:right w:val="outset" w:sz="6" w:space="0" w:color="auto"/>
            </w:tcBorders>
          </w:tcPr>
          <w:p w:rsidR="0090357B" w:rsidRPr="009341D3" w:rsidRDefault="0090357B" w:rsidP="0090357B">
            <w:pPr>
              <w:spacing w:after="0" w:line="240" w:lineRule="auto"/>
              <w:jc w:val="right"/>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Pēdējais pārskata gads</w:t>
            </w:r>
            <w:r w:rsidRPr="00F04A55">
              <w:rPr>
                <w:rFonts w:ascii="Times New Roman" w:eastAsia="Times New Roman" w:hAnsi="Times New Roman"/>
                <w:sz w:val="24"/>
                <w:szCs w:val="24"/>
                <w:vertAlign w:val="superscript"/>
                <w:lang w:eastAsia="lv-LV"/>
              </w:rPr>
              <w:t>2</w:t>
            </w:r>
            <w:r w:rsidRPr="009341D3">
              <w:rPr>
                <w:rFonts w:ascii="Times New Roman" w:eastAsia="Times New Roman" w:hAnsi="Times New Roman"/>
                <w:sz w:val="24"/>
                <w:szCs w:val="24"/>
                <w:lang w:eastAsia="lv-LV"/>
              </w:rPr>
              <w:t xml:space="preserve"> (</w:t>
            </w:r>
            <w:r w:rsidRPr="009341D3">
              <w:rPr>
                <w:rFonts w:ascii="Times New Roman" w:eastAsia="Times New Roman" w:hAnsi="Times New Roman"/>
                <w:i/>
                <w:iCs/>
                <w:sz w:val="24"/>
                <w:szCs w:val="24"/>
                <w:lang w:eastAsia="lv-LV"/>
              </w:rPr>
              <w:t>ierakstīt gadu</w:t>
            </w:r>
            <w:r w:rsidRPr="009341D3">
              <w:rPr>
                <w:rFonts w:ascii="Times New Roman" w:eastAsia="Times New Roman" w:hAnsi="Times New Roman"/>
                <w:sz w:val="24"/>
                <w:szCs w:val="24"/>
                <w:lang w:eastAsia="lv-LV"/>
              </w:rPr>
              <w:t>)</w:t>
            </w:r>
          </w:p>
        </w:tc>
      </w:tr>
      <w:tr w:rsidR="0090357B" w:rsidRPr="00687AD7" w:rsidTr="0090357B">
        <w:tc>
          <w:tcPr>
            <w:tcW w:w="2702" w:type="dxa"/>
            <w:tcBorders>
              <w:top w:val="outset" w:sz="6" w:space="0" w:color="auto"/>
              <w:left w:val="outset" w:sz="6" w:space="0" w:color="auto"/>
              <w:bottom w:val="outset" w:sz="6" w:space="0" w:color="auto"/>
              <w:right w:val="outset" w:sz="6" w:space="0" w:color="auto"/>
            </w:tcBorders>
          </w:tcPr>
          <w:p w:rsidR="0090357B" w:rsidRPr="009341D3" w:rsidRDefault="0090357B" w:rsidP="0090357B">
            <w:pPr>
              <w:spacing w:after="0" w:line="240" w:lineRule="auto"/>
              <w:jc w:val="center"/>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Vidējais darbinieku skaits (gadā)</w:t>
            </w:r>
          </w:p>
        </w:tc>
        <w:tc>
          <w:tcPr>
            <w:tcW w:w="3523" w:type="dxa"/>
            <w:tcBorders>
              <w:top w:val="outset" w:sz="6" w:space="0" w:color="auto"/>
              <w:left w:val="outset" w:sz="6" w:space="0" w:color="auto"/>
              <w:bottom w:val="outset" w:sz="6" w:space="0" w:color="auto"/>
              <w:right w:val="outset" w:sz="6" w:space="0" w:color="auto"/>
            </w:tcBorders>
            <w:vAlign w:val="center"/>
          </w:tcPr>
          <w:p w:rsidR="0090357B" w:rsidRPr="009341D3" w:rsidRDefault="0090357B" w:rsidP="0090357B">
            <w:pPr>
              <w:spacing w:after="0" w:line="240" w:lineRule="auto"/>
              <w:jc w:val="center"/>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Gada apgrozījums (</w:t>
            </w:r>
            <w:r>
              <w:rPr>
                <w:rFonts w:ascii="Times New Roman" w:eastAsia="Times New Roman" w:hAnsi="Times New Roman"/>
                <w:sz w:val="24"/>
                <w:szCs w:val="24"/>
                <w:lang w:eastAsia="lv-LV"/>
              </w:rPr>
              <w:t>EUR</w:t>
            </w:r>
            <w:r w:rsidRPr="009341D3">
              <w:rPr>
                <w:rFonts w:ascii="Times New Roman" w:eastAsia="Times New Roman" w:hAnsi="Times New Roman"/>
                <w:sz w:val="24"/>
                <w:szCs w:val="24"/>
                <w:lang w:eastAsia="lv-LV"/>
              </w:rPr>
              <w:t>)</w:t>
            </w:r>
          </w:p>
        </w:tc>
        <w:tc>
          <w:tcPr>
            <w:tcW w:w="2850" w:type="dxa"/>
            <w:tcBorders>
              <w:top w:val="outset" w:sz="6" w:space="0" w:color="auto"/>
              <w:left w:val="outset" w:sz="6" w:space="0" w:color="auto"/>
              <w:bottom w:val="outset" w:sz="6" w:space="0" w:color="auto"/>
              <w:right w:val="outset" w:sz="6" w:space="0" w:color="auto"/>
            </w:tcBorders>
            <w:vAlign w:val="center"/>
          </w:tcPr>
          <w:p w:rsidR="0090357B" w:rsidRPr="009341D3" w:rsidRDefault="0090357B" w:rsidP="0090357B">
            <w:pPr>
              <w:spacing w:after="0" w:line="240" w:lineRule="auto"/>
              <w:jc w:val="center"/>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Gada bilances kopsumma (</w:t>
            </w:r>
            <w:r>
              <w:rPr>
                <w:rFonts w:ascii="Times New Roman" w:eastAsia="Times New Roman" w:hAnsi="Times New Roman"/>
                <w:sz w:val="24"/>
                <w:szCs w:val="24"/>
                <w:lang w:eastAsia="lv-LV"/>
              </w:rPr>
              <w:t>EUR</w:t>
            </w:r>
            <w:r w:rsidRPr="009341D3">
              <w:rPr>
                <w:rFonts w:ascii="Times New Roman" w:eastAsia="Times New Roman" w:hAnsi="Times New Roman"/>
                <w:sz w:val="24"/>
                <w:szCs w:val="24"/>
                <w:lang w:eastAsia="lv-LV"/>
              </w:rPr>
              <w:t>)</w:t>
            </w:r>
          </w:p>
        </w:tc>
      </w:tr>
      <w:tr w:rsidR="0090357B" w:rsidRPr="00687AD7" w:rsidTr="0090357B">
        <w:tc>
          <w:tcPr>
            <w:tcW w:w="2702" w:type="dxa"/>
            <w:tcBorders>
              <w:top w:val="outset" w:sz="6" w:space="0" w:color="auto"/>
              <w:left w:val="outset" w:sz="6" w:space="0" w:color="auto"/>
              <w:bottom w:val="outset" w:sz="6" w:space="0" w:color="auto"/>
              <w:right w:val="outset" w:sz="6" w:space="0" w:color="auto"/>
            </w:tcBorders>
            <w:vAlign w:val="center"/>
          </w:tcPr>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w:t>
            </w:r>
          </w:p>
        </w:tc>
        <w:tc>
          <w:tcPr>
            <w:tcW w:w="3523" w:type="dxa"/>
            <w:tcBorders>
              <w:top w:val="outset" w:sz="6" w:space="0" w:color="auto"/>
              <w:left w:val="outset" w:sz="6" w:space="0" w:color="auto"/>
              <w:bottom w:val="outset" w:sz="6" w:space="0" w:color="auto"/>
              <w:right w:val="outset" w:sz="6" w:space="0" w:color="auto"/>
            </w:tcBorders>
            <w:vAlign w:val="center"/>
          </w:tcPr>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w:t>
            </w:r>
          </w:p>
        </w:tc>
      </w:tr>
      <w:tr w:rsidR="0090357B" w:rsidRPr="00687AD7" w:rsidTr="0090357B">
        <w:tc>
          <w:tcPr>
            <w:tcW w:w="2702" w:type="dxa"/>
            <w:tcBorders>
              <w:top w:val="outset" w:sz="6" w:space="0" w:color="auto"/>
              <w:left w:val="outset" w:sz="6" w:space="0" w:color="auto"/>
              <w:bottom w:val="outset" w:sz="6" w:space="0" w:color="auto"/>
              <w:right w:val="outset" w:sz="6" w:space="0" w:color="auto"/>
            </w:tcBorders>
            <w:vAlign w:val="center"/>
          </w:tcPr>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w:t>
            </w:r>
          </w:p>
        </w:tc>
        <w:tc>
          <w:tcPr>
            <w:tcW w:w="3523" w:type="dxa"/>
            <w:tcBorders>
              <w:top w:val="outset" w:sz="6" w:space="0" w:color="auto"/>
              <w:left w:val="outset" w:sz="6" w:space="0" w:color="auto"/>
              <w:bottom w:val="outset" w:sz="6" w:space="0" w:color="auto"/>
              <w:right w:val="outset" w:sz="6" w:space="0" w:color="auto"/>
            </w:tcBorders>
            <w:vAlign w:val="center"/>
          </w:tcPr>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w:t>
            </w:r>
          </w:p>
        </w:tc>
      </w:tr>
    </w:tbl>
    <w:p w:rsidR="0090357B"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w:t>
      </w:r>
      <w:r>
        <w:rPr>
          <w:rFonts w:ascii="Times New Roman" w:eastAsia="Times New Roman" w:hAnsi="Times New Roman"/>
          <w:sz w:val="24"/>
          <w:szCs w:val="24"/>
          <w:lang w:eastAsia="lv-LV"/>
        </w:rPr>
        <w:tab/>
      </w:r>
      <w:r w:rsidRPr="009341D3">
        <w:rPr>
          <w:rFonts w:ascii="Times New Roman" w:eastAsia="Times New Roman" w:hAnsi="Times New Roman"/>
          <w:sz w:val="24"/>
          <w:szCs w:val="24"/>
          <w:lang w:eastAsia="lv-LV"/>
        </w:rPr>
        <w:t xml:space="preserve">Piezīme. </w:t>
      </w:r>
      <w:r w:rsidRPr="00F04A55">
        <w:rPr>
          <w:rFonts w:ascii="Times New Roman" w:eastAsia="Times New Roman" w:hAnsi="Times New Roman"/>
          <w:sz w:val="24"/>
          <w:szCs w:val="24"/>
          <w:vertAlign w:val="superscript"/>
          <w:lang w:eastAsia="lv-LV"/>
        </w:rPr>
        <w:t>2</w:t>
      </w:r>
      <w:r>
        <w:rPr>
          <w:rFonts w:ascii="Times New Roman" w:eastAsia="Times New Roman" w:hAnsi="Times New Roman"/>
          <w:sz w:val="24"/>
          <w:szCs w:val="24"/>
          <w:lang w:eastAsia="lv-LV"/>
        </w:rPr>
        <w:t> </w:t>
      </w:r>
      <w:r w:rsidRPr="009341D3">
        <w:rPr>
          <w:rFonts w:ascii="Times New Roman" w:eastAsia="Times New Roman" w:hAnsi="Times New Roman"/>
          <w:sz w:val="24"/>
          <w:szCs w:val="24"/>
          <w:lang w:eastAsia="lv-LV"/>
        </w:rPr>
        <w:t>Visiem datiem jāattiecas uz pēdējo apstiprināto pārskata periodu, un tie jāaprēķina pēc visa gada rādītājiem.</w:t>
      </w:r>
      <w:r>
        <w:rPr>
          <w:rFonts w:ascii="Times New Roman" w:eastAsia="Times New Roman" w:hAnsi="Times New Roman"/>
          <w:sz w:val="24"/>
          <w:szCs w:val="24"/>
          <w:lang w:eastAsia="lv-LV"/>
        </w:rPr>
        <w:t xml:space="preserve"> Tie iegūti, izmantojot datus pārskata slēgšanas dienā. Apgrozījuma summu aprēķina bez pievienotās vērtības nodokļa (PVN) un citiem netiešiem nodokļiem.</w:t>
      </w:r>
      <w:r w:rsidRPr="009341D3">
        <w:rPr>
          <w:rFonts w:ascii="Times New Roman" w:eastAsia="Times New Roman" w:hAnsi="Times New Roman"/>
          <w:sz w:val="24"/>
          <w:szCs w:val="24"/>
          <w:lang w:eastAsia="lv-LV"/>
        </w:rPr>
        <w:t xml:space="preserve"> Jaunizveidotām komercsabiedrībām, kurām vēl nav apstiprinātu pārskatu, iesniedzamos datus aprēķina pēc ticamiem rādītājiem, pamatojoties uz </w:t>
      </w:r>
      <w:r>
        <w:rPr>
          <w:rFonts w:ascii="Times New Roman" w:eastAsia="Times New Roman" w:hAnsi="Times New Roman"/>
          <w:sz w:val="24"/>
          <w:szCs w:val="24"/>
          <w:lang w:eastAsia="lv-LV"/>
        </w:rPr>
        <w:t>aktuālā</w:t>
      </w:r>
      <w:r w:rsidRPr="009341D3">
        <w:rPr>
          <w:rFonts w:ascii="Times New Roman" w:eastAsia="Times New Roman" w:hAnsi="Times New Roman"/>
          <w:sz w:val="24"/>
          <w:szCs w:val="24"/>
          <w:lang w:eastAsia="lv-LV"/>
        </w:rPr>
        <w:t xml:space="preserve"> finanšu gada datiem.</w:t>
      </w:r>
    </w:p>
    <w:p w:rsidR="0090357B" w:rsidRPr="009341D3" w:rsidRDefault="0090357B" w:rsidP="0090357B">
      <w:pPr>
        <w:spacing w:before="120"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w:t>
      </w:r>
      <w:r w:rsidRPr="009341D3">
        <w:rPr>
          <w:rFonts w:ascii="Times New Roman" w:eastAsia="Times New Roman" w:hAnsi="Times New Roman"/>
          <w:b/>
          <w:bCs/>
          <w:sz w:val="24"/>
          <w:szCs w:val="24"/>
          <w:lang w:eastAsia="lv-LV"/>
        </w:rPr>
        <w:t>4. Skaidrojumi par deklarācijas aizpildīšanas īpašajiem gadījumiem</w:t>
      </w:r>
      <w:r w:rsidRPr="000B7C65">
        <w:rPr>
          <w:rFonts w:ascii="Times New Roman" w:eastAsia="Times New Roman" w:hAnsi="Times New Roman"/>
          <w:bCs/>
          <w:sz w:val="24"/>
          <w:szCs w:val="24"/>
          <w:vertAlign w:val="superscript"/>
          <w:lang w:eastAsia="lv-LV"/>
        </w:rPr>
        <w:t>3</w:t>
      </w:r>
    </w:p>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042"/>
      </w:tblGrid>
      <w:tr w:rsidR="0090357B" w:rsidRPr="00687AD7" w:rsidTr="0090357B">
        <w:tc>
          <w:tcPr>
            <w:tcW w:w="9075" w:type="dxa"/>
            <w:tcBorders>
              <w:top w:val="outset" w:sz="6" w:space="0" w:color="auto"/>
              <w:left w:val="outset" w:sz="6" w:space="0" w:color="auto"/>
              <w:bottom w:val="outset" w:sz="6" w:space="0" w:color="auto"/>
              <w:right w:val="outset" w:sz="6" w:space="0" w:color="auto"/>
            </w:tcBorders>
          </w:tcPr>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w:t>
            </w:r>
          </w:p>
        </w:tc>
      </w:tr>
    </w:tbl>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w:t>
      </w:r>
      <w:r>
        <w:rPr>
          <w:rFonts w:ascii="Times New Roman" w:eastAsia="Times New Roman" w:hAnsi="Times New Roman"/>
          <w:sz w:val="24"/>
          <w:szCs w:val="24"/>
          <w:lang w:eastAsia="lv-LV"/>
        </w:rPr>
        <w:tab/>
      </w:r>
      <w:r w:rsidRPr="009341D3">
        <w:rPr>
          <w:rFonts w:ascii="Times New Roman" w:eastAsia="Times New Roman" w:hAnsi="Times New Roman"/>
          <w:sz w:val="24"/>
          <w:szCs w:val="24"/>
          <w:lang w:eastAsia="lv-LV"/>
        </w:rPr>
        <w:t xml:space="preserve">Piezīme. </w:t>
      </w:r>
      <w:r w:rsidRPr="000B7C65">
        <w:rPr>
          <w:rFonts w:ascii="Times New Roman" w:eastAsia="Times New Roman" w:hAnsi="Times New Roman"/>
          <w:sz w:val="24"/>
          <w:szCs w:val="24"/>
          <w:vertAlign w:val="superscript"/>
          <w:lang w:eastAsia="lv-LV"/>
        </w:rPr>
        <w:t>3</w:t>
      </w:r>
      <w:r>
        <w:rPr>
          <w:rFonts w:ascii="Times New Roman" w:eastAsia="Times New Roman" w:hAnsi="Times New Roman"/>
          <w:sz w:val="24"/>
          <w:szCs w:val="24"/>
          <w:lang w:eastAsia="lv-LV"/>
        </w:rPr>
        <w:t> </w:t>
      </w:r>
      <w:r w:rsidRPr="009341D3">
        <w:rPr>
          <w:rFonts w:ascii="Times New Roman" w:eastAsia="Times New Roman" w:hAnsi="Times New Roman"/>
          <w:sz w:val="24"/>
          <w:szCs w:val="24"/>
          <w:lang w:eastAsia="lv-LV"/>
        </w:rPr>
        <w:t>Aizpilda, ja tiek piemēroti</w:t>
      </w:r>
      <w:r>
        <w:rPr>
          <w:rFonts w:ascii="Times New Roman" w:eastAsia="Times New Roman" w:hAnsi="Times New Roman"/>
          <w:sz w:val="24"/>
          <w:szCs w:val="24"/>
          <w:lang w:eastAsia="lv-LV"/>
        </w:rPr>
        <w:t xml:space="preserve"> </w:t>
      </w:r>
      <w:r w:rsidRPr="00395704">
        <w:rPr>
          <w:rFonts w:ascii="Times New Roman" w:eastAsia="Times New Roman" w:hAnsi="Times New Roman"/>
          <w:sz w:val="24"/>
          <w:szCs w:val="24"/>
          <w:lang w:eastAsia="lv-LV"/>
        </w:rPr>
        <w:t>Eiropas Komisijas 2014</w:t>
      </w:r>
      <w:r>
        <w:rPr>
          <w:rFonts w:ascii="Times New Roman" w:eastAsia="Times New Roman" w:hAnsi="Times New Roman"/>
          <w:sz w:val="24"/>
          <w:szCs w:val="24"/>
          <w:lang w:eastAsia="lv-LV"/>
        </w:rPr>
        <w:t>. g</w:t>
      </w:r>
      <w:r w:rsidRPr="00395704">
        <w:rPr>
          <w:rFonts w:ascii="Times New Roman" w:eastAsia="Times New Roman" w:hAnsi="Times New Roman"/>
          <w:sz w:val="24"/>
          <w:szCs w:val="24"/>
          <w:lang w:eastAsia="lv-LV"/>
        </w:rPr>
        <w:t>ada 17</w:t>
      </w:r>
      <w:r>
        <w:rPr>
          <w:rFonts w:ascii="Times New Roman" w:eastAsia="Times New Roman" w:hAnsi="Times New Roman"/>
          <w:sz w:val="24"/>
          <w:szCs w:val="24"/>
          <w:lang w:eastAsia="lv-LV"/>
        </w:rPr>
        <w:t>. j</w:t>
      </w:r>
      <w:r w:rsidRPr="00395704">
        <w:rPr>
          <w:rFonts w:ascii="Times New Roman" w:eastAsia="Times New Roman" w:hAnsi="Times New Roman"/>
          <w:sz w:val="24"/>
          <w:szCs w:val="24"/>
          <w:lang w:eastAsia="lv-LV"/>
        </w:rPr>
        <w:t>ūnija Regulas (ES) Nr. 651/2014, ar ko noteikt</w:t>
      </w:r>
      <w:r>
        <w:rPr>
          <w:rFonts w:ascii="Times New Roman" w:eastAsia="Times New Roman" w:hAnsi="Times New Roman"/>
          <w:sz w:val="24"/>
          <w:szCs w:val="24"/>
          <w:lang w:eastAsia="lv-LV"/>
        </w:rPr>
        <w:t>a</w:t>
      </w:r>
      <w:r w:rsidRPr="00395704">
        <w:rPr>
          <w:rFonts w:ascii="Times New Roman" w:eastAsia="Times New Roman" w:hAnsi="Times New Roman"/>
          <w:sz w:val="24"/>
          <w:szCs w:val="24"/>
          <w:lang w:eastAsia="lv-LV"/>
        </w:rPr>
        <w:t>s atbalsta kategorijas atzīst par</w:t>
      </w:r>
      <w:proofErr w:type="gramStart"/>
      <w:r w:rsidRPr="00395704">
        <w:rPr>
          <w:rFonts w:ascii="Times New Roman" w:eastAsia="Times New Roman" w:hAnsi="Times New Roman"/>
          <w:sz w:val="24"/>
          <w:szCs w:val="24"/>
          <w:lang w:eastAsia="lv-LV"/>
        </w:rPr>
        <w:t xml:space="preserve">  </w:t>
      </w:r>
      <w:proofErr w:type="gramEnd"/>
      <w:r w:rsidRPr="00395704">
        <w:rPr>
          <w:rFonts w:ascii="Times New Roman" w:eastAsia="Times New Roman" w:hAnsi="Times New Roman"/>
          <w:sz w:val="24"/>
          <w:szCs w:val="24"/>
          <w:lang w:eastAsia="lv-LV"/>
        </w:rPr>
        <w:t>saderīgām ar iekšējo tirgu, piemērojot Līguma 107.</w:t>
      </w:r>
      <w:r>
        <w:rPr>
          <w:rFonts w:ascii="Times New Roman" w:eastAsia="Times New Roman" w:hAnsi="Times New Roman"/>
          <w:sz w:val="24"/>
          <w:szCs w:val="24"/>
          <w:lang w:eastAsia="lv-LV"/>
        </w:rPr>
        <w:t xml:space="preserve"> </w:t>
      </w:r>
      <w:r w:rsidRPr="00395704">
        <w:rPr>
          <w:rFonts w:ascii="Times New Roman" w:eastAsia="Times New Roman" w:hAnsi="Times New Roman"/>
          <w:sz w:val="24"/>
          <w:szCs w:val="24"/>
          <w:lang w:eastAsia="lv-LV"/>
        </w:rPr>
        <w:t>un 108</w:t>
      </w:r>
      <w:r>
        <w:rPr>
          <w:rFonts w:ascii="Times New Roman" w:eastAsia="Times New Roman" w:hAnsi="Times New Roman"/>
          <w:sz w:val="24"/>
          <w:szCs w:val="24"/>
          <w:lang w:eastAsia="lv-LV"/>
        </w:rPr>
        <w:t>. p</w:t>
      </w:r>
      <w:r w:rsidRPr="00395704">
        <w:rPr>
          <w:rFonts w:ascii="Times New Roman" w:eastAsia="Times New Roman" w:hAnsi="Times New Roman"/>
          <w:sz w:val="24"/>
          <w:szCs w:val="24"/>
          <w:lang w:eastAsia="lv-LV"/>
        </w:rPr>
        <w:t>antu</w:t>
      </w:r>
      <w:r>
        <w:rPr>
          <w:rFonts w:ascii="Times New Roman" w:eastAsia="Times New Roman" w:hAnsi="Times New Roman"/>
          <w:sz w:val="24"/>
          <w:szCs w:val="24"/>
          <w:lang w:eastAsia="lv-LV"/>
        </w:rPr>
        <w:t xml:space="preserve"> (turpmāk – Komisijas regula Nr. 651/2014), I </w:t>
      </w:r>
      <w:r w:rsidRPr="009341D3">
        <w:rPr>
          <w:rFonts w:ascii="Times New Roman" w:eastAsia="Times New Roman" w:hAnsi="Times New Roman"/>
          <w:sz w:val="24"/>
          <w:szCs w:val="24"/>
          <w:lang w:eastAsia="lv-LV"/>
        </w:rPr>
        <w:t>pielikuma</w:t>
      </w:r>
      <w:r w:rsidRPr="009341D3">
        <w:rPr>
          <w:rFonts w:ascii="Times New Roman" w:eastAsia="Times New Roman" w:hAnsi="Times New Roman"/>
          <w:b/>
          <w:bCs/>
          <w:sz w:val="24"/>
          <w:szCs w:val="24"/>
          <w:lang w:eastAsia="lv-LV"/>
        </w:rPr>
        <w:t xml:space="preserve"> </w:t>
      </w:r>
      <w:r w:rsidRPr="009341D3">
        <w:rPr>
          <w:rFonts w:ascii="Times New Roman" w:eastAsia="Times New Roman" w:hAnsi="Times New Roman"/>
          <w:sz w:val="24"/>
          <w:szCs w:val="24"/>
          <w:lang w:eastAsia="lv-LV"/>
        </w:rPr>
        <w:t>3</w:t>
      </w:r>
      <w:r>
        <w:rPr>
          <w:rFonts w:ascii="Times New Roman" w:eastAsia="Times New Roman" w:hAnsi="Times New Roman"/>
          <w:sz w:val="24"/>
          <w:szCs w:val="24"/>
          <w:lang w:eastAsia="lv-LV"/>
        </w:rPr>
        <w:t>. p</w:t>
      </w:r>
      <w:r w:rsidRPr="009341D3">
        <w:rPr>
          <w:rFonts w:ascii="Times New Roman" w:eastAsia="Times New Roman" w:hAnsi="Times New Roman"/>
          <w:sz w:val="24"/>
          <w:szCs w:val="24"/>
          <w:lang w:eastAsia="lv-LV"/>
        </w:rPr>
        <w:t>anta 2</w:t>
      </w:r>
      <w:r>
        <w:rPr>
          <w:rFonts w:ascii="Times New Roman" w:eastAsia="Times New Roman" w:hAnsi="Times New Roman"/>
          <w:sz w:val="24"/>
          <w:szCs w:val="24"/>
          <w:lang w:eastAsia="lv-LV"/>
        </w:rPr>
        <w:t>. </w:t>
      </w:r>
      <w:r w:rsidRPr="009341D3">
        <w:rPr>
          <w:rFonts w:ascii="Times New Roman" w:eastAsia="Times New Roman" w:hAnsi="Times New Roman"/>
          <w:sz w:val="24"/>
          <w:szCs w:val="24"/>
          <w:lang w:eastAsia="lv-LV"/>
        </w:rPr>
        <w:t xml:space="preserve"> un 5</w:t>
      </w:r>
      <w:r>
        <w:rPr>
          <w:rFonts w:ascii="Times New Roman" w:eastAsia="Times New Roman" w:hAnsi="Times New Roman"/>
          <w:sz w:val="24"/>
          <w:szCs w:val="24"/>
          <w:lang w:eastAsia="lv-LV"/>
        </w:rPr>
        <w:t>. p</w:t>
      </w:r>
      <w:r w:rsidRPr="009341D3">
        <w:rPr>
          <w:rFonts w:ascii="Times New Roman" w:eastAsia="Times New Roman" w:hAnsi="Times New Roman"/>
          <w:sz w:val="24"/>
          <w:szCs w:val="24"/>
          <w:lang w:eastAsia="lv-LV"/>
        </w:rPr>
        <w:t>unktā minētās komercsabiedrības, kā arī citos gadījumos, ja tas nepieciešams.</w:t>
      </w:r>
    </w:p>
    <w:p w:rsidR="0090357B"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lastRenderedPageBreak/>
        <w:t>  </w:t>
      </w:r>
      <w:r w:rsidRPr="009341D3">
        <w:rPr>
          <w:rFonts w:ascii="Times New Roman" w:eastAsia="Times New Roman" w:hAnsi="Times New Roman"/>
          <w:b/>
          <w:bCs/>
          <w:sz w:val="24"/>
          <w:szCs w:val="24"/>
          <w:lang w:eastAsia="lv-LV"/>
        </w:rPr>
        <w:t xml:space="preserve">5. Komercsabiedrības kategorija </w:t>
      </w:r>
      <w:r w:rsidRPr="009341D3">
        <w:rPr>
          <w:rFonts w:ascii="Times New Roman" w:eastAsia="Times New Roman" w:hAnsi="Times New Roman"/>
          <w:sz w:val="24"/>
          <w:szCs w:val="24"/>
          <w:lang w:eastAsia="lv-LV"/>
        </w:rPr>
        <w:t>(vajadzīgo atzīmēt ar X)</w:t>
      </w:r>
    </w:p>
    <w:p w:rsidR="0090357B" w:rsidRPr="009341D3" w:rsidRDefault="0090357B" w:rsidP="0090357B">
      <w:pPr>
        <w:spacing w:after="0" w:line="240" w:lineRule="auto"/>
        <w:rPr>
          <w:rFonts w:ascii="Times New Roman" w:eastAsia="Times New Roman" w:hAnsi="Times New Roman"/>
          <w:sz w:val="24"/>
          <w:szCs w:val="24"/>
          <w:lang w:eastAsia="lv-LV"/>
        </w:rPr>
      </w:pP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18"/>
        <w:gridCol w:w="5824"/>
      </w:tblGrid>
      <w:tr w:rsidR="0090357B" w:rsidRPr="00687AD7" w:rsidTr="0090357B">
        <w:tc>
          <w:tcPr>
            <w:tcW w:w="3225" w:type="dxa"/>
            <w:tcBorders>
              <w:top w:val="outset" w:sz="6" w:space="0" w:color="auto"/>
              <w:left w:val="outset" w:sz="6" w:space="0" w:color="auto"/>
              <w:bottom w:val="outset" w:sz="6" w:space="0" w:color="auto"/>
              <w:right w:val="outset" w:sz="6" w:space="0" w:color="auto"/>
            </w:tcBorders>
            <w:vAlign w:val="center"/>
          </w:tcPr>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xml:space="preserve">  </w:t>
            </w:r>
            <w:sdt>
              <w:sdtPr>
                <w:rPr>
                  <w:rFonts w:ascii="Cambria" w:hAnsi="Cambria"/>
                  <w:sz w:val="19"/>
                  <w:szCs w:val="19"/>
                </w:rPr>
                <w:id w:val="-75357692"/>
              </w:sdtPr>
              <w:sdtEndPr/>
              <w:sdtContent>
                <w:sdt>
                  <w:sdtPr>
                    <w:rPr>
                      <w:sz w:val="20"/>
                      <w:szCs w:val="20"/>
                    </w:rPr>
                    <w:id w:val="836957422"/>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sdtContent>
            </w:sdt>
            <w:r w:rsidRPr="009341D3">
              <w:rPr>
                <w:rFonts w:ascii="Times New Roman" w:eastAsia="Times New Roman" w:hAnsi="Times New Roman"/>
                <w:sz w:val="24"/>
                <w:szCs w:val="24"/>
                <w:lang w:eastAsia="lv-LV"/>
              </w:rPr>
              <w:t xml:space="preserve"> Sīkā (</w:t>
            </w:r>
            <w:proofErr w:type="spellStart"/>
            <w:r w:rsidRPr="009341D3">
              <w:rPr>
                <w:rFonts w:ascii="Times New Roman" w:eastAsia="Times New Roman" w:hAnsi="Times New Roman"/>
                <w:sz w:val="24"/>
                <w:szCs w:val="24"/>
                <w:lang w:eastAsia="lv-LV"/>
              </w:rPr>
              <w:t>mikrokomercsabiedrība</w:t>
            </w:r>
            <w:proofErr w:type="spellEnd"/>
            <w:r w:rsidRPr="009341D3">
              <w:rPr>
                <w:rFonts w:ascii="Times New Roman" w:eastAsia="Times New Roman" w:hAnsi="Times New Roman"/>
                <w:sz w:val="24"/>
                <w:szCs w:val="24"/>
                <w:lang w:eastAsia="lv-LV"/>
              </w:rPr>
              <w:t>)</w:t>
            </w:r>
          </w:p>
        </w:tc>
        <w:tc>
          <w:tcPr>
            <w:tcW w:w="5865" w:type="dxa"/>
            <w:vMerge w:val="restart"/>
            <w:tcBorders>
              <w:top w:val="outset" w:sz="6" w:space="0" w:color="auto"/>
              <w:left w:val="outset" w:sz="6" w:space="0" w:color="auto"/>
              <w:bottom w:val="outset" w:sz="6" w:space="0" w:color="auto"/>
              <w:right w:val="outset" w:sz="6" w:space="0" w:color="auto"/>
            </w:tcBorders>
          </w:tcPr>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xml:space="preserve"> Atbilstoši Komisijas </w:t>
            </w:r>
            <w:r>
              <w:rPr>
                <w:rFonts w:ascii="Times New Roman" w:eastAsia="Times New Roman" w:hAnsi="Times New Roman"/>
                <w:sz w:val="24"/>
                <w:szCs w:val="24"/>
                <w:lang w:eastAsia="lv-LV"/>
              </w:rPr>
              <w:t>regulas Nr. 651/2014</w:t>
            </w:r>
            <w:r w:rsidRPr="009341D3">
              <w:rPr>
                <w:rFonts w:ascii="Times New Roman" w:eastAsia="Times New Roman" w:hAnsi="Times New Roman"/>
                <w:sz w:val="24"/>
                <w:szCs w:val="24"/>
                <w:lang w:eastAsia="lv-LV"/>
              </w:rPr>
              <w:t xml:space="preserve"> I pielikuma 2</w:t>
            </w:r>
            <w:r>
              <w:rPr>
                <w:rFonts w:ascii="Times New Roman" w:eastAsia="Times New Roman" w:hAnsi="Times New Roman"/>
                <w:sz w:val="24"/>
                <w:szCs w:val="24"/>
                <w:lang w:eastAsia="lv-LV"/>
              </w:rPr>
              <w:t>. p</w:t>
            </w:r>
            <w:r w:rsidRPr="009341D3">
              <w:rPr>
                <w:rFonts w:ascii="Times New Roman" w:eastAsia="Times New Roman" w:hAnsi="Times New Roman"/>
                <w:sz w:val="24"/>
                <w:szCs w:val="24"/>
                <w:lang w:eastAsia="lv-LV"/>
              </w:rPr>
              <w:t>antam</w:t>
            </w:r>
          </w:p>
        </w:tc>
      </w:tr>
      <w:tr w:rsidR="0090357B" w:rsidRPr="00687AD7" w:rsidTr="0090357B">
        <w:tc>
          <w:tcPr>
            <w:tcW w:w="3225" w:type="dxa"/>
            <w:tcBorders>
              <w:top w:val="outset" w:sz="6" w:space="0" w:color="auto"/>
              <w:left w:val="outset" w:sz="6" w:space="0" w:color="auto"/>
              <w:bottom w:val="outset" w:sz="6" w:space="0" w:color="auto"/>
              <w:right w:val="outset" w:sz="6" w:space="0" w:color="auto"/>
            </w:tcBorders>
            <w:vAlign w:val="center"/>
          </w:tcPr>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xml:space="preserve">  </w:t>
            </w:r>
            <w:sdt>
              <w:sdtPr>
                <w:rPr>
                  <w:rFonts w:ascii="Cambria" w:hAnsi="Cambria"/>
                  <w:sz w:val="19"/>
                  <w:szCs w:val="19"/>
                </w:rPr>
                <w:id w:val="458925652"/>
              </w:sdtPr>
              <w:sdtEndPr/>
              <w:sdtContent>
                <w:sdt>
                  <w:sdtPr>
                    <w:rPr>
                      <w:sz w:val="20"/>
                      <w:szCs w:val="20"/>
                    </w:rPr>
                    <w:id w:val="1015969627"/>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sdtContent>
            </w:sdt>
            <w:r w:rsidRPr="009341D3">
              <w:rPr>
                <w:rFonts w:ascii="Times New Roman" w:eastAsia="Times New Roman" w:hAnsi="Times New Roman"/>
                <w:sz w:val="24"/>
                <w:szCs w:val="24"/>
                <w:lang w:eastAsia="lv-LV"/>
              </w:rPr>
              <w:t xml:space="preserve"> Mazā</w:t>
            </w:r>
          </w:p>
        </w:tc>
        <w:tc>
          <w:tcPr>
            <w:tcW w:w="0" w:type="auto"/>
            <w:vMerge/>
            <w:tcBorders>
              <w:top w:val="outset" w:sz="6" w:space="0" w:color="auto"/>
              <w:left w:val="outset" w:sz="6" w:space="0" w:color="auto"/>
              <w:bottom w:val="outset" w:sz="6" w:space="0" w:color="auto"/>
              <w:right w:val="outset" w:sz="6" w:space="0" w:color="auto"/>
            </w:tcBorders>
            <w:vAlign w:val="center"/>
          </w:tcPr>
          <w:p w:rsidR="0090357B" w:rsidRPr="009341D3" w:rsidRDefault="0090357B" w:rsidP="0090357B">
            <w:pPr>
              <w:spacing w:after="0" w:line="240" w:lineRule="auto"/>
              <w:rPr>
                <w:rFonts w:ascii="Times New Roman" w:eastAsia="Times New Roman" w:hAnsi="Times New Roman"/>
                <w:sz w:val="24"/>
                <w:szCs w:val="24"/>
                <w:lang w:eastAsia="lv-LV"/>
              </w:rPr>
            </w:pPr>
          </w:p>
        </w:tc>
      </w:tr>
      <w:tr w:rsidR="0090357B" w:rsidRPr="00687AD7" w:rsidTr="0090357B">
        <w:tc>
          <w:tcPr>
            <w:tcW w:w="0" w:type="auto"/>
            <w:tcBorders>
              <w:top w:val="outset" w:sz="6" w:space="0" w:color="auto"/>
              <w:left w:val="outset" w:sz="6" w:space="0" w:color="auto"/>
              <w:bottom w:val="outset" w:sz="6" w:space="0" w:color="auto"/>
              <w:right w:val="outset" w:sz="6" w:space="0" w:color="auto"/>
            </w:tcBorders>
            <w:vAlign w:val="center"/>
          </w:tcPr>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xml:space="preserve">  </w:t>
            </w:r>
            <w:sdt>
              <w:sdtPr>
                <w:rPr>
                  <w:rFonts w:ascii="Cambria" w:hAnsi="Cambria"/>
                  <w:sz w:val="19"/>
                  <w:szCs w:val="19"/>
                </w:rPr>
                <w:id w:val="1386834424"/>
              </w:sdtPr>
              <w:sdtEndPr/>
              <w:sdtContent>
                <w:sdt>
                  <w:sdtPr>
                    <w:rPr>
                      <w:sz w:val="20"/>
                      <w:szCs w:val="20"/>
                    </w:rPr>
                    <w:id w:val="-1655827095"/>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sdtContent>
            </w:sdt>
            <w:r w:rsidRPr="009341D3">
              <w:rPr>
                <w:rFonts w:ascii="Times New Roman" w:eastAsia="Times New Roman" w:hAnsi="Times New Roman"/>
                <w:sz w:val="24"/>
                <w:szCs w:val="24"/>
                <w:lang w:eastAsia="lv-LV"/>
              </w:rPr>
              <w:t xml:space="preserve"> Vidējā</w:t>
            </w:r>
          </w:p>
        </w:tc>
        <w:tc>
          <w:tcPr>
            <w:tcW w:w="0" w:type="auto"/>
            <w:vMerge/>
            <w:tcBorders>
              <w:top w:val="outset" w:sz="6" w:space="0" w:color="auto"/>
              <w:left w:val="outset" w:sz="6" w:space="0" w:color="auto"/>
              <w:bottom w:val="outset" w:sz="6" w:space="0" w:color="auto"/>
              <w:right w:val="outset" w:sz="6" w:space="0" w:color="auto"/>
            </w:tcBorders>
            <w:vAlign w:val="center"/>
          </w:tcPr>
          <w:p w:rsidR="0090357B" w:rsidRPr="009341D3" w:rsidRDefault="0090357B" w:rsidP="0090357B">
            <w:pPr>
              <w:spacing w:after="0" w:line="240" w:lineRule="auto"/>
              <w:rPr>
                <w:rFonts w:ascii="Times New Roman" w:eastAsia="Times New Roman" w:hAnsi="Times New Roman"/>
                <w:sz w:val="24"/>
                <w:szCs w:val="24"/>
                <w:lang w:eastAsia="lv-LV"/>
              </w:rPr>
            </w:pPr>
          </w:p>
        </w:tc>
      </w:tr>
      <w:tr w:rsidR="0090357B" w:rsidRPr="00687AD7" w:rsidTr="0090357B">
        <w:tc>
          <w:tcPr>
            <w:tcW w:w="0" w:type="auto"/>
            <w:tcBorders>
              <w:top w:val="outset" w:sz="6" w:space="0" w:color="auto"/>
              <w:left w:val="outset" w:sz="6" w:space="0" w:color="auto"/>
              <w:bottom w:val="outset" w:sz="6" w:space="0" w:color="auto"/>
              <w:right w:val="outset" w:sz="6" w:space="0" w:color="auto"/>
            </w:tcBorders>
            <w:vAlign w:val="center"/>
          </w:tcPr>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xml:space="preserve">  </w:t>
            </w:r>
            <w:sdt>
              <w:sdtPr>
                <w:rPr>
                  <w:rFonts w:ascii="Cambria" w:hAnsi="Cambria"/>
                  <w:sz w:val="19"/>
                  <w:szCs w:val="19"/>
                </w:rPr>
                <w:id w:val="1701429284"/>
              </w:sdtPr>
              <w:sdtEndPr/>
              <w:sdtContent>
                <w:sdt>
                  <w:sdtPr>
                    <w:rPr>
                      <w:sz w:val="20"/>
                      <w:szCs w:val="20"/>
                    </w:rPr>
                    <w:id w:val="-2041037280"/>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sdtContent>
            </w:sdt>
            <w:r w:rsidRPr="009341D3">
              <w:rPr>
                <w:rFonts w:ascii="Times New Roman" w:eastAsia="Times New Roman" w:hAnsi="Times New Roman"/>
                <w:sz w:val="24"/>
                <w:szCs w:val="24"/>
                <w:lang w:eastAsia="lv-LV"/>
              </w:rPr>
              <w:t xml:space="preserve"> Lielā</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Neatbilst nevienam no iepriekš minētajiem variantiem</w:t>
            </w:r>
          </w:p>
        </w:tc>
      </w:tr>
    </w:tbl>
    <w:p w:rsidR="0090357B"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w:t>
      </w:r>
    </w:p>
    <w:tbl>
      <w:tblPr>
        <w:tblW w:w="0" w:type="auto"/>
        <w:tblCellMar>
          <w:left w:w="0" w:type="dxa"/>
          <w:right w:w="0" w:type="dxa"/>
        </w:tblCellMar>
        <w:tblLook w:val="04A0" w:firstRow="1" w:lastRow="0" w:firstColumn="1" w:lastColumn="0" w:noHBand="0" w:noVBand="1"/>
      </w:tblPr>
      <w:tblGrid>
        <w:gridCol w:w="3600"/>
        <w:gridCol w:w="540"/>
        <w:gridCol w:w="4860"/>
      </w:tblGrid>
      <w:tr w:rsidR="0090357B" w:rsidRPr="00687AD7" w:rsidTr="0090357B">
        <w:tc>
          <w:tcPr>
            <w:tcW w:w="3600" w:type="dxa"/>
          </w:tcPr>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b/>
                <w:bCs/>
                <w:sz w:val="24"/>
                <w:szCs w:val="24"/>
                <w:lang w:eastAsia="lv-LV"/>
              </w:rPr>
              <w:t>Svarīgi!</w:t>
            </w:r>
          </w:p>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Vai</w:t>
            </w:r>
            <w:r w:rsidRPr="009341D3">
              <w:rPr>
                <w:rFonts w:ascii="Times New Roman" w:eastAsia="Times New Roman" w:hAnsi="Times New Roman"/>
                <w:b/>
                <w:bCs/>
                <w:sz w:val="24"/>
                <w:szCs w:val="24"/>
                <w:lang w:eastAsia="lv-LV"/>
              </w:rPr>
              <w:t xml:space="preserve"> </w:t>
            </w:r>
            <w:r w:rsidRPr="009341D3">
              <w:rPr>
                <w:rFonts w:ascii="Times New Roman" w:eastAsia="Times New Roman" w:hAnsi="Times New Roman"/>
                <w:sz w:val="24"/>
                <w:szCs w:val="24"/>
                <w:lang w:eastAsia="lv-LV"/>
              </w:rPr>
              <w:t>salīdzinājumā ar iepriekšējo pārskata periodu ir notikušas datu izmaiņas, kuru dēļ ir mainījusies komercsabiedrības kategorija</w:t>
            </w:r>
          </w:p>
        </w:tc>
        <w:tc>
          <w:tcPr>
            <w:tcW w:w="540" w:type="dxa"/>
          </w:tcPr>
          <w:p w:rsidR="0090357B" w:rsidRPr="009341D3" w:rsidRDefault="0090357B" w:rsidP="0090357B">
            <w:pPr>
              <w:spacing w:after="0" w:line="240" w:lineRule="auto"/>
              <w:jc w:val="right"/>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w:t>
            </w:r>
          </w:p>
        </w:tc>
        <w:tc>
          <w:tcPr>
            <w:tcW w:w="4860" w:type="dxa"/>
          </w:tcPr>
          <w:p w:rsidR="0090357B" w:rsidRPr="009341D3" w:rsidRDefault="0090357B" w:rsidP="0090357B">
            <w:pPr>
              <w:spacing w:after="0" w:line="240" w:lineRule="auto"/>
              <w:jc w:val="right"/>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w:t>
            </w:r>
          </w:p>
          <w:p w:rsidR="0090357B" w:rsidRPr="009341D3" w:rsidRDefault="0090357B" w:rsidP="0090357B">
            <w:pPr>
              <w:spacing w:after="0" w:line="240" w:lineRule="auto"/>
              <w:rPr>
                <w:rFonts w:ascii="Times New Roman" w:eastAsia="Times New Roman" w:hAnsi="Times New Roman"/>
                <w:sz w:val="24"/>
                <w:szCs w:val="24"/>
                <w:lang w:eastAsia="lv-LV"/>
              </w:rPr>
            </w:pPr>
            <w:r>
              <w:rPr>
                <w:rFonts w:ascii="Times New Roman" w:eastAsia="Times New Roman" w:hAnsi="Times New Roman"/>
                <w:b/>
                <w:bCs/>
                <w:sz w:val="24"/>
                <w:szCs w:val="24"/>
                <w:lang w:eastAsia="lv-LV"/>
              </w:rPr>
              <w:t xml:space="preserve"> </w:t>
            </w:r>
            <w:sdt>
              <w:sdtPr>
                <w:rPr>
                  <w:rFonts w:ascii="Cambria" w:hAnsi="Cambria"/>
                  <w:sz w:val="19"/>
                  <w:szCs w:val="19"/>
                </w:rPr>
                <w:id w:val="-370155459"/>
              </w:sdtPr>
              <w:sdtEndPr/>
              <w:sdtContent>
                <w:sdt>
                  <w:sdtPr>
                    <w:rPr>
                      <w:sz w:val="20"/>
                      <w:szCs w:val="20"/>
                    </w:rPr>
                    <w:id w:val="-307782127"/>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sdtContent>
            </w:sdt>
            <w:r>
              <w:rPr>
                <w:rFonts w:ascii="Times New Roman" w:eastAsia="Times New Roman" w:hAnsi="Times New Roman"/>
                <w:b/>
                <w:bCs/>
                <w:sz w:val="24"/>
                <w:szCs w:val="24"/>
                <w:lang w:eastAsia="lv-LV"/>
              </w:rPr>
              <w:t xml:space="preserve"> </w:t>
            </w:r>
            <w:r w:rsidRPr="009341D3">
              <w:rPr>
                <w:rFonts w:ascii="Times New Roman" w:eastAsia="Times New Roman" w:hAnsi="Times New Roman"/>
                <w:b/>
                <w:bCs/>
                <w:sz w:val="24"/>
                <w:szCs w:val="24"/>
                <w:lang w:eastAsia="lv-LV"/>
              </w:rPr>
              <w:t>Nē</w:t>
            </w:r>
          </w:p>
          <w:p w:rsidR="0090357B" w:rsidRPr="009341D3" w:rsidRDefault="0090357B" w:rsidP="0090357B">
            <w:pPr>
              <w:spacing w:after="0" w:line="240" w:lineRule="auto"/>
              <w:rPr>
                <w:rFonts w:ascii="Times New Roman" w:eastAsia="Times New Roman" w:hAnsi="Times New Roman"/>
                <w:sz w:val="24"/>
                <w:szCs w:val="24"/>
                <w:lang w:eastAsia="lv-LV"/>
              </w:rPr>
            </w:pPr>
            <w:r>
              <w:rPr>
                <w:rFonts w:ascii="Cambria" w:hAnsi="Cambria"/>
                <w:sz w:val="19"/>
                <w:szCs w:val="19"/>
              </w:rPr>
              <w:t xml:space="preserve"> </w:t>
            </w:r>
            <w:sdt>
              <w:sdtPr>
                <w:rPr>
                  <w:rFonts w:ascii="Cambria" w:hAnsi="Cambria"/>
                  <w:sz w:val="19"/>
                  <w:szCs w:val="19"/>
                </w:rPr>
                <w:id w:val="-643275984"/>
              </w:sdtPr>
              <w:sdtEndPr/>
              <w:sdtContent>
                <w:sdt>
                  <w:sdtPr>
                    <w:rPr>
                      <w:sz w:val="20"/>
                      <w:szCs w:val="20"/>
                    </w:rPr>
                    <w:id w:val="1904870026"/>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sdtContent>
            </w:sdt>
            <w:r>
              <w:rPr>
                <w:rFonts w:ascii="Times New Roman" w:eastAsia="Times New Roman" w:hAnsi="Times New Roman"/>
                <w:b/>
                <w:bCs/>
                <w:sz w:val="24"/>
                <w:szCs w:val="24"/>
                <w:lang w:eastAsia="lv-LV"/>
              </w:rPr>
              <w:t xml:space="preserve"> </w:t>
            </w:r>
            <w:r w:rsidRPr="009341D3">
              <w:rPr>
                <w:rFonts w:ascii="Times New Roman" w:eastAsia="Times New Roman" w:hAnsi="Times New Roman"/>
                <w:b/>
                <w:bCs/>
                <w:sz w:val="24"/>
                <w:szCs w:val="24"/>
                <w:lang w:eastAsia="lv-LV"/>
              </w:rPr>
              <w:t>Jā</w:t>
            </w:r>
            <w:r w:rsidRPr="009341D3">
              <w:rPr>
                <w:rFonts w:ascii="Times New Roman" w:eastAsia="Times New Roman" w:hAnsi="Times New Roman"/>
                <w:sz w:val="24"/>
                <w:szCs w:val="24"/>
                <w:lang w:eastAsia="lv-LV"/>
              </w:rPr>
              <w:t xml:space="preserve"> (šādā gadījumā aizpilda un pievieno deklarāciju par iepriekšējo pārskata periodu)</w:t>
            </w:r>
          </w:p>
        </w:tc>
      </w:tr>
    </w:tbl>
    <w:p w:rsidR="0090357B"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w:t>
      </w:r>
    </w:p>
    <w:tbl>
      <w:tblPr>
        <w:tblW w:w="0" w:type="auto"/>
        <w:tblLook w:val="04A0" w:firstRow="1" w:lastRow="0" w:firstColumn="1" w:lastColumn="0" w:noHBand="0" w:noVBand="1"/>
      </w:tblPr>
      <w:tblGrid>
        <w:gridCol w:w="2230"/>
        <w:gridCol w:w="7012"/>
      </w:tblGrid>
      <w:tr w:rsidR="0090357B" w:rsidTr="0090357B">
        <w:tc>
          <w:tcPr>
            <w:tcW w:w="2235" w:type="dxa"/>
          </w:tcPr>
          <w:p w:rsidR="0090357B" w:rsidRDefault="0090357B" w:rsidP="0090357B">
            <w:pPr>
              <w:rPr>
                <w:rFonts w:ascii="Times New Roman" w:eastAsia="Times New Roman" w:hAnsi="Times New Roman"/>
                <w:sz w:val="24"/>
                <w:szCs w:val="24"/>
                <w:lang w:eastAsia="lv-LV"/>
              </w:rPr>
            </w:pPr>
            <w:r w:rsidRPr="009C6E22">
              <w:rPr>
                <w:rFonts w:ascii="Times New Roman" w:eastAsia="Times New Roman" w:hAnsi="Times New Roman"/>
                <w:b/>
                <w:sz w:val="24"/>
                <w:szCs w:val="24"/>
                <w:lang w:eastAsia="lv-LV"/>
              </w:rPr>
              <w:t>Persona, kurai ir pārstāvības tiesības</w:t>
            </w:r>
          </w:p>
        </w:tc>
        <w:tc>
          <w:tcPr>
            <w:tcW w:w="7052" w:type="dxa"/>
            <w:tcBorders>
              <w:bottom w:val="single" w:sz="4" w:space="0" w:color="auto"/>
            </w:tcBorders>
          </w:tcPr>
          <w:p w:rsidR="0090357B" w:rsidRDefault="0090357B" w:rsidP="0090357B">
            <w:pPr>
              <w:rPr>
                <w:rFonts w:ascii="Times New Roman" w:eastAsia="Times New Roman" w:hAnsi="Times New Roman"/>
                <w:sz w:val="24"/>
                <w:szCs w:val="24"/>
                <w:lang w:eastAsia="lv-LV"/>
              </w:rPr>
            </w:pPr>
          </w:p>
        </w:tc>
      </w:tr>
      <w:tr w:rsidR="0090357B" w:rsidTr="0090357B">
        <w:tc>
          <w:tcPr>
            <w:tcW w:w="2235" w:type="dxa"/>
          </w:tcPr>
          <w:p w:rsidR="0090357B" w:rsidRDefault="0090357B" w:rsidP="0090357B">
            <w:pPr>
              <w:rPr>
                <w:rFonts w:ascii="Times New Roman" w:eastAsia="Times New Roman" w:hAnsi="Times New Roman"/>
                <w:sz w:val="24"/>
                <w:szCs w:val="24"/>
                <w:lang w:eastAsia="lv-LV"/>
              </w:rPr>
            </w:pPr>
          </w:p>
        </w:tc>
        <w:tc>
          <w:tcPr>
            <w:tcW w:w="7052" w:type="dxa"/>
            <w:tcBorders>
              <w:top w:val="single" w:sz="4" w:space="0" w:color="auto"/>
            </w:tcBorders>
          </w:tcPr>
          <w:p w:rsidR="0090357B" w:rsidRDefault="0090357B" w:rsidP="0090357B">
            <w:pPr>
              <w:jc w:val="center"/>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(amats, vārds un uzvārds)</w:t>
            </w:r>
          </w:p>
        </w:tc>
      </w:tr>
    </w:tbl>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b/>
          <w:bCs/>
          <w:sz w:val="24"/>
          <w:szCs w:val="24"/>
          <w:lang w:eastAsia="lv-LV"/>
        </w:rPr>
        <w:t>Apliecinu deklarācijā un tās pielikumos sniegto ziņu pareizību.</w:t>
      </w:r>
    </w:p>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w:t>
      </w:r>
    </w:p>
    <w:tbl>
      <w:tblPr>
        <w:tblW w:w="0" w:type="auto"/>
        <w:jc w:val="center"/>
        <w:tblCellMar>
          <w:left w:w="0" w:type="dxa"/>
          <w:right w:w="0" w:type="dxa"/>
        </w:tblCellMar>
        <w:tblLook w:val="04A0" w:firstRow="1" w:lastRow="0" w:firstColumn="1" w:lastColumn="0" w:noHBand="0" w:noVBand="1"/>
      </w:tblPr>
      <w:tblGrid>
        <w:gridCol w:w="4747"/>
      </w:tblGrid>
      <w:tr w:rsidR="0090357B" w:rsidRPr="00687AD7" w:rsidTr="0090357B">
        <w:trPr>
          <w:jc w:val="center"/>
        </w:trPr>
        <w:tc>
          <w:tcPr>
            <w:tcW w:w="4747" w:type="dxa"/>
          </w:tcPr>
          <w:p w:rsidR="0090357B" w:rsidRPr="009341D3" w:rsidRDefault="0090357B" w:rsidP="0090357B">
            <w:pPr>
              <w:pBdr>
                <w:bottom w:val="single" w:sz="8" w:space="0" w:color="000000"/>
              </w:pBd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w:t>
            </w:r>
          </w:p>
        </w:tc>
      </w:tr>
      <w:tr w:rsidR="0090357B" w:rsidRPr="00687AD7" w:rsidTr="0090357B">
        <w:trPr>
          <w:jc w:val="center"/>
        </w:trPr>
        <w:tc>
          <w:tcPr>
            <w:tcW w:w="4747" w:type="dxa"/>
          </w:tcPr>
          <w:p w:rsidR="0090357B" w:rsidRPr="009341D3" w:rsidRDefault="0090357B" w:rsidP="0090357B">
            <w:pPr>
              <w:spacing w:after="0" w:line="240" w:lineRule="auto"/>
              <w:jc w:val="center"/>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(paraksts</w:t>
            </w:r>
            <w:r w:rsidRPr="000B7C65">
              <w:rPr>
                <w:rFonts w:ascii="Times New Roman" w:eastAsia="Times New Roman" w:hAnsi="Times New Roman"/>
                <w:sz w:val="24"/>
                <w:szCs w:val="24"/>
                <w:vertAlign w:val="superscript"/>
                <w:lang w:eastAsia="lv-LV"/>
              </w:rPr>
              <w:t>4</w:t>
            </w:r>
            <w:r w:rsidRPr="009341D3">
              <w:rPr>
                <w:rFonts w:ascii="Times New Roman" w:eastAsia="Times New Roman" w:hAnsi="Times New Roman"/>
                <w:sz w:val="24"/>
                <w:szCs w:val="24"/>
                <w:lang w:eastAsia="lv-LV"/>
              </w:rPr>
              <w:t>)</w:t>
            </w:r>
          </w:p>
        </w:tc>
      </w:tr>
      <w:tr w:rsidR="0090357B" w:rsidRPr="00687AD7" w:rsidTr="0090357B">
        <w:trPr>
          <w:jc w:val="center"/>
        </w:trPr>
        <w:tc>
          <w:tcPr>
            <w:tcW w:w="4747" w:type="dxa"/>
            <w:vAlign w:val="center"/>
          </w:tcPr>
          <w:p w:rsidR="0090357B" w:rsidRPr="009341D3" w:rsidRDefault="0090357B" w:rsidP="0090357B">
            <w:pPr>
              <w:pBdr>
                <w:bottom w:val="single" w:sz="8" w:space="0" w:color="000000"/>
              </w:pBd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w:t>
            </w:r>
          </w:p>
        </w:tc>
      </w:tr>
      <w:tr w:rsidR="0090357B" w:rsidRPr="00687AD7" w:rsidTr="0090357B">
        <w:trPr>
          <w:jc w:val="center"/>
        </w:trPr>
        <w:tc>
          <w:tcPr>
            <w:tcW w:w="4747" w:type="dxa"/>
            <w:vAlign w:val="center"/>
          </w:tcPr>
          <w:p w:rsidR="0090357B" w:rsidRPr="009341D3" w:rsidRDefault="0090357B" w:rsidP="0090357B">
            <w:pPr>
              <w:spacing w:after="120" w:line="240" w:lineRule="auto"/>
              <w:jc w:val="center"/>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(parakstīšanas datums un laiks</w:t>
            </w:r>
            <w:r w:rsidRPr="000B7C65">
              <w:rPr>
                <w:rFonts w:ascii="Times New Roman" w:eastAsia="Times New Roman" w:hAnsi="Times New Roman"/>
                <w:sz w:val="24"/>
                <w:szCs w:val="24"/>
                <w:vertAlign w:val="superscript"/>
                <w:lang w:eastAsia="lv-LV"/>
              </w:rPr>
              <w:t>4</w:t>
            </w:r>
            <w:r w:rsidRPr="009341D3">
              <w:rPr>
                <w:rFonts w:ascii="Times New Roman" w:eastAsia="Times New Roman" w:hAnsi="Times New Roman"/>
                <w:sz w:val="24"/>
                <w:szCs w:val="24"/>
                <w:lang w:eastAsia="lv-LV"/>
              </w:rPr>
              <w:t>)</w:t>
            </w:r>
          </w:p>
        </w:tc>
      </w:tr>
    </w:tbl>
    <w:p w:rsidR="0090357B" w:rsidRPr="009341D3" w:rsidRDefault="0090357B" w:rsidP="0090357B">
      <w:pPr>
        <w:spacing w:after="0" w:line="240" w:lineRule="auto"/>
        <w:rPr>
          <w:rFonts w:ascii="Times New Roman" w:eastAsia="Times New Roman" w:hAnsi="Times New Roman"/>
          <w:sz w:val="24"/>
          <w:szCs w:val="24"/>
          <w:lang w:eastAsia="lv-LV"/>
        </w:rPr>
      </w:pPr>
      <w:r w:rsidRPr="009341D3">
        <w:rPr>
          <w:rFonts w:ascii="Times New Roman" w:eastAsia="Times New Roman" w:hAnsi="Times New Roman"/>
          <w:sz w:val="24"/>
          <w:szCs w:val="24"/>
          <w:lang w:eastAsia="lv-LV"/>
        </w:rPr>
        <w:t> </w:t>
      </w:r>
      <w:r>
        <w:rPr>
          <w:rFonts w:ascii="Times New Roman" w:eastAsia="Times New Roman" w:hAnsi="Times New Roman"/>
          <w:sz w:val="24"/>
          <w:szCs w:val="24"/>
          <w:lang w:eastAsia="lv-LV"/>
        </w:rPr>
        <w:tab/>
      </w:r>
      <w:r w:rsidRPr="009341D3">
        <w:rPr>
          <w:rFonts w:ascii="Times New Roman" w:eastAsia="Times New Roman" w:hAnsi="Times New Roman"/>
          <w:sz w:val="24"/>
          <w:szCs w:val="24"/>
          <w:lang w:eastAsia="lv-LV"/>
        </w:rPr>
        <w:t>Piezīme.</w:t>
      </w:r>
      <w:r>
        <w:rPr>
          <w:rFonts w:ascii="Times New Roman" w:eastAsia="Times New Roman" w:hAnsi="Times New Roman"/>
          <w:sz w:val="24"/>
          <w:szCs w:val="24"/>
          <w:lang w:eastAsia="lv-LV"/>
        </w:rPr>
        <w:t xml:space="preserve"> </w:t>
      </w:r>
      <w:r w:rsidRPr="000B7C65">
        <w:rPr>
          <w:rFonts w:ascii="Times New Roman" w:eastAsia="Times New Roman" w:hAnsi="Times New Roman"/>
          <w:sz w:val="24"/>
          <w:szCs w:val="24"/>
          <w:vertAlign w:val="superscript"/>
          <w:lang w:eastAsia="lv-LV"/>
        </w:rPr>
        <w:t>4</w:t>
      </w:r>
      <w:r>
        <w:rPr>
          <w:rFonts w:ascii="Times New Roman" w:eastAsia="Times New Roman" w:hAnsi="Times New Roman"/>
          <w:sz w:val="24"/>
          <w:szCs w:val="24"/>
          <w:lang w:eastAsia="lv-LV"/>
        </w:rPr>
        <w:t> </w:t>
      </w:r>
      <w:r w:rsidRPr="009341D3">
        <w:rPr>
          <w:rFonts w:ascii="Times New Roman" w:eastAsia="Times New Roman" w:hAnsi="Times New Roman"/>
          <w:sz w:val="24"/>
          <w:szCs w:val="24"/>
          <w:lang w:eastAsia="lv-LV"/>
        </w:rPr>
        <w:t xml:space="preserve">Rekvizītus </w:t>
      </w:r>
      <w:r>
        <w:rPr>
          <w:rFonts w:ascii="Times New Roman" w:eastAsia="Times New Roman" w:hAnsi="Times New Roman"/>
          <w:sz w:val="24"/>
          <w:szCs w:val="24"/>
          <w:lang w:eastAsia="lv-LV"/>
        </w:rPr>
        <w:t>"</w:t>
      </w:r>
      <w:r w:rsidRPr="009341D3">
        <w:rPr>
          <w:rFonts w:ascii="Times New Roman" w:eastAsia="Times New Roman" w:hAnsi="Times New Roman"/>
          <w:sz w:val="24"/>
          <w:szCs w:val="24"/>
          <w:lang w:eastAsia="lv-LV"/>
        </w:rPr>
        <w:t>paraksts</w:t>
      </w:r>
      <w:r>
        <w:rPr>
          <w:rFonts w:ascii="Times New Roman" w:eastAsia="Times New Roman" w:hAnsi="Times New Roman"/>
          <w:sz w:val="24"/>
          <w:szCs w:val="24"/>
          <w:lang w:eastAsia="lv-LV"/>
        </w:rPr>
        <w:t>"</w:t>
      </w:r>
      <w:r w:rsidRPr="009341D3">
        <w:rPr>
          <w:rFonts w:ascii="Times New Roman" w:eastAsia="Times New Roman" w:hAnsi="Times New Roman"/>
          <w:sz w:val="24"/>
          <w:szCs w:val="24"/>
          <w:lang w:eastAsia="lv-LV"/>
        </w:rPr>
        <w:t xml:space="preserve"> un </w:t>
      </w:r>
      <w:r>
        <w:rPr>
          <w:rFonts w:ascii="Times New Roman" w:eastAsia="Times New Roman" w:hAnsi="Times New Roman"/>
          <w:sz w:val="24"/>
          <w:szCs w:val="24"/>
          <w:lang w:eastAsia="lv-LV"/>
        </w:rPr>
        <w:t>"</w:t>
      </w:r>
      <w:r w:rsidRPr="009341D3">
        <w:rPr>
          <w:rFonts w:ascii="Times New Roman" w:eastAsia="Times New Roman" w:hAnsi="Times New Roman"/>
          <w:sz w:val="24"/>
          <w:szCs w:val="24"/>
          <w:lang w:eastAsia="lv-LV"/>
        </w:rPr>
        <w:t>parakstīšanas datums un laiks</w:t>
      </w:r>
      <w:r>
        <w:rPr>
          <w:rFonts w:ascii="Times New Roman" w:eastAsia="Times New Roman" w:hAnsi="Times New Roman"/>
          <w:sz w:val="24"/>
          <w:szCs w:val="24"/>
          <w:lang w:eastAsia="lv-LV"/>
        </w:rPr>
        <w:t>"</w:t>
      </w:r>
      <w:r w:rsidRPr="009341D3">
        <w:rPr>
          <w:rFonts w:ascii="Times New Roman" w:eastAsia="Times New Roman" w:hAnsi="Times New Roman"/>
          <w:sz w:val="24"/>
          <w:szCs w:val="24"/>
          <w:lang w:eastAsia="lv-LV"/>
        </w:rPr>
        <w:t xml:space="preserve"> neaizpilda, ja deklarācija sagatavota atbilstoši normatīvajiem aktiem par elektronisko dokumentu noformēšanu.</w:t>
      </w:r>
    </w:p>
    <w:p w:rsidR="0090357B" w:rsidRPr="000B7C65" w:rsidRDefault="0090357B" w:rsidP="0090357B">
      <w:pPr>
        <w:spacing w:after="0" w:line="240" w:lineRule="auto"/>
        <w:ind w:firstLine="507"/>
        <w:jc w:val="both"/>
        <w:rPr>
          <w:rFonts w:ascii="Times New Roman" w:eastAsia="Times New Roman" w:hAnsi="Times New Roman"/>
          <w:sz w:val="28"/>
          <w:szCs w:val="28"/>
          <w:lang w:eastAsia="lv-LV"/>
        </w:rPr>
      </w:pPr>
      <w:r w:rsidRPr="009341D3">
        <w:rPr>
          <w:rFonts w:ascii="Times New Roman" w:eastAsia="Times New Roman" w:hAnsi="Times New Roman"/>
          <w:sz w:val="24"/>
          <w:szCs w:val="24"/>
          <w:lang w:eastAsia="lv-LV"/>
        </w:rPr>
        <w:t> </w:t>
      </w:r>
    </w:p>
    <w:p w:rsidR="0090357B" w:rsidRPr="00DE43CF" w:rsidRDefault="0090357B" w:rsidP="0090357B">
      <w:pPr>
        <w:spacing w:after="0" w:line="240" w:lineRule="auto"/>
        <w:jc w:val="center"/>
        <w:rPr>
          <w:rFonts w:ascii="Times New Roman" w:eastAsia="Times New Roman" w:hAnsi="Times New Roman"/>
          <w:sz w:val="28"/>
          <w:szCs w:val="28"/>
          <w:lang w:eastAsia="lv-LV"/>
        </w:rPr>
      </w:pPr>
      <w:r w:rsidRPr="00DE43CF">
        <w:rPr>
          <w:rFonts w:ascii="Times New Roman" w:eastAsia="Times New Roman" w:hAnsi="Times New Roman"/>
          <w:b/>
          <w:bCs/>
          <w:sz w:val="28"/>
          <w:szCs w:val="28"/>
          <w:lang w:eastAsia="lv-LV"/>
        </w:rPr>
        <w:t>Deklarācijas pielikums par komercsabiedrības atbilstību</w:t>
      </w:r>
      <w:r w:rsidRPr="00DE43CF">
        <w:rPr>
          <w:rFonts w:ascii="Times New Roman" w:eastAsia="Times New Roman" w:hAnsi="Times New Roman"/>
          <w:b/>
          <w:bCs/>
          <w:sz w:val="28"/>
          <w:szCs w:val="28"/>
          <w:lang w:eastAsia="lv-LV"/>
        </w:rPr>
        <w:br/>
        <w:t>mazajai (sīkajai) vai vidējai komercsabiedrībai</w:t>
      </w:r>
    </w:p>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p w:rsidR="0090357B" w:rsidRPr="001F7C90" w:rsidRDefault="0090357B" w:rsidP="0090357B">
      <w:pPr>
        <w:spacing w:after="0" w:line="240" w:lineRule="auto"/>
        <w:ind w:firstLine="709"/>
        <w:rPr>
          <w:rFonts w:ascii="Times New Roman" w:eastAsia="Times New Roman" w:hAnsi="Times New Roman"/>
          <w:sz w:val="24"/>
          <w:szCs w:val="24"/>
          <w:lang w:eastAsia="lv-LV"/>
        </w:rPr>
      </w:pPr>
      <w:r w:rsidRPr="001F7C90">
        <w:rPr>
          <w:rFonts w:ascii="Times New Roman" w:eastAsia="Times New Roman" w:hAnsi="Times New Roman"/>
          <w:b/>
          <w:bCs/>
          <w:sz w:val="24"/>
          <w:szCs w:val="24"/>
          <w:lang w:eastAsia="lv-LV"/>
        </w:rPr>
        <w:t>1. Pievienojamās sadaļas:</w:t>
      </w:r>
    </w:p>
    <w:p w:rsidR="0090357B" w:rsidRPr="001F7C90" w:rsidRDefault="0090357B" w:rsidP="0090357B">
      <w:pPr>
        <w:spacing w:after="0" w:line="240" w:lineRule="auto"/>
        <w:ind w:firstLine="709"/>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xml:space="preserve">1.1. A sadaļa (un papildlapas), ja </w:t>
      </w:r>
      <w:proofErr w:type="spellStart"/>
      <w:r w:rsidRPr="001F7C90">
        <w:rPr>
          <w:rFonts w:ascii="Times New Roman" w:eastAsia="Times New Roman" w:hAnsi="Times New Roman"/>
          <w:sz w:val="24"/>
          <w:szCs w:val="24"/>
          <w:lang w:eastAsia="lv-LV"/>
        </w:rPr>
        <w:t>iesniedzējkomercsabiedrībai</w:t>
      </w:r>
      <w:proofErr w:type="spellEnd"/>
      <w:r w:rsidRPr="001F7C90">
        <w:rPr>
          <w:rFonts w:ascii="Times New Roman" w:eastAsia="Times New Roman" w:hAnsi="Times New Roman"/>
          <w:b/>
          <w:bCs/>
          <w:sz w:val="24"/>
          <w:szCs w:val="24"/>
          <w:lang w:eastAsia="lv-LV"/>
        </w:rPr>
        <w:t xml:space="preserve"> </w:t>
      </w:r>
      <w:r w:rsidRPr="001F7C90">
        <w:rPr>
          <w:rFonts w:ascii="Times New Roman" w:eastAsia="Times New Roman" w:hAnsi="Times New Roman"/>
          <w:sz w:val="24"/>
          <w:szCs w:val="24"/>
          <w:lang w:eastAsia="lv-LV"/>
        </w:rPr>
        <w:t xml:space="preserve">ir vismaz viena </w:t>
      </w:r>
      <w:proofErr w:type="spellStart"/>
      <w:r w:rsidRPr="001F7C90">
        <w:rPr>
          <w:rFonts w:ascii="Times New Roman" w:eastAsia="Times New Roman" w:hAnsi="Times New Roman"/>
          <w:sz w:val="24"/>
          <w:szCs w:val="24"/>
          <w:lang w:eastAsia="lv-LV"/>
        </w:rPr>
        <w:t>partnerkomercsabiedrība</w:t>
      </w:r>
      <w:proofErr w:type="spellEnd"/>
      <w:r w:rsidRPr="001F7C90">
        <w:rPr>
          <w:rFonts w:ascii="Times New Roman" w:eastAsia="Times New Roman" w:hAnsi="Times New Roman"/>
          <w:sz w:val="24"/>
          <w:szCs w:val="24"/>
          <w:lang w:eastAsia="lv-LV"/>
        </w:rPr>
        <w:t>;</w:t>
      </w:r>
    </w:p>
    <w:p w:rsidR="0090357B" w:rsidRPr="001F7C90" w:rsidRDefault="0090357B" w:rsidP="0090357B">
      <w:pPr>
        <w:spacing w:after="0" w:line="240" w:lineRule="auto"/>
        <w:ind w:firstLine="709"/>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xml:space="preserve">1.2. B sadaļa (un papildlapas), ja </w:t>
      </w:r>
      <w:proofErr w:type="spellStart"/>
      <w:r w:rsidRPr="001F7C90">
        <w:rPr>
          <w:rFonts w:ascii="Times New Roman" w:eastAsia="Times New Roman" w:hAnsi="Times New Roman"/>
          <w:sz w:val="24"/>
          <w:szCs w:val="24"/>
          <w:lang w:eastAsia="lv-LV"/>
        </w:rPr>
        <w:t>iesniedzējkomercsabiedrībai</w:t>
      </w:r>
      <w:proofErr w:type="spellEnd"/>
      <w:r w:rsidRPr="001F7C90">
        <w:rPr>
          <w:rFonts w:ascii="Times New Roman" w:eastAsia="Times New Roman" w:hAnsi="Times New Roman"/>
          <w:b/>
          <w:bCs/>
          <w:sz w:val="24"/>
          <w:szCs w:val="24"/>
          <w:lang w:eastAsia="lv-LV"/>
        </w:rPr>
        <w:t xml:space="preserve"> </w:t>
      </w:r>
      <w:r w:rsidRPr="001F7C90">
        <w:rPr>
          <w:rFonts w:ascii="Times New Roman" w:eastAsia="Times New Roman" w:hAnsi="Times New Roman"/>
          <w:sz w:val="24"/>
          <w:szCs w:val="24"/>
          <w:lang w:eastAsia="lv-LV"/>
        </w:rPr>
        <w:t>ir vismaz viena saistīta komercsabiedrība.</w:t>
      </w:r>
    </w:p>
    <w:p w:rsidR="0090357B" w:rsidRDefault="0090357B" w:rsidP="0090357B">
      <w:pPr>
        <w:spacing w:after="0" w:line="240" w:lineRule="auto"/>
        <w:ind w:firstLine="709"/>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p w:rsidR="0090357B" w:rsidRPr="001F7C90" w:rsidRDefault="0090357B" w:rsidP="0090357B">
      <w:pPr>
        <w:spacing w:after="0" w:line="240" w:lineRule="auto"/>
        <w:ind w:firstLine="709"/>
        <w:rPr>
          <w:rFonts w:ascii="Times New Roman" w:eastAsia="Times New Roman" w:hAnsi="Times New Roman"/>
          <w:sz w:val="24"/>
          <w:szCs w:val="24"/>
          <w:lang w:eastAsia="lv-LV"/>
        </w:rPr>
      </w:pPr>
      <w:r w:rsidRPr="001F7C90">
        <w:rPr>
          <w:rFonts w:ascii="Times New Roman" w:eastAsia="Times New Roman" w:hAnsi="Times New Roman"/>
          <w:b/>
          <w:bCs/>
          <w:sz w:val="24"/>
          <w:szCs w:val="24"/>
          <w:lang w:eastAsia="lv-LV"/>
        </w:rPr>
        <w:t xml:space="preserve">2. Aprēķini par </w:t>
      </w:r>
      <w:proofErr w:type="spellStart"/>
      <w:r w:rsidRPr="001F7C90">
        <w:rPr>
          <w:rFonts w:ascii="Times New Roman" w:eastAsia="Times New Roman" w:hAnsi="Times New Roman"/>
          <w:b/>
          <w:bCs/>
          <w:sz w:val="24"/>
          <w:szCs w:val="24"/>
          <w:lang w:eastAsia="lv-LV"/>
        </w:rPr>
        <w:t>partnerkomercsabiedrībām</w:t>
      </w:r>
      <w:proofErr w:type="spellEnd"/>
      <w:r w:rsidRPr="001F7C90">
        <w:rPr>
          <w:rFonts w:ascii="Times New Roman" w:eastAsia="Times New Roman" w:hAnsi="Times New Roman"/>
          <w:b/>
          <w:bCs/>
          <w:sz w:val="24"/>
          <w:szCs w:val="24"/>
          <w:lang w:eastAsia="lv-LV"/>
        </w:rPr>
        <w:t xml:space="preserve"> vai saistītām komercsabiedrībām</w:t>
      </w:r>
    </w:p>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48"/>
        <w:gridCol w:w="2053"/>
        <w:gridCol w:w="1578"/>
        <w:gridCol w:w="1763"/>
      </w:tblGrid>
      <w:tr w:rsidR="0090357B" w:rsidRPr="001F7C90" w:rsidTr="0090357B">
        <w:tc>
          <w:tcPr>
            <w:tcW w:w="9135" w:type="dxa"/>
            <w:gridSpan w:val="4"/>
            <w:tcBorders>
              <w:top w:val="outset" w:sz="6" w:space="0" w:color="auto"/>
              <w:left w:val="outset" w:sz="6" w:space="0" w:color="auto"/>
              <w:bottom w:val="outset" w:sz="6" w:space="0" w:color="auto"/>
              <w:right w:val="outset" w:sz="6" w:space="0" w:color="auto"/>
            </w:tcBorders>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Pēdējais pārskata gads</w:t>
            </w:r>
            <w:r w:rsidRPr="00647B0F">
              <w:rPr>
                <w:rFonts w:ascii="Times New Roman" w:eastAsia="Times New Roman" w:hAnsi="Times New Roman"/>
                <w:sz w:val="24"/>
                <w:szCs w:val="24"/>
                <w:vertAlign w:val="superscript"/>
                <w:lang w:eastAsia="lv-LV"/>
              </w:rPr>
              <w:t>1</w:t>
            </w:r>
          </w:p>
        </w:tc>
      </w:tr>
      <w:tr w:rsidR="0090357B" w:rsidRPr="001F7C90" w:rsidTr="0090357B">
        <w:tc>
          <w:tcPr>
            <w:tcW w:w="367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208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Vidējais darbinieku skaits (gadā)</w:t>
            </w:r>
          </w:p>
        </w:tc>
        <w:tc>
          <w:tcPr>
            <w:tcW w:w="1590"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Gada apgrozījums (</w:t>
            </w:r>
            <w:r>
              <w:rPr>
                <w:rFonts w:ascii="Times New Roman" w:eastAsia="Times New Roman" w:hAnsi="Times New Roman"/>
                <w:sz w:val="24"/>
                <w:szCs w:val="24"/>
                <w:lang w:eastAsia="lv-LV"/>
              </w:rPr>
              <w:t>EUR</w:t>
            </w:r>
            <w:r w:rsidRPr="001F7C90">
              <w:rPr>
                <w:rFonts w:ascii="Times New Roman" w:eastAsia="Times New Roman" w:hAnsi="Times New Roman"/>
                <w:sz w:val="24"/>
                <w:szCs w:val="24"/>
                <w:lang w:eastAsia="lv-LV"/>
              </w:rPr>
              <w:t>)</w:t>
            </w:r>
          </w:p>
        </w:tc>
        <w:tc>
          <w:tcPr>
            <w:tcW w:w="178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Gada bilances kopsumma (</w:t>
            </w:r>
            <w:r>
              <w:rPr>
                <w:rFonts w:ascii="Times New Roman" w:eastAsia="Times New Roman" w:hAnsi="Times New Roman"/>
                <w:sz w:val="24"/>
                <w:szCs w:val="24"/>
                <w:lang w:eastAsia="lv-LV"/>
              </w:rPr>
              <w:t>EUR</w:t>
            </w:r>
            <w:r w:rsidRPr="001F7C90">
              <w:rPr>
                <w:rFonts w:ascii="Times New Roman" w:eastAsia="Times New Roman" w:hAnsi="Times New Roman"/>
                <w:sz w:val="24"/>
                <w:szCs w:val="24"/>
                <w:lang w:eastAsia="lv-LV"/>
              </w:rPr>
              <w:t>)</w:t>
            </w:r>
          </w:p>
        </w:tc>
      </w:tr>
      <w:tr w:rsidR="0090357B" w:rsidRPr="001F7C90" w:rsidTr="0090357B">
        <w:tc>
          <w:tcPr>
            <w:tcW w:w="367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xml:space="preserve"> 2.1. </w:t>
            </w:r>
            <w:proofErr w:type="spellStart"/>
            <w:r w:rsidRPr="001F7C90">
              <w:rPr>
                <w:rFonts w:ascii="Times New Roman" w:eastAsia="Times New Roman" w:hAnsi="Times New Roman"/>
                <w:sz w:val="24"/>
                <w:szCs w:val="24"/>
                <w:lang w:eastAsia="lv-LV"/>
              </w:rPr>
              <w:t>Iesniedzējkomercsabiedrības</w:t>
            </w:r>
            <w:proofErr w:type="spellEnd"/>
            <w:r w:rsidRPr="001F7C90">
              <w:rPr>
                <w:rFonts w:ascii="Times New Roman" w:eastAsia="Times New Roman" w:hAnsi="Times New Roman"/>
                <w:sz w:val="24"/>
                <w:szCs w:val="24"/>
                <w:lang w:eastAsia="lv-LV"/>
              </w:rPr>
              <w:t xml:space="preserve"> vai konsolidētā gada pārskata dati</w:t>
            </w:r>
            <w:r w:rsidRPr="00647B0F">
              <w:rPr>
                <w:rFonts w:ascii="Times New Roman" w:eastAsia="Times New Roman" w:hAnsi="Times New Roman"/>
                <w:sz w:val="24"/>
                <w:szCs w:val="24"/>
                <w:vertAlign w:val="superscript"/>
                <w:lang w:eastAsia="lv-LV"/>
              </w:rPr>
              <w:t>1</w:t>
            </w:r>
            <w:r w:rsidRPr="001F7C90">
              <w:rPr>
                <w:rFonts w:ascii="Times New Roman" w:eastAsia="Times New Roman" w:hAnsi="Times New Roman"/>
                <w:sz w:val="24"/>
                <w:szCs w:val="24"/>
                <w:lang w:eastAsia="lv-LV"/>
              </w:rPr>
              <w:t xml:space="preserve"> (B sadaļas</w:t>
            </w:r>
            <w:r w:rsidRPr="00647B0F">
              <w:rPr>
                <w:rFonts w:ascii="Times New Roman" w:eastAsia="Times New Roman" w:hAnsi="Times New Roman"/>
                <w:sz w:val="24"/>
                <w:szCs w:val="24"/>
                <w:vertAlign w:val="superscript"/>
                <w:lang w:eastAsia="lv-LV"/>
              </w:rPr>
              <w:t>2</w:t>
            </w:r>
            <w:r w:rsidRPr="001F7C90">
              <w:rPr>
                <w:rFonts w:ascii="Times New Roman" w:eastAsia="Times New Roman" w:hAnsi="Times New Roman"/>
                <w:sz w:val="24"/>
                <w:szCs w:val="24"/>
                <w:lang w:eastAsia="lv-LV"/>
              </w:rPr>
              <w:t xml:space="preserve"> B(1) tabulas dati)</w:t>
            </w:r>
          </w:p>
        </w:tc>
        <w:tc>
          <w:tcPr>
            <w:tcW w:w="208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right"/>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1590"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right"/>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178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right"/>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r w:rsidR="0090357B" w:rsidRPr="001F7C90" w:rsidTr="0090357B">
        <w:tc>
          <w:tcPr>
            <w:tcW w:w="367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xml:space="preserve"> 2.2. Proporcionāli apvienotie dati no visām </w:t>
            </w:r>
            <w:proofErr w:type="spellStart"/>
            <w:r w:rsidRPr="001F7C90">
              <w:rPr>
                <w:rFonts w:ascii="Times New Roman" w:eastAsia="Times New Roman" w:hAnsi="Times New Roman"/>
                <w:sz w:val="24"/>
                <w:szCs w:val="24"/>
                <w:lang w:eastAsia="lv-LV"/>
              </w:rPr>
              <w:t>partnerkomercsabiedrībām</w:t>
            </w:r>
            <w:proofErr w:type="spellEnd"/>
            <w:r w:rsidRPr="001F7C90">
              <w:rPr>
                <w:rFonts w:ascii="Times New Roman" w:eastAsia="Times New Roman" w:hAnsi="Times New Roman"/>
                <w:sz w:val="24"/>
                <w:szCs w:val="24"/>
                <w:lang w:eastAsia="lv-LV"/>
              </w:rPr>
              <w:t xml:space="preserve"> (ja tādas ir) (A sadaļas A tabulas dati)</w:t>
            </w:r>
          </w:p>
        </w:tc>
        <w:tc>
          <w:tcPr>
            <w:tcW w:w="208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right"/>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1590"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right"/>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178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right"/>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r w:rsidR="0090357B" w:rsidRPr="001F7C90" w:rsidTr="0090357B">
        <w:tc>
          <w:tcPr>
            <w:tcW w:w="367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xml:space="preserve"> 2.3. Visu saistīto komercsabiedrību (ja tādas ir) pievienotie dati, ja tie </w:t>
            </w:r>
            <w:r w:rsidRPr="001F7C90">
              <w:rPr>
                <w:rFonts w:ascii="Times New Roman" w:eastAsia="Times New Roman" w:hAnsi="Times New Roman"/>
                <w:sz w:val="24"/>
                <w:szCs w:val="24"/>
                <w:lang w:eastAsia="lv-LV"/>
              </w:rPr>
              <w:lastRenderedPageBreak/>
              <w:t>konsolidējot nav iekļauti 2.1.</w:t>
            </w:r>
            <w:r>
              <w:rPr>
                <w:rFonts w:ascii="Times New Roman" w:eastAsia="Times New Roman" w:hAnsi="Times New Roman"/>
                <w:sz w:val="24"/>
                <w:szCs w:val="24"/>
                <w:lang w:eastAsia="lv-LV"/>
              </w:rPr>
              <w:t> </w:t>
            </w:r>
            <w:r w:rsidRPr="001F7C90">
              <w:rPr>
                <w:rFonts w:ascii="Times New Roman" w:eastAsia="Times New Roman" w:hAnsi="Times New Roman"/>
                <w:sz w:val="24"/>
                <w:szCs w:val="24"/>
                <w:lang w:eastAsia="lv-LV"/>
              </w:rPr>
              <w:t>rindā (B sadaļas B(2) tabulas dati)</w:t>
            </w:r>
          </w:p>
        </w:tc>
        <w:tc>
          <w:tcPr>
            <w:tcW w:w="208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right"/>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lastRenderedPageBreak/>
              <w:t>  </w:t>
            </w:r>
          </w:p>
        </w:tc>
        <w:tc>
          <w:tcPr>
            <w:tcW w:w="1590"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right"/>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178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right"/>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r w:rsidR="0090357B" w:rsidRPr="001F7C90" w:rsidTr="0090357B">
        <w:tc>
          <w:tcPr>
            <w:tcW w:w="367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right"/>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lastRenderedPageBreak/>
              <w:t> Kopā</w:t>
            </w:r>
            <w:r w:rsidRPr="00647B0F">
              <w:rPr>
                <w:rFonts w:ascii="Times New Roman" w:eastAsia="Times New Roman" w:hAnsi="Times New Roman"/>
                <w:sz w:val="24"/>
                <w:szCs w:val="24"/>
                <w:vertAlign w:val="superscript"/>
                <w:lang w:eastAsia="lv-LV"/>
              </w:rPr>
              <w:t>3</w:t>
            </w:r>
          </w:p>
        </w:tc>
        <w:tc>
          <w:tcPr>
            <w:tcW w:w="208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right"/>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1590"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right"/>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178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right"/>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bl>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Piezīmes.</w:t>
      </w:r>
    </w:p>
    <w:p w:rsidR="0090357B" w:rsidRPr="001F7C90" w:rsidRDefault="0090357B" w:rsidP="0090357B">
      <w:pPr>
        <w:spacing w:after="0" w:line="240" w:lineRule="auto"/>
        <w:ind w:firstLine="709"/>
        <w:jc w:val="both"/>
        <w:rPr>
          <w:rFonts w:ascii="Times New Roman" w:eastAsia="Times New Roman" w:hAnsi="Times New Roman"/>
          <w:sz w:val="24"/>
          <w:szCs w:val="24"/>
          <w:lang w:eastAsia="lv-LV"/>
        </w:rPr>
      </w:pPr>
      <w:r w:rsidRPr="00647B0F">
        <w:rPr>
          <w:rFonts w:ascii="Times New Roman" w:eastAsia="Times New Roman" w:hAnsi="Times New Roman"/>
          <w:sz w:val="24"/>
          <w:szCs w:val="24"/>
          <w:vertAlign w:val="superscript"/>
          <w:lang w:eastAsia="lv-LV"/>
        </w:rPr>
        <w:t>1 </w:t>
      </w:r>
      <w:r w:rsidRPr="001F7C90">
        <w:rPr>
          <w:rFonts w:ascii="Times New Roman" w:eastAsia="Times New Roman" w:hAnsi="Times New Roman"/>
          <w:sz w:val="24"/>
          <w:szCs w:val="24"/>
          <w:lang w:eastAsia="lv-LV"/>
        </w:rPr>
        <w:t>Visi dati</w:t>
      </w:r>
      <w:r>
        <w:rPr>
          <w:rFonts w:ascii="Times New Roman" w:eastAsia="Times New Roman" w:hAnsi="Times New Roman"/>
          <w:sz w:val="24"/>
          <w:szCs w:val="24"/>
          <w:lang w:eastAsia="lv-LV"/>
        </w:rPr>
        <w:t xml:space="preserve"> </w:t>
      </w:r>
      <w:r w:rsidRPr="001F7C90">
        <w:rPr>
          <w:rFonts w:ascii="Times New Roman" w:eastAsia="Times New Roman" w:hAnsi="Times New Roman"/>
          <w:sz w:val="24"/>
          <w:szCs w:val="24"/>
          <w:lang w:eastAsia="lv-LV"/>
        </w:rPr>
        <w:t>attiecas uz pēdējo apstiprināto gada pārskatu, un t</w:t>
      </w:r>
      <w:r>
        <w:rPr>
          <w:rFonts w:ascii="Times New Roman" w:eastAsia="Times New Roman" w:hAnsi="Times New Roman"/>
          <w:sz w:val="24"/>
          <w:szCs w:val="24"/>
          <w:lang w:eastAsia="lv-LV"/>
        </w:rPr>
        <w:t xml:space="preserve">os </w:t>
      </w:r>
      <w:r w:rsidRPr="001F7C90">
        <w:rPr>
          <w:rFonts w:ascii="Times New Roman" w:eastAsia="Times New Roman" w:hAnsi="Times New Roman"/>
          <w:sz w:val="24"/>
          <w:szCs w:val="24"/>
          <w:lang w:eastAsia="lv-LV"/>
        </w:rPr>
        <w:t>apr</w:t>
      </w:r>
      <w:r>
        <w:rPr>
          <w:rFonts w:ascii="Times New Roman" w:eastAsia="Times New Roman" w:hAnsi="Times New Roman"/>
          <w:sz w:val="24"/>
          <w:szCs w:val="24"/>
          <w:lang w:eastAsia="lv-LV"/>
        </w:rPr>
        <w:t>ēķina pēc visa gada rādītājiem</w:t>
      </w:r>
      <w:r w:rsidRPr="009341D3">
        <w:rPr>
          <w:rFonts w:ascii="Times New Roman" w:eastAsia="Times New Roman" w:hAnsi="Times New Roman"/>
          <w:sz w:val="24"/>
          <w:szCs w:val="24"/>
          <w:lang w:eastAsia="lv-LV"/>
        </w:rPr>
        <w:t>.</w:t>
      </w:r>
      <w:r>
        <w:rPr>
          <w:rFonts w:ascii="Times New Roman" w:eastAsia="Times New Roman" w:hAnsi="Times New Roman"/>
          <w:sz w:val="24"/>
          <w:szCs w:val="24"/>
          <w:lang w:eastAsia="lv-LV"/>
        </w:rPr>
        <w:t xml:space="preserve"> Tie iegūti, izmantojot datus pārskata slēgšanas dienā. Apgrozījuma summu aprēķina bez pievienotās vērtības nodokļa (PVN) un citiem netiešiem nodokļiem.</w:t>
      </w:r>
      <w:r w:rsidRPr="009341D3">
        <w:rPr>
          <w:rFonts w:ascii="Times New Roman" w:eastAsia="Times New Roman" w:hAnsi="Times New Roman"/>
          <w:sz w:val="24"/>
          <w:szCs w:val="24"/>
          <w:lang w:eastAsia="lv-LV"/>
        </w:rPr>
        <w:t xml:space="preserve"> Jaunizveidotām komercsabiedrībām, kurām vēl nav apstiprinātu pārskatu, iesniedzamos datus aprēķina pēc ticamiem rādītājiem, pamatojoties uz </w:t>
      </w:r>
      <w:r>
        <w:rPr>
          <w:rFonts w:ascii="Times New Roman" w:eastAsia="Times New Roman" w:hAnsi="Times New Roman"/>
          <w:sz w:val="24"/>
          <w:szCs w:val="24"/>
          <w:lang w:eastAsia="lv-LV"/>
        </w:rPr>
        <w:t>aktuālā</w:t>
      </w:r>
      <w:r w:rsidRPr="009341D3">
        <w:rPr>
          <w:rFonts w:ascii="Times New Roman" w:eastAsia="Times New Roman" w:hAnsi="Times New Roman"/>
          <w:sz w:val="24"/>
          <w:szCs w:val="24"/>
          <w:lang w:eastAsia="lv-LV"/>
        </w:rPr>
        <w:t xml:space="preserve"> finanšu gada datiem.</w:t>
      </w:r>
    </w:p>
    <w:p w:rsidR="0090357B" w:rsidRPr="001F7C90" w:rsidRDefault="0090357B" w:rsidP="0090357B">
      <w:pPr>
        <w:spacing w:after="0" w:line="240" w:lineRule="auto"/>
        <w:ind w:firstLine="709"/>
        <w:jc w:val="both"/>
        <w:rPr>
          <w:rFonts w:ascii="Times New Roman" w:eastAsia="Times New Roman" w:hAnsi="Times New Roman"/>
          <w:sz w:val="24"/>
          <w:szCs w:val="24"/>
          <w:lang w:eastAsia="lv-LV"/>
        </w:rPr>
      </w:pPr>
      <w:r w:rsidRPr="00647B0F">
        <w:rPr>
          <w:rFonts w:ascii="Times New Roman" w:eastAsia="Times New Roman" w:hAnsi="Times New Roman"/>
          <w:sz w:val="24"/>
          <w:szCs w:val="24"/>
          <w:vertAlign w:val="superscript"/>
          <w:lang w:eastAsia="lv-LV"/>
        </w:rPr>
        <w:t>2 </w:t>
      </w:r>
      <w:r w:rsidRPr="001F7C90">
        <w:rPr>
          <w:rFonts w:ascii="Times New Roman" w:eastAsia="Times New Roman" w:hAnsi="Times New Roman"/>
          <w:sz w:val="24"/>
          <w:szCs w:val="24"/>
          <w:lang w:eastAsia="lv-LV"/>
        </w:rPr>
        <w:t>Visus datus (arī darbinieku skaitu) nosaka, pamatojoties uz gada pārskatiem vai komercsabiedrības konsolidētajiem gada pārskatiem (ja tādi ir), vai konsolidētajiem gada pārskatiem, kuros komercsabiedrība konsolidējot iekļauta.</w:t>
      </w:r>
    </w:p>
    <w:p w:rsidR="0090357B" w:rsidRDefault="0090357B" w:rsidP="0090357B">
      <w:pPr>
        <w:spacing w:after="0" w:line="240" w:lineRule="auto"/>
        <w:ind w:firstLine="709"/>
        <w:jc w:val="both"/>
        <w:rPr>
          <w:rFonts w:ascii="Times New Roman" w:eastAsia="Times New Roman" w:hAnsi="Times New Roman"/>
          <w:sz w:val="24"/>
          <w:szCs w:val="24"/>
          <w:lang w:eastAsia="lv-LV"/>
        </w:rPr>
      </w:pPr>
      <w:r w:rsidRPr="00647B0F">
        <w:rPr>
          <w:rFonts w:ascii="Times New Roman" w:eastAsia="Times New Roman" w:hAnsi="Times New Roman"/>
          <w:sz w:val="24"/>
          <w:szCs w:val="24"/>
          <w:vertAlign w:val="superscript"/>
          <w:lang w:eastAsia="lv-LV"/>
        </w:rPr>
        <w:t>3 </w:t>
      </w:r>
      <w:r w:rsidRPr="001F7C90">
        <w:rPr>
          <w:rFonts w:ascii="Times New Roman" w:eastAsia="Times New Roman" w:hAnsi="Times New Roman"/>
          <w:sz w:val="24"/>
          <w:szCs w:val="24"/>
          <w:lang w:eastAsia="lv-LV"/>
        </w:rPr>
        <w:t>Datus no tabulas rindas "Kopā" iekļauj deklarācijas tabulā "Komercsabiedrības kategorijas noteikšanai izmantojamie dati".</w:t>
      </w:r>
    </w:p>
    <w:p w:rsidR="0090357B" w:rsidRPr="001F7C90" w:rsidRDefault="0090357B" w:rsidP="0090357B">
      <w:pPr>
        <w:spacing w:after="0" w:line="240" w:lineRule="auto"/>
        <w:ind w:firstLine="709"/>
        <w:jc w:val="both"/>
        <w:rPr>
          <w:rFonts w:ascii="Times New Roman" w:eastAsia="Times New Roman" w:hAnsi="Times New Roman"/>
          <w:sz w:val="24"/>
          <w:szCs w:val="24"/>
          <w:lang w:eastAsia="lv-LV"/>
        </w:rPr>
      </w:pPr>
    </w:p>
    <w:p w:rsidR="0090357B" w:rsidRPr="001F7C90" w:rsidRDefault="0090357B" w:rsidP="0090357B">
      <w:pPr>
        <w:spacing w:after="0" w:line="240" w:lineRule="auto"/>
        <w:ind w:firstLine="507"/>
        <w:jc w:val="both"/>
        <w:rPr>
          <w:rFonts w:ascii="Times New Roman" w:eastAsia="Times New Roman" w:hAnsi="Times New Roman"/>
          <w:b/>
          <w:bCs/>
          <w:sz w:val="24"/>
          <w:szCs w:val="24"/>
          <w:lang w:eastAsia="lv-LV"/>
        </w:rPr>
      </w:pPr>
      <w:r w:rsidRPr="001F7C90">
        <w:rPr>
          <w:rFonts w:ascii="Times New Roman" w:eastAsia="Times New Roman" w:hAnsi="Times New Roman"/>
          <w:sz w:val="24"/>
          <w:szCs w:val="24"/>
          <w:lang w:eastAsia="lv-LV"/>
        </w:rPr>
        <w:t> </w:t>
      </w:r>
      <w:r w:rsidR="00162D21">
        <w:rPr>
          <w:rFonts w:ascii="Times New Roman" w:eastAsia="Times New Roman" w:hAnsi="Times New Roman"/>
          <w:sz w:val="24"/>
          <w:szCs w:val="24"/>
          <w:lang w:eastAsia="lv-LV"/>
        </w:rPr>
        <w:tab/>
      </w:r>
      <w:r w:rsidR="00162D21">
        <w:rPr>
          <w:rFonts w:ascii="Times New Roman" w:eastAsia="Times New Roman" w:hAnsi="Times New Roman"/>
          <w:sz w:val="24"/>
          <w:szCs w:val="24"/>
          <w:lang w:eastAsia="lv-LV"/>
        </w:rPr>
        <w:tab/>
      </w:r>
      <w:r w:rsidR="00162D21">
        <w:rPr>
          <w:rFonts w:ascii="Times New Roman" w:eastAsia="Times New Roman" w:hAnsi="Times New Roman"/>
          <w:sz w:val="24"/>
          <w:szCs w:val="24"/>
          <w:lang w:eastAsia="lv-LV"/>
        </w:rPr>
        <w:tab/>
      </w:r>
      <w:r w:rsidR="00162D21">
        <w:rPr>
          <w:rFonts w:ascii="Times New Roman" w:eastAsia="Times New Roman" w:hAnsi="Times New Roman"/>
          <w:sz w:val="24"/>
          <w:szCs w:val="24"/>
          <w:lang w:eastAsia="lv-LV"/>
        </w:rPr>
        <w:tab/>
      </w:r>
      <w:r w:rsidR="00162D21">
        <w:rPr>
          <w:rFonts w:ascii="Times New Roman" w:eastAsia="Times New Roman" w:hAnsi="Times New Roman"/>
          <w:sz w:val="24"/>
          <w:szCs w:val="24"/>
          <w:lang w:eastAsia="lv-LV"/>
        </w:rPr>
        <w:tab/>
      </w:r>
      <w:r w:rsidR="00162D21">
        <w:rPr>
          <w:rFonts w:ascii="Times New Roman" w:eastAsia="Times New Roman" w:hAnsi="Times New Roman"/>
          <w:sz w:val="24"/>
          <w:szCs w:val="24"/>
          <w:lang w:eastAsia="lv-LV"/>
        </w:rPr>
        <w:tab/>
      </w:r>
      <w:r w:rsidRPr="001F7C90">
        <w:rPr>
          <w:rFonts w:ascii="Times New Roman" w:eastAsia="Times New Roman" w:hAnsi="Times New Roman"/>
          <w:b/>
          <w:bCs/>
          <w:sz w:val="24"/>
          <w:szCs w:val="24"/>
          <w:lang w:eastAsia="lv-LV"/>
        </w:rPr>
        <w:t>A sadaļa</w:t>
      </w:r>
    </w:p>
    <w:p w:rsidR="0090357B" w:rsidRPr="001F7C90" w:rsidRDefault="0090357B" w:rsidP="0090357B">
      <w:pPr>
        <w:spacing w:after="0" w:line="240" w:lineRule="auto"/>
        <w:jc w:val="center"/>
        <w:rPr>
          <w:rFonts w:ascii="Times New Roman" w:eastAsia="Times New Roman" w:hAnsi="Times New Roman"/>
          <w:b/>
          <w:bCs/>
          <w:sz w:val="24"/>
          <w:szCs w:val="24"/>
          <w:lang w:eastAsia="lv-LV"/>
        </w:rPr>
      </w:pPr>
      <w:r w:rsidRPr="001F7C90">
        <w:rPr>
          <w:rFonts w:ascii="Times New Roman" w:eastAsia="Times New Roman" w:hAnsi="Times New Roman"/>
          <w:b/>
          <w:bCs/>
          <w:sz w:val="24"/>
          <w:szCs w:val="24"/>
          <w:lang w:eastAsia="lv-LV"/>
        </w:rPr>
        <w:t xml:space="preserve">I. </w:t>
      </w:r>
      <w:proofErr w:type="spellStart"/>
      <w:r w:rsidRPr="001F7C90">
        <w:rPr>
          <w:rFonts w:ascii="Times New Roman" w:eastAsia="Times New Roman" w:hAnsi="Times New Roman"/>
          <w:b/>
          <w:bCs/>
          <w:sz w:val="24"/>
          <w:szCs w:val="24"/>
          <w:lang w:eastAsia="lv-LV"/>
        </w:rPr>
        <w:t>Partnerkomercsabiedrības</w:t>
      </w:r>
      <w:proofErr w:type="spellEnd"/>
    </w:p>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p w:rsidR="0090357B" w:rsidRPr="001F7C90" w:rsidRDefault="0090357B" w:rsidP="0090357B">
      <w:pPr>
        <w:spacing w:after="0" w:line="240" w:lineRule="auto"/>
        <w:ind w:firstLine="709"/>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xml:space="preserve">Par katru komercsabiedrību, par kuru aizpildīta </w:t>
      </w:r>
      <w:proofErr w:type="spellStart"/>
      <w:r w:rsidRPr="001F7C90">
        <w:rPr>
          <w:rFonts w:ascii="Times New Roman" w:eastAsia="Times New Roman" w:hAnsi="Times New Roman"/>
          <w:sz w:val="24"/>
          <w:szCs w:val="24"/>
          <w:lang w:eastAsia="lv-LV"/>
        </w:rPr>
        <w:t>partnerkomercsabiedrības</w:t>
      </w:r>
      <w:proofErr w:type="spellEnd"/>
      <w:r w:rsidRPr="001F7C90">
        <w:rPr>
          <w:rFonts w:ascii="Times New Roman" w:eastAsia="Times New Roman" w:hAnsi="Times New Roman"/>
          <w:sz w:val="24"/>
          <w:szCs w:val="24"/>
          <w:lang w:eastAsia="lv-LV"/>
        </w:rPr>
        <w:t xml:space="preserve"> lapa (viena lapa par katru </w:t>
      </w:r>
      <w:proofErr w:type="spellStart"/>
      <w:r w:rsidRPr="001F7C90">
        <w:rPr>
          <w:rFonts w:ascii="Times New Roman" w:eastAsia="Times New Roman" w:hAnsi="Times New Roman"/>
          <w:sz w:val="24"/>
          <w:szCs w:val="24"/>
          <w:lang w:eastAsia="lv-LV"/>
        </w:rPr>
        <w:t>iesniedzējkomercsabiedrības</w:t>
      </w:r>
      <w:proofErr w:type="spellEnd"/>
      <w:r w:rsidRPr="001F7C90">
        <w:rPr>
          <w:rFonts w:ascii="Times New Roman" w:eastAsia="Times New Roman" w:hAnsi="Times New Roman"/>
          <w:sz w:val="24"/>
          <w:szCs w:val="24"/>
          <w:lang w:eastAsia="lv-LV"/>
        </w:rPr>
        <w:t xml:space="preserve"> </w:t>
      </w:r>
      <w:proofErr w:type="spellStart"/>
      <w:r w:rsidRPr="001F7C90">
        <w:rPr>
          <w:rFonts w:ascii="Times New Roman" w:eastAsia="Times New Roman" w:hAnsi="Times New Roman"/>
          <w:sz w:val="24"/>
          <w:szCs w:val="24"/>
          <w:lang w:eastAsia="lv-LV"/>
        </w:rPr>
        <w:t>partnerkomercsabiedrību</w:t>
      </w:r>
      <w:proofErr w:type="spellEnd"/>
      <w:r w:rsidRPr="001F7C90">
        <w:rPr>
          <w:rFonts w:ascii="Times New Roman" w:eastAsia="Times New Roman" w:hAnsi="Times New Roman"/>
          <w:sz w:val="24"/>
          <w:szCs w:val="24"/>
          <w:lang w:eastAsia="lv-LV"/>
        </w:rPr>
        <w:t xml:space="preserve"> un par tādām saistīto komercsabiedrību </w:t>
      </w:r>
      <w:proofErr w:type="spellStart"/>
      <w:r w:rsidRPr="001F7C90">
        <w:rPr>
          <w:rFonts w:ascii="Times New Roman" w:eastAsia="Times New Roman" w:hAnsi="Times New Roman"/>
          <w:sz w:val="24"/>
          <w:szCs w:val="24"/>
          <w:lang w:eastAsia="lv-LV"/>
        </w:rPr>
        <w:t>partnerkomercsabiedrībām</w:t>
      </w:r>
      <w:proofErr w:type="spellEnd"/>
      <w:r w:rsidRPr="001F7C90">
        <w:rPr>
          <w:rFonts w:ascii="Times New Roman" w:eastAsia="Times New Roman" w:hAnsi="Times New Roman"/>
          <w:sz w:val="24"/>
          <w:szCs w:val="24"/>
          <w:lang w:eastAsia="lv-LV"/>
        </w:rPr>
        <w:t>, kuru dati vēl nav iekļauti attiecīgās saistītās komercsabiedrības konsolidētajos pārskatos), dat</w:t>
      </w:r>
      <w:r>
        <w:rPr>
          <w:rFonts w:ascii="Times New Roman" w:eastAsia="Times New Roman" w:hAnsi="Times New Roman"/>
          <w:sz w:val="24"/>
          <w:szCs w:val="24"/>
          <w:lang w:eastAsia="lv-LV"/>
        </w:rPr>
        <w:t>us</w:t>
      </w:r>
      <w:r w:rsidRPr="001F7C90">
        <w:rPr>
          <w:rFonts w:ascii="Times New Roman" w:eastAsia="Times New Roman" w:hAnsi="Times New Roman"/>
          <w:sz w:val="24"/>
          <w:szCs w:val="24"/>
          <w:lang w:eastAsia="lv-LV"/>
        </w:rPr>
        <w:t xml:space="preserve"> no a</w:t>
      </w:r>
      <w:r>
        <w:rPr>
          <w:rFonts w:ascii="Times New Roman" w:eastAsia="Times New Roman" w:hAnsi="Times New Roman"/>
          <w:sz w:val="24"/>
          <w:szCs w:val="24"/>
          <w:lang w:eastAsia="lv-LV"/>
        </w:rPr>
        <w:t xml:space="preserve">ttiecīgās partnerības tabulas </w:t>
      </w:r>
      <w:r w:rsidRPr="001F7C90">
        <w:rPr>
          <w:rFonts w:ascii="Times New Roman" w:eastAsia="Times New Roman" w:hAnsi="Times New Roman"/>
          <w:sz w:val="24"/>
          <w:szCs w:val="24"/>
          <w:lang w:eastAsia="lv-LV"/>
        </w:rPr>
        <w:t>iekļauj kopsavilkuma A tabulā.</w:t>
      </w:r>
    </w:p>
    <w:p w:rsidR="0090357B" w:rsidRPr="001F7C90" w:rsidRDefault="0090357B" w:rsidP="0090357B">
      <w:pPr>
        <w:spacing w:after="0" w:line="240" w:lineRule="auto"/>
        <w:jc w:val="right"/>
        <w:rPr>
          <w:rFonts w:ascii="Times New Roman" w:eastAsia="Times New Roman" w:hAnsi="Times New Roman"/>
          <w:sz w:val="24"/>
          <w:szCs w:val="24"/>
          <w:lang w:eastAsia="lv-LV"/>
        </w:rPr>
      </w:pPr>
      <w:r>
        <w:rPr>
          <w:rFonts w:ascii="Times New Roman" w:eastAsia="Times New Roman" w:hAnsi="Times New Roman"/>
          <w:sz w:val="24"/>
          <w:szCs w:val="24"/>
          <w:lang w:eastAsia="lv-LV"/>
        </w:rPr>
        <w:t>A tabula</w:t>
      </w:r>
      <w:r w:rsidRPr="00647B0F">
        <w:rPr>
          <w:rFonts w:ascii="Times New Roman" w:eastAsia="Times New Roman" w:hAnsi="Times New Roman"/>
          <w:sz w:val="24"/>
          <w:szCs w:val="24"/>
          <w:vertAlign w:val="superscript"/>
          <w:lang w:eastAsia="lv-LV"/>
        </w:rPr>
        <w:t>4</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15"/>
        <w:gridCol w:w="2331"/>
        <w:gridCol w:w="1538"/>
        <w:gridCol w:w="1558"/>
      </w:tblGrid>
      <w:tr w:rsidR="0090357B" w:rsidRPr="001F7C90" w:rsidTr="0090357B">
        <w:tc>
          <w:tcPr>
            <w:tcW w:w="3690"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roofErr w:type="spellStart"/>
            <w:r w:rsidRPr="001F7C90">
              <w:rPr>
                <w:rFonts w:ascii="Times New Roman" w:eastAsia="Times New Roman" w:hAnsi="Times New Roman"/>
                <w:sz w:val="24"/>
                <w:szCs w:val="24"/>
                <w:lang w:eastAsia="lv-LV"/>
              </w:rPr>
              <w:t>Partnerkomercsabiedrība</w:t>
            </w:r>
            <w:proofErr w:type="spellEnd"/>
            <w:r w:rsidRPr="001F7C90">
              <w:rPr>
                <w:rFonts w:ascii="Times New Roman" w:eastAsia="Times New Roman" w:hAnsi="Times New Roman"/>
                <w:sz w:val="24"/>
                <w:szCs w:val="24"/>
                <w:lang w:eastAsia="lv-LV"/>
              </w:rPr>
              <w:t xml:space="preserve"> (nosaukums, identifikācija)</w:t>
            </w:r>
          </w:p>
        </w:tc>
        <w:tc>
          <w:tcPr>
            <w:tcW w:w="241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Vidējais darbinieku skaits (gadā)</w:t>
            </w:r>
          </w:p>
        </w:tc>
        <w:tc>
          <w:tcPr>
            <w:tcW w:w="1560"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Gada apgrozījums</w:t>
            </w:r>
          </w:p>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w:t>
            </w:r>
            <w:r>
              <w:rPr>
                <w:rFonts w:ascii="Times New Roman" w:eastAsia="Times New Roman" w:hAnsi="Times New Roman"/>
                <w:sz w:val="24"/>
                <w:szCs w:val="24"/>
                <w:lang w:eastAsia="lv-LV"/>
              </w:rPr>
              <w:t>EUR</w:t>
            </w:r>
            <w:r w:rsidRPr="001F7C90">
              <w:rPr>
                <w:rFonts w:ascii="Times New Roman" w:eastAsia="Times New Roman" w:hAnsi="Times New Roman"/>
                <w:sz w:val="24"/>
                <w:szCs w:val="24"/>
                <w:lang w:eastAsia="lv-LV"/>
              </w:rPr>
              <w:t>)</w:t>
            </w:r>
          </w:p>
        </w:tc>
        <w:tc>
          <w:tcPr>
            <w:tcW w:w="1590"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Gada bilances kopsumma (</w:t>
            </w:r>
            <w:r>
              <w:rPr>
                <w:rFonts w:ascii="Times New Roman" w:eastAsia="Times New Roman" w:hAnsi="Times New Roman"/>
                <w:sz w:val="24"/>
                <w:szCs w:val="24"/>
                <w:lang w:eastAsia="lv-LV"/>
              </w:rPr>
              <w:t>EUR</w:t>
            </w:r>
            <w:r w:rsidRPr="001F7C90">
              <w:rPr>
                <w:rFonts w:ascii="Times New Roman" w:eastAsia="Times New Roman" w:hAnsi="Times New Roman"/>
                <w:sz w:val="24"/>
                <w:szCs w:val="24"/>
                <w:lang w:eastAsia="lv-LV"/>
              </w:rPr>
              <w:t>)</w:t>
            </w:r>
          </w:p>
        </w:tc>
      </w:tr>
      <w:tr w:rsidR="0090357B" w:rsidRPr="001F7C90" w:rsidTr="0090357B">
        <w:tc>
          <w:tcPr>
            <w:tcW w:w="3690" w:type="dxa"/>
            <w:tcBorders>
              <w:top w:val="outset" w:sz="6" w:space="0" w:color="auto"/>
              <w:left w:val="outset" w:sz="6" w:space="0" w:color="auto"/>
              <w:bottom w:val="outset" w:sz="6" w:space="0" w:color="auto"/>
              <w:right w:val="outset" w:sz="6" w:space="0" w:color="auto"/>
            </w:tcBorders>
          </w:tcPr>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1.</w:t>
            </w:r>
          </w:p>
        </w:tc>
        <w:tc>
          <w:tcPr>
            <w:tcW w:w="2415" w:type="dxa"/>
            <w:tcBorders>
              <w:top w:val="outset" w:sz="6" w:space="0" w:color="auto"/>
              <w:left w:val="outset" w:sz="6" w:space="0" w:color="auto"/>
              <w:bottom w:val="outset" w:sz="6" w:space="0" w:color="auto"/>
              <w:right w:val="outset" w:sz="6" w:space="0" w:color="auto"/>
            </w:tcBorders>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1560" w:type="dxa"/>
            <w:tcBorders>
              <w:top w:val="outset" w:sz="6" w:space="0" w:color="auto"/>
              <w:left w:val="outset" w:sz="6" w:space="0" w:color="auto"/>
              <w:bottom w:val="outset" w:sz="6" w:space="0" w:color="auto"/>
              <w:right w:val="outset" w:sz="6" w:space="0" w:color="auto"/>
            </w:tcBorders>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1590" w:type="dxa"/>
            <w:tcBorders>
              <w:top w:val="outset" w:sz="6" w:space="0" w:color="auto"/>
              <w:left w:val="outset" w:sz="6" w:space="0" w:color="auto"/>
              <w:bottom w:val="outset" w:sz="6" w:space="0" w:color="auto"/>
              <w:right w:val="outset" w:sz="6" w:space="0" w:color="auto"/>
            </w:tcBorders>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r w:rsidR="0090357B" w:rsidRPr="001F7C90" w:rsidTr="0090357B">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2.</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r w:rsidR="0090357B" w:rsidRPr="001F7C90" w:rsidTr="0090357B">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3.</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r w:rsidR="0090357B" w:rsidRPr="001F7C90" w:rsidTr="0090357B">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4.</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r w:rsidR="0090357B" w:rsidRPr="001F7C90" w:rsidTr="0090357B">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5.</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r w:rsidR="0090357B" w:rsidRPr="001F7C90" w:rsidTr="0090357B">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6.</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r w:rsidR="0090357B" w:rsidRPr="001F7C90" w:rsidTr="0090357B">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7.</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r w:rsidR="0090357B" w:rsidRPr="001F7C90" w:rsidTr="0090357B">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right"/>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Kopā</w:t>
            </w:r>
            <w:r w:rsidRPr="00647B0F">
              <w:rPr>
                <w:rFonts w:ascii="Times New Roman" w:eastAsia="Times New Roman" w:hAnsi="Times New Roman"/>
                <w:sz w:val="24"/>
                <w:szCs w:val="24"/>
                <w:vertAlign w:val="superscript"/>
                <w:lang w:eastAsia="lv-LV"/>
              </w:rPr>
              <w:t>5</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bl>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Piezīmes.</w:t>
      </w:r>
    </w:p>
    <w:p w:rsidR="0090357B" w:rsidRDefault="0090357B" w:rsidP="0090357B">
      <w:pPr>
        <w:spacing w:after="0" w:line="240" w:lineRule="auto"/>
        <w:ind w:firstLine="709"/>
        <w:jc w:val="both"/>
        <w:rPr>
          <w:rFonts w:ascii="Times New Roman" w:eastAsia="Times New Roman" w:hAnsi="Times New Roman"/>
          <w:sz w:val="24"/>
          <w:szCs w:val="24"/>
          <w:lang w:eastAsia="lv-LV"/>
        </w:rPr>
      </w:pPr>
      <w:r w:rsidRPr="00647B0F">
        <w:rPr>
          <w:rFonts w:ascii="Times New Roman" w:eastAsia="Times New Roman" w:hAnsi="Times New Roman"/>
          <w:sz w:val="24"/>
          <w:szCs w:val="24"/>
          <w:vertAlign w:val="superscript"/>
          <w:lang w:eastAsia="lv-LV"/>
        </w:rPr>
        <w:t>4</w:t>
      </w:r>
      <w:r w:rsidRPr="001F7C90">
        <w:rPr>
          <w:rFonts w:ascii="Times New Roman" w:eastAsia="Times New Roman" w:hAnsi="Times New Roman"/>
          <w:sz w:val="24"/>
          <w:szCs w:val="24"/>
          <w:lang w:eastAsia="lv-LV"/>
        </w:rPr>
        <w:t> Ja nepieciešams, pievieno papildlapas vai paplašina tabulu.</w:t>
      </w:r>
    </w:p>
    <w:p w:rsidR="0090357B" w:rsidRPr="001F7C90" w:rsidRDefault="0090357B" w:rsidP="0090357B">
      <w:pPr>
        <w:spacing w:after="0" w:line="240" w:lineRule="auto"/>
        <w:ind w:firstLine="709"/>
        <w:jc w:val="both"/>
        <w:rPr>
          <w:rFonts w:ascii="Times New Roman" w:eastAsia="Times New Roman" w:hAnsi="Times New Roman"/>
          <w:sz w:val="24"/>
          <w:szCs w:val="24"/>
          <w:lang w:eastAsia="lv-LV"/>
        </w:rPr>
      </w:pPr>
      <w:r w:rsidRPr="00647B0F">
        <w:rPr>
          <w:rFonts w:ascii="Times New Roman" w:eastAsia="Times New Roman" w:hAnsi="Times New Roman"/>
          <w:sz w:val="24"/>
          <w:szCs w:val="24"/>
          <w:vertAlign w:val="superscript"/>
          <w:lang w:eastAsia="lv-LV"/>
        </w:rPr>
        <w:t>5</w:t>
      </w:r>
      <w:r w:rsidRPr="001F7C90">
        <w:rPr>
          <w:rFonts w:ascii="Times New Roman" w:eastAsia="Times New Roman" w:hAnsi="Times New Roman"/>
          <w:sz w:val="24"/>
          <w:szCs w:val="24"/>
          <w:lang w:eastAsia="lv-LV"/>
        </w:rPr>
        <w:t xml:space="preserve"> Datus no tabulas rindas "Kopā" iekļauj tabulas "Aprēķini par </w:t>
      </w:r>
      <w:proofErr w:type="spellStart"/>
      <w:r w:rsidRPr="001F7C90">
        <w:rPr>
          <w:rFonts w:ascii="Times New Roman" w:eastAsia="Times New Roman" w:hAnsi="Times New Roman"/>
          <w:sz w:val="24"/>
          <w:szCs w:val="24"/>
          <w:lang w:eastAsia="lv-LV"/>
        </w:rPr>
        <w:t>partnerkomerc</w:t>
      </w:r>
      <w:r>
        <w:rPr>
          <w:rFonts w:ascii="Times New Roman" w:eastAsia="Times New Roman" w:hAnsi="Times New Roman"/>
          <w:sz w:val="24"/>
          <w:szCs w:val="24"/>
          <w:lang w:eastAsia="lv-LV"/>
        </w:rPr>
        <w:softHyphen/>
      </w:r>
      <w:r w:rsidRPr="001F7C90">
        <w:rPr>
          <w:rFonts w:ascii="Times New Roman" w:eastAsia="Times New Roman" w:hAnsi="Times New Roman"/>
          <w:sz w:val="24"/>
          <w:szCs w:val="24"/>
          <w:lang w:eastAsia="lv-LV"/>
        </w:rPr>
        <w:t>sabiedrībām</w:t>
      </w:r>
      <w:proofErr w:type="spellEnd"/>
      <w:r w:rsidRPr="001F7C90">
        <w:rPr>
          <w:rFonts w:ascii="Times New Roman" w:eastAsia="Times New Roman" w:hAnsi="Times New Roman"/>
          <w:sz w:val="24"/>
          <w:szCs w:val="24"/>
          <w:lang w:eastAsia="lv-LV"/>
        </w:rPr>
        <w:t xml:space="preserve"> vai saistītām komercsabiedrībām" 2.2.</w:t>
      </w:r>
      <w:r>
        <w:rPr>
          <w:rFonts w:ascii="Times New Roman" w:eastAsia="Times New Roman" w:hAnsi="Times New Roman"/>
          <w:sz w:val="24"/>
          <w:szCs w:val="24"/>
          <w:lang w:eastAsia="lv-LV"/>
        </w:rPr>
        <w:t> </w:t>
      </w:r>
      <w:r w:rsidRPr="001F7C90">
        <w:rPr>
          <w:rFonts w:ascii="Times New Roman" w:eastAsia="Times New Roman" w:hAnsi="Times New Roman"/>
          <w:sz w:val="24"/>
          <w:szCs w:val="24"/>
          <w:lang w:eastAsia="lv-LV"/>
        </w:rPr>
        <w:t>rindā.</w:t>
      </w:r>
    </w:p>
    <w:p w:rsidR="0090357B" w:rsidRPr="001F7C90" w:rsidRDefault="0090357B" w:rsidP="0090357B">
      <w:pPr>
        <w:spacing w:after="0" w:line="240" w:lineRule="auto"/>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p w:rsidR="0090357B" w:rsidRPr="001F7C90" w:rsidRDefault="0090357B" w:rsidP="0090357B">
      <w:pPr>
        <w:spacing w:after="0" w:line="240" w:lineRule="auto"/>
        <w:ind w:firstLine="709"/>
        <w:jc w:val="both"/>
        <w:rPr>
          <w:rFonts w:ascii="Times New Roman" w:eastAsia="Times New Roman" w:hAnsi="Times New Roman"/>
          <w:sz w:val="24"/>
          <w:szCs w:val="24"/>
          <w:lang w:eastAsia="lv-LV"/>
        </w:rPr>
      </w:pPr>
      <w:r w:rsidRPr="001F7C90">
        <w:rPr>
          <w:rFonts w:ascii="Times New Roman" w:eastAsia="Times New Roman" w:hAnsi="Times New Roman"/>
          <w:b/>
          <w:bCs/>
          <w:sz w:val="24"/>
          <w:szCs w:val="24"/>
          <w:lang w:eastAsia="lv-LV"/>
        </w:rPr>
        <w:t>Svarīgi!</w:t>
      </w:r>
    </w:p>
    <w:p w:rsidR="0090357B" w:rsidRPr="001F7C90" w:rsidRDefault="0090357B" w:rsidP="0090357B">
      <w:pPr>
        <w:spacing w:after="0" w:line="240" w:lineRule="auto"/>
        <w:ind w:firstLine="709"/>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xml:space="preserve">Šos datus iegūst proporcionālajos aprēķinos partnerības tabulā atsevišķi katrai tiešajai vai netiešajai </w:t>
      </w:r>
      <w:proofErr w:type="spellStart"/>
      <w:r w:rsidRPr="001F7C90">
        <w:rPr>
          <w:rFonts w:ascii="Times New Roman" w:eastAsia="Times New Roman" w:hAnsi="Times New Roman"/>
          <w:sz w:val="24"/>
          <w:szCs w:val="24"/>
          <w:lang w:eastAsia="lv-LV"/>
        </w:rPr>
        <w:t>partnerkomercsabiedrībai</w:t>
      </w:r>
      <w:proofErr w:type="spellEnd"/>
      <w:r w:rsidRPr="001F7C90">
        <w:rPr>
          <w:rFonts w:ascii="Times New Roman" w:eastAsia="Times New Roman" w:hAnsi="Times New Roman"/>
          <w:sz w:val="24"/>
          <w:szCs w:val="24"/>
          <w:lang w:eastAsia="lv-LV"/>
        </w:rPr>
        <w:t>.</w:t>
      </w:r>
    </w:p>
    <w:p w:rsidR="00162D21"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p w:rsidR="00770367" w:rsidRDefault="00770367" w:rsidP="0090357B">
      <w:pPr>
        <w:spacing w:after="0" w:line="240" w:lineRule="auto"/>
        <w:rPr>
          <w:rFonts w:ascii="Times New Roman" w:eastAsia="Times New Roman" w:hAnsi="Times New Roman"/>
          <w:sz w:val="24"/>
          <w:szCs w:val="24"/>
          <w:lang w:eastAsia="lv-LV"/>
        </w:rPr>
      </w:pPr>
    </w:p>
    <w:p w:rsidR="00770367" w:rsidRDefault="00770367" w:rsidP="0090357B">
      <w:pPr>
        <w:spacing w:after="0" w:line="240" w:lineRule="auto"/>
        <w:rPr>
          <w:rFonts w:ascii="Times New Roman" w:eastAsia="Times New Roman" w:hAnsi="Times New Roman"/>
          <w:sz w:val="24"/>
          <w:szCs w:val="24"/>
          <w:lang w:eastAsia="lv-LV"/>
        </w:rPr>
      </w:pPr>
    </w:p>
    <w:p w:rsidR="00770367" w:rsidRDefault="00770367" w:rsidP="0090357B">
      <w:pPr>
        <w:spacing w:after="0" w:line="240" w:lineRule="auto"/>
        <w:rPr>
          <w:rFonts w:ascii="Times New Roman" w:eastAsia="Times New Roman" w:hAnsi="Times New Roman"/>
          <w:sz w:val="24"/>
          <w:szCs w:val="24"/>
          <w:lang w:eastAsia="lv-LV"/>
        </w:rPr>
      </w:pPr>
    </w:p>
    <w:p w:rsidR="00770367" w:rsidRDefault="00770367" w:rsidP="0090357B">
      <w:pPr>
        <w:spacing w:after="0" w:line="240" w:lineRule="auto"/>
        <w:rPr>
          <w:rFonts w:ascii="Times New Roman" w:eastAsia="Times New Roman" w:hAnsi="Times New Roman"/>
          <w:sz w:val="24"/>
          <w:szCs w:val="24"/>
          <w:lang w:eastAsia="lv-LV"/>
        </w:rPr>
      </w:pPr>
    </w:p>
    <w:p w:rsidR="00770367" w:rsidRDefault="00770367" w:rsidP="0090357B">
      <w:pPr>
        <w:spacing w:after="0" w:line="240" w:lineRule="auto"/>
        <w:rPr>
          <w:rFonts w:ascii="Times New Roman" w:eastAsia="Times New Roman" w:hAnsi="Times New Roman"/>
          <w:sz w:val="24"/>
          <w:szCs w:val="24"/>
          <w:lang w:eastAsia="lv-LV"/>
        </w:rPr>
      </w:pPr>
    </w:p>
    <w:p w:rsidR="00770367" w:rsidRDefault="00770367" w:rsidP="0090357B">
      <w:pPr>
        <w:spacing w:after="0" w:line="240" w:lineRule="auto"/>
        <w:rPr>
          <w:rFonts w:ascii="Times New Roman" w:eastAsia="Times New Roman" w:hAnsi="Times New Roman"/>
          <w:sz w:val="24"/>
          <w:szCs w:val="24"/>
          <w:lang w:eastAsia="lv-LV"/>
        </w:rPr>
      </w:pPr>
    </w:p>
    <w:p w:rsidR="00770367" w:rsidRDefault="00770367" w:rsidP="0090357B">
      <w:pPr>
        <w:spacing w:after="0" w:line="240" w:lineRule="auto"/>
        <w:rPr>
          <w:rFonts w:ascii="Times New Roman" w:eastAsia="Times New Roman" w:hAnsi="Times New Roman"/>
          <w:sz w:val="24"/>
          <w:szCs w:val="24"/>
          <w:lang w:eastAsia="lv-LV"/>
        </w:rPr>
      </w:pPr>
    </w:p>
    <w:p w:rsidR="00770367" w:rsidRDefault="00770367" w:rsidP="0090357B">
      <w:pPr>
        <w:spacing w:after="0" w:line="240" w:lineRule="auto"/>
        <w:rPr>
          <w:rFonts w:ascii="Times New Roman" w:eastAsia="Times New Roman" w:hAnsi="Times New Roman"/>
          <w:sz w:val="24"/>
          <w:szCs w:val="24"/>
          <w:lang w:eastAsia="lv-LV"/>
        </w:rPr>
      </w:pPr>
      <w:bookmarkStart w:id="0" w:name="_GoBack"/>
      <w:bookmarkEnd w:id="0"/>
    </w:p>
    <w:p w:rsidR="00162D21" w:rsidRPr="001F7C90" w:rsidRDefault="00162D21" w:rsidP="0090357B">
      <w:pPr>
        <w:spacing w:after="0" w:line="240" w:lineRule="auto"/>
        <w:rPr>
          <w:rFonts w:ascii="Times New Roman" w:eastAsia="Times New Roman" w:hAnsi="Times New Roman"/>
          <w:sz w:val="24"/>
          <w:szCs w:val="24"/>
          <w:lang w:eastAsia="lv-LV"/>
        </w:rPr>
      </w:pPr>
    </w:p>
    <w:p w:rsidR="0090357B" w:rsidRPr="001F7C90" w:rsidRDefault="0090357B" w:rsidP="0090357B">
      <w:pPr>
        <w:spacing w:after="0" w:line="240" w:lineRule="auto"/>
        <w:jc w:val="center"/>
        <w:rPr>
          <w:rFonts w:ascii="Times New Roman" w:eastAsia="Times New Roman" w:hAnsi="Times New Roman"/>
          <w:b/>
          <w:bCs/>
          <w:sz w:val="24"/>
          <w:szCs w:val="24"/>
          <w:lang w:eastAsia="lv-LV"/>
        </w:rPr>
      </w:pPr>
      <w:r w:rsidRPr="001F7C90">
        <w:rPr>
          <w:rFonts w:ascii="Times New Roman" w:eastAsia="Times New Roman" w:hAnsi="Times New Roman"/>
          <w:b/>
          <w:bCs/>
          <w:sz w:val="24"/>
          <w:szCs w:val="24"/>
          <w:lang w:eastAsia="lv-LV"/>
        </w:rPr>
        <w:lastRenderedPageBreak/>
        <w:t xml:space="preserve">II. </w:t>
      </w:r>
      <w:proofErr w:type="spellStart"/>
      <w:r w:rsidRPr="001F7C90">
        <w:rPr>
          <w:rFonts w:ascii="Times New Roman" w:eastAsia="Times New Roman" w:hAnsi="Times New Roman"/>
          <w:b/>
          <w:bCs/>
          <w:sz w:val="24"/>
          <w:szCs w:val="24"/>
          <w:lang w:eastAsia="lv-LV"/>
        </w:rPr>
        <w:t>Partnerkomercsabiedrības</w:t>
      </w:r>
      <w:proofErr w:type="spellEnd"/>
      <w:r w:rsidRPr="001F7C90">
        <w:rPr>
          <w:rFonts w:ascii="Times New Roman" w:eastAsia="Times New Roman" w:hAnsi="Times New Roman"/>
          <w:b/>
          <w:bCs/>
          <w:sz w:val="24"/>
          <w:szCs w:val="24"/>
          <w:lang w:eastAsia="lv-LV"/>
        </w:rPr>
        <w:t xml:space="preserve"> lapa</w:t>
      </w:r>
    </w:p>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p w:rsidR="0090357B" w:rsidRPr="001F7C90" w:rsidRDefault="0090357B" w:rsidP="0090357B">
      <w:pPr>
        <w:spacing w:after="0" w:line="240" w:lineRule="auto"/>
        <w:ind w:firstLine="709"/>
        <w:rPr>
          <w:rFonts w:ascii="Times New Roman" w:eastAsia="Times New Roman" w:hAnsi="Times New Roman"/>
          <w:sz w:val="24"/>
          <w:szCs w:val="24"/>
          <w:lang w:eastAsia="lv-LV"/>
        </w:rPr>
      </w:pPr>
      <w:r w:rsidRPr="001F7C90">
        <w:rPr>
          <w:rFonts w:ascii="Times New Roman" w:eastAsia="Times New Roman" w:hAnsi="Times New Roman"/>
          <w:b/>
          <w:bCs/>
          <w:sz w:val="24"/>
          <w:szCs w:val="24"/>
          <w:lang w:eastAsia="lv-LV"/>
        </w:rPr>
        <w:t xml:space="preserve">1. </w:t>
      </w:r>
      <w:proofErr w:type="spellStart"/>
      <w:r w:rsidRPr="001F7C90">
        <w:rPr>
          <w:rFonts w:ascii="Times New Roman" w:eastAsia="Times New Roman" w:hAnsi="Times New Roman"/>
          <w:b/>
          <w:bCs/>
          <w:sz w:val="24"/>
          <w:szCs w:val="24"/>
          <w:lang w:eastAsia="lv-LV"/>
        </w:rPr>
        <w:t>Partnerkomercsabiedrības</w:t>
      </w:r>
      <w:proofErr w:type="spellEnd"/>
      <w:r w:rsidRPr="001F7C90">
        <w:rPr>
          <w:rFonts w:ascii="Times New Roman" w:eastAsia="Times New Roman" w:hAnsi="Times New Roman"/>
          <w:b/>
          <w:bCs/>
          <w:sz w:val="24"/>
          <w:szCs w:val="24"/>
          <w:lang w:eastAsia="lv-LV"/>
        </w:rPr>
        <w:t xml:space="preserve"> identifikācija</w:t>
      </w:r>
    </w:p>
    <w:tbl>
      <w:tblPr>
        <w:tblW w:w="8326" w:type="dxa"/>
        <w:tblCellMar>
          <w:left w:w="0" w:type="dxa"/>
          <w:right w:w="0" w:type="dxa"/>
        </w:tblCellMar>
        <w:tblLook w:val="04A0" w:firstRow="1" w:lastRow="0" w:firstColumn="1" w:lastColumn="0" w:noHBand="0" w:noVBand="1"/>
      </w:tblPr>
      <w:tblGrid>
        <w:gridCol w:w="2523"/>
        <w:gridCol w:w="595"/>
        <w:gridCol w:w="5208"/>
      </w:tblGrid>
      <w:tr w:rsidR="0090357B" w:rsidRPr="001F7C90" w:rsidTr="0090357B">
        <w:trPr>
          <w:trHeight w:val="245"/>
        </w:trPr>
        <w:tc>
          <w:tcPr>
            <w:tcW w:w="2523" w:type="dxa"/>
            <w:vAlign w:val="bottom"/>
          </w:tcPr>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Vārds</w:t>
            </w:r>
            <w:r>
              <w:rPr>
                <w:rFonts w:ascii="Times New Roman" w:eastAsia="Times New Roman" w:hAnsi="Times New Roman"/>
                <w:sz w:val="24"/>
                <w:szCs w:val="24"/>
                <w:lang w:eastAsia="lv-LV"/>
              </w:rPr>
              <w:t>, uzvārds</w:t>
            </w:r>
            <w:r w:rsidRPr="001F7C90">
              <w:rPr>
                <w:rFonts w:ascii="Times New Roman" w:eastAsia="Times New Roman" w:hAnsi="Times New Roman"/>
                <w:sz w:val="24"/>
                <w:szCs w:val="24"/>
                <w:lang w:eastAsia="lv-LV"/>
              </w:rPr>
              <w:t xml:space="preserve"> vai nosaukums</w:t>
            </w:r>
            <w:proofErr w:type="gramStart"/>
            <w:r>
              <w:rPr>
                <w:rFonts w:ascii="Times New Roman" w:eastAsia="Times New Roman" w:hAnsi="Times New Roman"/>
                <w:sz w:val="24"/>
                <w:szCs w:val="24"/>
                <w:lang w:eastAsia="lv-LV"/>
              </w:rPr>
              <w:t xml:space="preserve">  </w:t>
            </w:r>
            <w:proofErr w:type="gramEnd"/>
          </w:p>
        </w:tc>
        <w:tc>
          <w:tcPr>
            <w:tcW w:w="5803" w:type="dxa"/>
            <w:gridSpan w:val="2"/>
          </w:tcPr>
          <w:p w:rsidR="0090357B" w:rsidRDefault="0090357B" w:rsidP="0090357B">
            <w:pPr>
              <w:spacing w:after="0" w:line="240" w:lineRule="auto"/>
              <w:rPr>
                <w:rFonts w:ascii="Times New Roman" w:eastAsia="Times New Roman" w:hAnsi="Times New Roman"/>
                <w:sz w:val="24"/>
                <w:szCs w:val="24"/>
                <w:lang w:eastAsia="lv-LV"/>
              </w:rPr>
            </w:pPr>
          </w:p>
          <w:p w:rsidR="0090357B" w:rsidRPr="001F7C90" w:rsidRDefault="0090357B" w:rsidP="0090357B">
            <w:pPr>
              <w:spacing w:after="0" w:line="240" w:lineRule="auto"/>
              <w:rPr>
                <w:rFonts w:ascii="Times New Roman" w:eastAsia="Times New Roman" w:hAnsi="Times New Roman"/>
                <w:sz w:val="24"/>
                <w:szCs w:val="24"/>
                <w:lang w:eastAsia="lv-LV"/>
              </w:rPr>
            </w:pPr>
            <w:r>
              <w:rPr>
                <w:rFonts w:ascii="Times New Roman" w:eastAsia="Times New Roman" w:hAnsi="Times New Roman"/>
                <w:sz w:val="24"/>
                <w:szCs w:val="24"/>
                <w:lang w:eastAsia="lv-LV"/>
              </w:rPr>
              <w:t>________________________________________________</w:t>
            </w:r>
          </w:p>
        </w:tc>
      </w:tr>
      <w:tr w:rsidR="0090357B" w:rsidRPr="001F7C90" w:rsidTr="0090357B">
        <w:trPr>
          <w:trHeight w:val="263"/>
        </w:trPr>
        <w:tc>
          <w:tcPr>
            <w:tcW w:w="2523" w:type="dxa"/>
            <w:vAlign w:val="bottom"/>
          </w:tcPr>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Juridiskā adrese</w:t>
            </w:r>
          </w:p>
        </w:tc>
        <w:tc>
          <w:tcPr>
            <w:tcW w:w="5803" w:type="dxa"/>
            <w:gridSpan w:val="2"/>
          </w:tcPr>
          <w:p w:rsidR="0090357B" w:rsidRPr="001F7C90" w:rsidRDefault="0090357B" w:rsidP="0090357B">
            <w:pPr>
              <w:pBdr>
                <w:bottom w:val="single" w:sz="8" w:space="0" w:color="000000"/>
              </w:pBd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r w:rsidR="0090357B" w:rsidRPr="001F7C90" w:rsidTr="0090357B">
        <w:trPr>
          <w:trHeight w:val="273"/>
        </w:trPr>
        <w:tc>
          <w:tcPr>
            <w:tcW w:w="2523" w:type="dxa"/>
            <w:vAlign w:val="bottom"/>
          </w:tcPr>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Reģistrācijas numurs</w:t>
            </w:r>
          </w:p>
        </w:tc>
        <w:tc>
          <w:tcPr>
            <w:tcW w:w="5803" w:type="dxa"/>
            <w:gridSpan w:val="2"/>
            <w:vAlign w:val="center"/>
          </w:tcPr>
          <w:p w:rsidR="0090357B" w:rsidRPr="001F7C90" w:rsidRDefault="0090357B" w:rsidP="0090357B">
            <w:pPr>
              <w:pBdr>
                <w:bottom w:val="single" w:sz="8" w:space="0" w:color="000000"/>
              </w:pBd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r w:rsidR="0090357B" w:rsidRPr="001F7C90" w:rsidTr="0090357B">
        <w:trPr>
          <w:trHeight w:val="297"/>
        </w:trPr>
        <w:tc>
          <w:tcPr>
            <w:tcW w:w="3118" w:type="dxa"/>
            <w:gridSpan w:val="2"/>
            <w:vMerge w:val="restart"/>
          </w:tcPr>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roofErr w:type="spellStart"/>
            <w:r w:rsidRPr="001F7C90">
              <w:rPr>
                <w:rFonts w:ascii="Times New Roman" w:eastAsia="Times New Roman" w:hAnsi="Times New Roman"/>
                <w:sz w:val="24"/>
                <w:szCs w:val="24"/>
                <w:lang w:eastAsia="lv-LV"/>
              </w:rPr>
              <w:t>Paraksttiesīgā</w:t>
            </w:r>
            <w:proofErr w:type="spellEnd"/>
            <w:r w:rsidRPr="001F7C90">
              <w:rPr>
                <w:rFonts w:ascii="Times New Roman" w:eastAsia="Times New Roman" w:hAnsi="Times New Roman"/>
                <w:sz w:val="24"/>
                <w:szCs w:val="24"/>
                <w:lang w:eastAsia="lv-LV"/>
              </w:rPr>
              <w:t xml:space="preserve"> amatpersona</w:t>
            </w:r>
          </w:p>
        </w:tc>
        <w:tc>
          <w:tcPr>
            <w:tcW w:w="5208" w:type="dxa"/>
            <w:vAlign w:val="center"/>
          </w:tcPr>
          <w:p w:rsidR="0090357B" w:rsidRPr="001F7C90" w:rsidRDefault="0090357B" w:rsidP="0090357B">
            <w:pPr>
              <w:pBdr>
                <w:bottom w:val="single" w:sz="8" w:space="0" w:color="000000"/>
              </w:pBd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r w:rsidR="0090357B" w:rsidRPr="001F7C90" w:rsidTr="0090357B">
        <w:trPr>
          <w:trHeight w:val="450"/>
        </w:trPr>
        <w:tc>
          <w:tcPr>
            <w:tcW w:w="3118" w:type="dxa"/>
            <w:gridSpan w:val="2"/>
            <w:vMerge/>
            <w:vAlign w:val="center"/>
          </w:tcPr>
          <w:p w:rsidR="0090357B" w:rsidRPr="001F7C90" w:rsidRDefault="0090357B" w:rsidP="0090357B">
            <w:pPr>
              <w:spacing w:after="0" w:line="240" w:lineRule="auto"/>
              <w:rPr>
                <w:rFonts w:ascii="Times New Roman" w:eastAsia="Times New Roman" w:hAnsi="Times New Roman"/>
                <w:sz w:val="24"/>
                <w:szCs w:val="24"/>
                <w:lang w:eastAsia="lv-LV"/>
              </w:rPr>
            </w:pPr>
          </w:p>
        </w:tc>
        <w:tc>
          <w:tcPr>
            <w:tcW w:w="5208" w:type="dxa"/>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(amats, vārds un uzvārds)</w:t>
            </w:r>
          </w:p>
        </w:tc>
      </w:tr>
      <w:tr w:rsidR="0090357B" w:rsidRPr="001F7C90" w:rsidTr="0090357B">
        <w:tc>
          <w:tcPr>
            <w:tcW w:w="2523" w:type="dxa"/>
            <w:vAlign w:val="center"/>
          </w:tcPr>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595" w:type="dxa"/>
            <w:vAlign w:val="center"/>
          </w:tcPr>
          <w:p w:rsidR="0090357B" w:rsidRPr="001F7C90" w:rsidRDefault="0090357B" w:rsidP="0090357B">
            <w:pPr>
              <w:spacing w:after="0" w:line="240" w:lineRule="auto"/>
              <w:rPr>
                <w:rFonts w:ascii="Times New Roman" w:eastAsia="Times New Roman" w:hAnsi="Times New Roman"/>
                <w:sz w:val="1"/>
                <w:szCs w:val="24"/>
                <w:lang w:eastAsia="lv-LV"/>
              </w:rPr>
            </w:pPr>
          </w:p>
        </w:tc>
        <w:tc>
          <w:tcPr>
            <w:tcW w:w="5208" w:type="dxa"/>
            <w:vAlign w:val="center"/>
          </w:tcPr>
          <w:p w:rsidR="0090357B" w:rsidRPr="001F7C90" w:rsidRDefault="0090357B" w:rsidP="0090357B">
            <w:pPr>
              <w:spacing w:after="0" w:line="240" w:lineRule="auto"/>
              <w:rPr>
                <w:rFonts w:ascii="Times New Roman" w:eastAsia="Times New Roman" w:hAnsi="Times New Roman"/>
                <w:sz w:val="1"/>
                <w:szCs w:val="24"/>
                <w:lang w:eastAsia="lv-LV"/>
              </w:rPr>
            </w:pPr>
          </w:p>
        </w:tc>
      </w:tr>
    </w:tbl>
    <w:p w:rsidR="0090357B" w:rsidRPr="001F7C90" w:rsidRDefault="0090357B" w:rsidP="0090357B">
      <w:pPr>
        <w:spacing w:after="0" w:line="240" w:lineRule="auto"/>
        <w:ind w:firstLine="709"/>
        <w:rPr>
          <w:rFonts w:ascii="Times New Roman" w:eastAsia="Times New Roman" w:hAnsi="Times New Roman"/>
          <w:sz w:val="24"/>
          <w:szCs w:val="24"/>
          <w:lang w:eastAsia="lv-LV"/>
        </w:rPr>
      </w:pPr>
      <w:r w:rsidRPr="001F7C90">
        <w:rPr>
          <w:rFonts w:ascii="Times New Roman" w:eastAsia="Times New Roman" w:hAnsi="Times New Roman"/>
          <w:b/>
          <w:bCs/>
          <w:sz w:val="24"/>
          <w:szCs w:val="24"/>
          <w:lang w:eastAsia="lv-LV"/>
        </w:rPr>
        <w:t xml:space="preserve"> 2. Dati par konkrēto </w:t>
      </w:r>
      <w:proofErr w:type="spellStart"/>
      <w:r w:rsidRPr="001F7C90">
        <w:rPr>
          <w:rFonts w:ascii="Times New Roman" w:eastAsia="Times New Roman" w:hAnsi="Times New Roman"/>
          <w:b/>
          <w:bCs/>
          <w:sz w:val="24"/>
          <w:szCs w:val="24"/>
          <w:lang w:eastAsia="lv-LV"/>
        </w:rPr>
        <w:t>partnerkomercsabiedrību</w:t>
      </w:r>
      <w:proofErr w:type="spellEnd"/>
    </w:p>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3"/>
        <w:gridCol w:w="3957"/>
        <w:gridCol w:w="2258"/>
        <w:gridCol w:w="1974"/>
      </w:tblGrid>
      <w:tr w:rsidR="0090357B" w:rsidRPr="001F7C90" w:rsidTr="0090357B">
        <w:tc>
          <w:tcPr>
            <w:tcW w:w="9075" w:type="dxa"/>
            <w:gridSpan w:val="4"/>
            <w:tcBorders>
              <w:top w:val="outset" w:sz="6" w:space="0" w:color="auto"/>
              <w:left w:val="outset" w:sz="6" w:space="0" w:color="auto"/>
              <w:bottom w:val="outset" w:sz="6" w:space="0" w:color="auto"/>
              <w:right w:val="outset" w:sz="6" w:space="0" w:color="auto"/>
            </w:tcBorders>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xml:space="preserve"> Pēdējais </w:t>
            </w:r>
            <w:proofErr w:type="spellStart"/>
            <w:r w:rsidRPr="001F7C90">
              <w:rPr>
                <w:rFonts w:ascii="Times New Roman" w:eastAsia="Times New Roman" w:hAnsi="Times New Roman"/>
                <w:sz w:val="24"/>
                <w:szCs w:val="24"/>
                <w:lang w:eastAsia="lv-LV"/>
              </w:rPr>
              <w:t>partnerkomercsabiedrības</w:t>
            </w:r>
            <w:proofErr w:type="spellEnd"/>
            <w:r w:rsidRPr="001F7C90">
              <w:rPr>
                <w:rFonts w:ascii="Times New Roman" w:eastAsia="Times New Roman" w:hAnsi="Times New Roman"/>
                <w:sz w:val="24"/>
                <w:szCs w:val="24"/>
                <w:lang w:eastAsia="lv-LV"/>
              </w:rPr>
              <w:t xml:space="preserve"> pārskata gads (ierakstīt gadu)</w:t>
            </w:r>
          </w:p>
        </w:tc>
      </w:tr>
      <w:tr w:rsidR="0090357B" w:rsidRPr="001F7C90" w:rsidTr="0090357B">
        <w:tc>
          <w:tcPr>
            <w:tcW w:w="85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397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Vidējais darbinieku skaits (gadā)</w:t>
            </w:r>
          </w:p>
        </w:tc>
        <w:tc>
          <w:tcPr>
            <w:tcW w:w="226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Gada apgrozījums</w:t>
            </w:r>
          </w:p>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w:t>
            </w:r>
            <w:r>
              <w:rPr>
                <w:rFonts w:ascii="Times New Roman" w:eastAsia="Times New Roman" w:hAnsi="Times New Roman"/>
                <w:sz w:val="24"/>
                <w:szCs w:val="24"/>
                <w:lang w:eastAsia="lv-LV"/>
              </w:rPr>
              <w:t>EUR</w:t>
            </w:r>
            <w:r w:rsidRPr="001F7C90">
              <w:rPr>
                <w:rFonts w:ascii="Times New Roman" w:eastAsia="Times New Roman" w:hAnsi="Times New Roman"/>
                <w:sz w:val="24"/>
                <w:szCs w:val="24"/>
                <w:lang w:eastAsia="lv-LV"/>
              </w:rPr>
              <w:t>)</w:t>
            </w:r>
          </w:p>
        </w:tc>
        <w:tc>
          <w:tcPr>
            <w:tcW w:w="1980"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Gada bilances kopsumma (</w:t>
            </w:r>
            <w:r>
              <w:rPr>
                <w:rFonts w:ascii="Times New Roman" w:eastAsia="Times New Roman" w:hAnsi="Times New Roman"/>
                <w:sz w:val="24"/>
                <w:szCs w:val="24"/>
                <w:lang w:eastAsia="lv-LV"/>
              </w:rPr>
              <w:t>EUR</w:t>
            </w:r>
            <w:r w:rsidRPr="001F7C90">
              <w:rPr>
                <w:rFonts w:ascii="Times New Roman" w:eastAsia="Times New Roman" w:hAnsi="Times New Roman"/>
                <w:sz w:val="24"/>
                <w:szCs w:val="24"/>
                <w:lang w:eastAsia="lv-LV"/>
              </w:rPr>
              <w:t>)</w:t>
            </w:r>
          </w:p>
        </w:tc>
      </w:tr>
      <w:tr w:rsidR="0090357B" w:rsidRPr="001F7C90" w:rsidTr="0090357B">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Dati</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right"/>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right"/>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right"/>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bl>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p w:rsidR="0090357B" w:rsidRPr="001F7C90" w:rsidRDefault="0090357B" w:rsidP="0090357B">
      <w:pPr>
        <w:spacing w:after="0" w:line="240" w:lineRule="auto"/>
        <w:ind w:firstLine="709"/>
        <w:rPr>
          <w:rFonts w:ascii="Times New Roman" w:eastAsia="Times New Roman" w:hAnsi="Times New Roman"/>
          <w:sz w:val="24"/>
          <w:szCs w:val="24"/>
          <w:lang w:eastAsia="lv-LV"/>
        </w:rPr>
      </w:pPr>
      <w:r w:rsidRPr="001F7C90">
        <w:rPr>
          <w:rFonts w:ascii="Times New Roman" w:eastAsia="Times New Roman" w:hAnsi="Times New Roman"/>
          <w:b/>
          <w:bCs/>
          <w:sz w:val="24"/>
          <w:szCs w:val="24"/>
          <w:lang w:eastAsia="lv-LV"/>
        </w:rPr>
        <w:t>Svarīgi!</w:t>
      </w:r>
    </w:p>
    <w:p w:rsidR="0090357B" w:rsidRPr="001F7C90" w:rsidRDefault="0090357B" w:rsidP="0090357B">
      <w:pPr>
        <w:spacing w:after="0" w:line="240" w:lineRule="auto"/>
        <w:ind w:firstLine="709"/>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xml:space="preserve">Datus par konkrēto </w:t>
      </w:r>
      <w:proofErr w:type="spellStart"/>
      <w:r w:rsidRPr="001F7C90">
        <w:rPr>
          <w:rFonts w:ascii="Times New Roman" w:eastAsia="Times New Roman" w:hAnsi="Times New Roman"/>
          <w:sz w:val="24"/>
          <w:szCs w:val="24"/>
          <w:lang w:eastAsia="lv-LV"/>
        </w:rPr>
        <w:t>partnerkomercsabiedrību</w:t>
      </w:r>
      <w:proofErr w:type="spellEnd"/>
      <w:r w:rsidRPr="001F7C90">
        <w:rPr>
          <w:rFonts w:ascii="Times New Roman" w:eastAsia="Times New Roman" w:hAnsi="Times New Roman"/>
          <w:sz w:val="24"/>
          <w:szCs w:val="24"/>
          <w:lang w:eastAsia="lv-LV"/>
        </w:rPr>
        <w:t xml:space="preserve"> iegūst no gada pārskatiem (vai no konsolidētajiem pārskatiem, ja tādi ir). Tiem pievieno ar šo </w:t>
      </w:r>
      <w:proofErr w:type="spellStart"/>
      <w:r w:rsidRPr="001F7C90">
        <w:rPr>
          <w:rFonts w:ascii="Times New Roman" w:eastAsia="Times New Roman" w:hAnsi="Times New Roman"/>
          <w:sz w:val="24"/>
          <w:szCs w:val="24"/>
          <w:lang w:eastAsia="lv-LV"/>
        </w:rPr>
        <w:t>partnerkomercsabiedrību</w:t>
      </w:r>
      <w:proofErr w:type="spellEnd"/>
      <w:r w:rsidRPr="001F7C90">
        <w:rPr>
          <w:rFonts w:ascii="Times New Roman" w:eastAsia="Times New Roman" w:hAnsi="Times New Roman"/>
          <w:sz w:val="24"/>
          <w:szCs w:val="24"/>
          <w:lang w:eastAsia="lv-LV"/>
        </w:rPr>
        <w:t xml:space="preserve"> saistīto komercsabiedrību datus (ja saistīto komercsabiedrību dati jau nav iekļauti, konsolidējot konkrētās </w:t>
      </w:r>
      <w:proofErr w:type="spellStart"/>
      <w:r w:rsidRPr="001F7C90">
        <w:rPr>
          <w:rFonts w:ascii="Times New Roman" w:eastAsia="Times New Roman" w:hAnsi="Times New Roman"/>
          <w:sz w:val="24"/>
          <w:szCs w:val="24"/>
          <w:lang w:eastAsia="lv-LV"/>
        </w:rPr>
        <w:t>partnerkomercsabiedrības</w:t>
      </w:r>
      <w:proofErr w:type="spellEnd"/>
      <w:r w:rsidRPr="001F7C90">
        <w:rPr>
          <w:rFonts w:ascii="Times New Roman" w:eastAsia="Times New Roman" w:hAnsi="Times New Roman"/>
          <w:sz w:val="24"/>
          <w:szCs w:val="24"/>
          <w:lang w:eastAsia="lv-LV"/>
        </w:rPr>
        <w:t xml:space="preserve"> pārskatus). Ja nepieciešams, pievieno lapas par saistītām komercsabiedrībām, kuras konsolidējot vēl nav iekļautas.</w:t>
      </w:r>
    </w:p>
    <w:p w:rsidR="0090357B" w:rsidRDefault="0090357B" w:rsidP="0090357B">
      <w:pPr>
        <w:spacing w:after="0" w:line="240" w:lineRule="auto"/>
        <w:rPr>
          <w:rFonts w:ascii="Times New Roman" w:eastAsia="Times New Roman" w:hAnsi="Times New Roman"/>
          <w:b/>
          <w:bCs/>
          <w:sz w:val="24"/>
          <w:szCs w:val="24"/>
          <w:lang w:eastAsia="lv-LV"/>
        </w:rPr>
      </w:pPr>
    </w:p>
    <w:p w:rsidR="0090357B" w:rsidRPr="001F7C90" w:rsidRDefault="0090357B" w:rsidP="0090357B">
      <w:pPr>
        <w:spacing w:after="0" w:line="240" w:lineRule="auto"/>
        <w:ind w:firstLine="709"/>
        <w:rPr>
          <w:rFonts w:ascii="Times New Roman" w:eastAsia="Times New Roman" w:hAnsi="Times New Roman"/>
          <w:sz w:val="24"/>
          <w:szCs w:val="24"/>
          <w:lang w:eastAsia="lv-LV"/>
        </w:rPr>
      </w:pPr>
      <w:r w:rsidRPr="001F7C90">
        <w:rPr>
          <w:rFonts w:ascii="Times New Roman" w:eastAsia="Times New Roman" w:hAnsi="Times New Roman"/>
          <w:b/>
          <w:bCs/>
          <w:sz w:val="24"/>
          <w:szCs w:val="24"/>
          <w:lang w:eastAsia="lv-LV"/>
        </w:rPr>
        <w:t>3. Proporciju aprēķini</w:t>
      </w:r>
    </w:p>
    <w:p w:rsidR="0090357B" w:rsidRDefault="0090357B" w:rsidP="0090357B">
      <w:pPr>
        <w:spacing w:after="0" w:line="240" w:lineRule="auto"/>
        <w:ind w:firstLine="709"/>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xml:space="preserve">3.1. Precīzi norāda </w:t>
      </w:r>
      <w:proofErr w:type="spellStart"/>
      <w:r w:rsidRPr="001F7C90">
        <w:rPr>
          <w:rFonts w:ascii="Times New Roman" w:eastAsia="Times New Roman" w:hAnsi="Times New Roman"/>
          <w:sz w:val="24"/>
          <w:szCs w:val="24"/>
          <w:lang w:eastAsia="lv-LV"/>
        </w:rPr>
        <w:t>iesniedzējkomercsabiedrības</w:t>
      </w:r>
      <w:proofErr w:type="spellEnd"/>
      <w:r w:rsidRPr="001F7C90">
        <w:rPr>
          <w:rFonts w:ascii="Times New Roman" w:eastAsia="Times New Roman" w:hAnsi="Times New Roman"/>
          <w:sz w:val="24"/>
          <w:szCs w:val="24"/>
          <w:lang w:eastAsia="lv-LV"/>
        </w:rPr>
        <w:t xml:space="preserve"> (vai tās saistītās komercsabiedrības līdzdalību, ar kuras starpniecību izveidotas attiecības ar </w:t>
      </w:r>
      <w:proofErr w:type="spellStart"/>
      <w:r w:rsidRPr="001F7C90">
        <w:rPr>
          <w:rFonts w:ascii="Times New Roman" w:eastAsia="Times New Roman" w:hAnsi="Times New Roman"/>
          <w:sz w:val="24"/>
          <w:szCs w:val="24"/>
          <w:lang w:eastAsia="lv-LV"/>
        </w:rPr>
        <w:t>partnerkomercsabiedrību</w:t>
      </w:r>
      <w:proofErr w:type="spellEnd"/>
      <w:r w:rsidRPr="001F7C90">
        <w:rPr>
          <w:rFonts w:ascii="Times New Roman" w:eastAsia="Times New Roman" w:hAnsi="Times New Roman"/>
          <w:sz w:val="24"/>
          <w:szCs w:val="24"/>
          <w:lang w:eastAsia="lv-LV"/>
        </w:rPr>
        <w:t>) līdzdalību</w:t>
      </w:r>
      <w:r w:rsidRPr="00415121">
        <w:rPr>
          <w:rFonts w:ascii="Times New Roman" w:eastAsia="Times New Roman" w:hAnsi="Times New Roman"/>
          <w:sz w:val="24"/>
          <w:szCs w:val="24"/>
          <w:vertAlign w:val="superscript"/>
          <w:lang w:eastAsia="lv-LV"/>
        </w:rPr>
        <w:t>6</w:t>
      </w:r>
      <w:r w:rsidRPr="001F7C90">
        <w:rPr>
          <w:rFonts w:ascii="Times New Roman" w:eastAsia="Times New Roman" w:hAnsi="Times New Roman"/>
          <w:sz w:val="24"/>
          <w:szCs w:val="24"/>
          <w:lang w:eastAsia="lv-LV"/>
        </w:rPr>
        <w:t xml:space="preserve"> </w:t>
      </w:r>
      <w:proofErr w:type="spellStart"/>
      <w:r w:rsidRPr="001F7C90">
        <w:rPr>
          <w:rFonts w:ascii="Times New Roman" w:eastAsia="Times New Roman" w:hAnsi="Times New Roman"/>
          <w:sz w:val="24"/>
          <w:szCs w:val="24"/>
          <w:lang w:eastAsia="lv-LV"/>
        </w:rPr>
        <w:t>partnerkomercsabiedrībā</w:t>
      </w:r>
      <w:proofErr w:type="spellEnd"/>
      <w:r w:rsidRPr="001F7C90">
        <w:rPr>
          <w:rFonts w:ascii="Times New Roman" w:eastAsia="Times New Roman" w:hAnsi="Times New Roman"/>
          <w:sz w:val="24"/>
          <w:szCs w:val="24"/>
          <w:lang w:eastAsia="lv-LV"/>
        </w:rPr>
        <w:t>, uz kuru šī lapa attiecas.</w:t>
      </w:r>
    </w:p>
    <w:p w:rsidR="0090357B" w:rsidRDefault="0090357B" w:rsidP="0090357B">
      <w:pPr>
        <w:spacing w:after="0" w:line="240" w:lineRule="auto"/>
        <w:jc w:val="both"/>
        <w:rPr>
          <w:rFonts w:ascii="Times New Roman" w:eastAsia="Times New Roman" w:hAnsi="Times New Roman"/>
          <w:sz w:val="24"/>
          <w:szCs w:val="24"/>
          <w:lang w:eastAsia="lv-LV"/>
        </w:rPr>
      </w:pPr>
    </w:p>
    <w:tbl>
      <w:tblPr>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9026"/>
      </w:tblGrid>
      <w:tr w:rsidR="0090357B" w:rsidTr="00162D21">
        <w:tc>
          <w:tcPr>
            <w:tcW w:w="9026" w:type="dxa"/>
          </w:tcPr>
          <w:p w:rsidR="0090357B" w:rsidRDefault="0090357B" w:rsidP="0090357B">
            <w:pPr>
              <w:jc w:val="both"/>
              <w:rPr>
                <w:rFonts w:ascii="Times New Roman" w:eastAsia="Times New Roman" w:hAnsi="Times New Roman"/>
                <w:sz w:val="24"/>
                <w:szCs w:val="24"/>
                <w:lang w:eastAsia="lv-LV"/>
              </w:rPr>
            </w:pPr>
          </w:p>
        </w:tc>
      </w:tr>
      <w:tr w:rsidR="0090357B" w:rsidTr="00162D21">
        <w:tc>
          <w:tcPr>
            <w:tcW w:w="9026" w:type="dxa"/>
          </w:tcPr>
          <w:p w:rsidR="0090357B" w:rsidRDefault="0090357B" w:rsidP="0090357B">
            <w:pPr>
              <w:jc w:val="both"/>
              <w:rPr>
                <w:rFonts w:ascii="Times New Roman" w:eastAsia="Times New Roman" w:hAnsi="Times New Roman"/>
                <w:sz w:val="24"/>
                <w:szCs w:val="24"/>
                <w:lang w:eastAsia="lv-LV"/>
              </w:rPr>
            </w:pPr>
          </w:p>
        </w:tc>
      </w:tr>
    </w:tbl>
    <w:p w:rsidR="0090357B" w:rsidRPr="001F7C90" w:rsidRDefault="0090357B" w:rsidP="0090357B">
      <w:pPr>
        <w:spacing w:after="0" w:line="240" w:lineRule="auto"/>
        <w:ind w:firstLine="709"/>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Piezīme.</w:t>
      </w:r>
    </w:p>
    <w:p w:rsidR="0090357B" w:rsidRDefault="0090357B" w:rsidP="0090357B">
      <w:pPr>
        <w:spacing w:after="0" w:line="240" w:lineRule="auto"/>
        <w:ind w:firstLine="709"/>
        <w:jc w:val="both"/>
        <w:rPr>
          <w:rFonts w:ascii="Times New Roman" w:eastAsia="Times New Roman" w:hAnsi="Times New Roman"/>
          <w:sz w:val="24"/>
          <w:szCs w:val="24"/>
          <w:lang w:eastAsia="lv-LV"/>
        </w:rPr>
      </w:pPr>
      <w:r w:rsidRPr="00415121">
        <w:rPr>
          <w:rFonts w:ascii="Times New Roman" w:eastAsia="Times New Roman" w:hAnsi="Times New Roman"/>
          <w:sz w:val="24"/>
          <w:szCs w:val="24"/>
          <w:vertAlign w:val="superscript"/>
          <w:lang w:eastAsia="lv-LV"/>
        </w:rPr>
        <w:t>6</w:t>
      </w:r>
      <w:r w:rsidRPr="001F7C90">
        <w:rPr>
          <w:rFonts w:ascii="Times New Roman" w:eastAsia="Times New Roman" w:hAnsi="Times New Roman"/>
          <w:sz w:val="24"/>
          <w:szCs w:val="24"/>
          <w:lang w:eastAsia="lv-LV"/>
        </w:rPr>
        <w:t> Ņemot vērā kapitāla daļu vai balsstiesības, izmanto lielāko no minētajiem rādītājiem. Šai daļai jāpieskaita ar konkrēto komercsabiedrību saistītās komercsabiedrības īpašumā esošās daļas tajā pašā komercsabiedrībā.</w:t>
      </w:r>
    </w:p>
    <w:p w:rsidR="0090357B" w:rsidRPr="001F7C90" w:rsidRDefault="0090357B" w:rsidP="0090357B">
      <w:pPr>
        <w:spacing w:after="0" w:line="240" w:lineRule="auto"/>
        <w:ind w:firstLine="709"/>
        <w:rPr>
          <w:rFonts w:ascii="Times New Roman" w:eastAsia="Times New Roman" w:hAnsi="Times New Roman"/>
          <w:sz w:val="24"/>
          <w:szCs w:val="24"/>
          <w:lang w:eastAsia="lv-LV"/>
        </w:rPr>
      </w:pPr>
    </w:p>
    <w:p w:rsidR="0090357B" w:rsidRDefault="0090357B" w:rsidP="0090357B">
      <w:pPr>
        <w:spacing w:after="0" w:line="240" w:lineRule="auto"/>
        <w:ind w:firstLine="709"/>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xml:space="preserve">3.2. Norāda arī tās </w:t>
      </w:r>
      <w:proofErr w:type="spellStart"/>
      <w:r w:rsidRPr="001F7C90">
        <w:rPr>
          <w:rFonts w:ascii="Times New Roman" w:eastAsia="Times New Roman" w:hAnsi="Times New Roman"/>
          <w:sz w:val="24"/>
          <w:szCs w:val="24"/>
          <w:lang w:eastAsia="lv-LV"/>
        </w:rPr>
        <w:t>partnerkomercsabiedrības</w:t>
      </w:r>
      <w:proofErr w:type="spellEnd"/>
      <w:r w:rsidRPr="001F7C90">
        <w:rPr>
          <w:rFonts w:ascii="Times New Roman" w:eastAsia="Times New Roman" w:hAnsi="Times New Roman"/>
          <w:sz w:val="24"/>
          <w:szCs w:val="24"/>
          <w:lang w:eastAsia="lv-LV"/>
        </w:rPr>
        <w:t>, uz kuru šī lapa attiecas, līdzdalību komercsabiedrībā vai saistītajā komercsabiedrībā.</w:t>
      </w:r>
    </w:p>
    <w:p w:rsidR="0090357B" w:rsidRDefault="0090357B" w:rsidP="0090357B">
      <w:pPr>
        <w:spacing w:after="0" w:line="240" w:lineRule="auto"/>
        <w:jc w:val="both"/>
        <w:rPr>
          <w:rFonts w:ascii="Times New Roman" w:eastAsia="Times New Roman" w:hAnsi="Times New Roman"/>
          <w:sz w:val="24"/>
          <w:szCs w:val="24"/>
          <w:lang w:eastAsia="lv-LV"/>
        </w:rPr>
      </w:pPr>
    </w:p>
    <w:tbl>
      <w:tblPr>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9026"/>
      </w:tblGrid>
      <w:tr w:rsidR="0090357B" w:rsidTr="0090357B">
        <w:tc>
          <w:tcPr>
            <w:tcW w:w="9026" w:type="dxa"/>
          </w:tcPr>
          <w:p w:rsidR="0090357B" w:rsidRDefault="0090357B" w:rsidP="0090357B">
            <w:pPr>
              <w:jc w:val="both"/>
              <w:rPr>
                <w:rFonts w:ascii="Times New Roman" w:eastAsia="Times New Roman" w:hAnsi="Times New Roman"/>
                <w:sz w:val="24"/>
                <w:szCs w:val="24"/>
                <w:lang w:eastAsia="lv-LV"/>
              </w:rPr>
            </w:pPr>
          </w:p>
        </w:tc>
      </w:tr>
      <w:tr w:rsidR="0090357B" w:rsidTr="0090357B">
        <w:tc>
          <w:tcPr>
            <w:tcW w:w="9026" w:type="dxa"/>
          </w:tcPr>
          <w:p w:rsidR="0090357B" w:rsidRDefault="0090357B" w:rsidP="0090357B">
            <w:pPr>
              <w:jc w:val="both"/>
              <w:rPr>
                <w:rFonts w:ascii="Times New Roman" w:eastAsia="Times New Roman" w:hAnsi="Times New Roman"/>
                <w:sz w:val="24"/>
                <w:szCs w:val="24"/>
                <w:lang w:eastAsia="lv-LV"/>
              </w:rPr>
            </w:pPr>
          </w:p>
        </w:tc>
      </w:tr>
    </w:tbl>
    <w:p w:rsidR="0090357B" w:rsidRDefault="0090357B" w:rsidP="0090357B">
      <w:pPr>
        <w:spacing w:after="0" w:line="240" w:lineRule="auto"/>
        <w:jc w:val="both"/>
        <w:rPr>
          <w:rFonts w:ascii="Times New Roman" w:eastAsia="Times New Roman" w:hAnsi="Times New Roman"/>
          <w:sz w:val="24"/>
          <w:szCs w:val="24"/>
          <w:lang w:eastAsia="lv-LV"/>
        </w:rPr>
      </w:pPr>
    </w:p>
    <w:p w:rsidR="0090357B" w:rsidRDefault="0090357B" w:rsidP="0090357B">
      <w:pPr>
        <w:spacing w:after="0" w:line="240" w:lineRule="auto"/>
        <w:ind w:firstLine="709"/>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xml:space="preserve">3.3. Lielāko no šīm abām līdzdalības daļām piemēro </w:t>
      </w:r>
      <w:proofErr w:type="spellStart"/>
      <w:r w:rsidRPr="001F7C90">
        <w:rPr>
          <w:rFonts w:ascii="Times New Roman" w:eastAsia="Times New Roman" w:hAnsi="Times New Roman"/>
          <w:sz w:val="24"/>
          <w:szCs w:val="24"/>
          <w:lang w:eastAsia="lv-LV"/>
        </w:rPr>
        <w:t>partnerkomercsabiedrības</w:t>
      </w:r>
      <w:proofErr w:type="spellEnd"/>
      <w:r w:rsidRPr="001F7C90">
        <w:rPr>
          <w:rFonts w:ascii="Times New Roman" w:eastAsia="Times New Roman" w:hAnsi="Times New Roman"/>
          <w:sz w:val="24"/>
          <w:szCs w:val="24"/>
          <w:lang w:eastAsia="lv-LV"/>
        </w:rPr>
        <w:t xml:space="preserve"> lapas tabulā "Dati par konkrēto </w:t>
      </w:r>
      <w:proofErr w:type="spellStart"/>
      <w:r w:rsidRPr="001F7C90">
        <w:rPr>
          <w:rFonts w:ascii="Times New Roman" w:eastAsia="Times New Roman" w:hAnsi="Times New Roman"/>
          <w:sz w:val="24"/>
          <w:szCs w:val="24"/>
          <w:lang w:eastAsia="lv-LV"/>
        </w:rPr>
        <w:t>partnerkomercsabiedrību</w:t>
      </w:r>
      <w:proofErr w:type="spellEnd"/>
      <w:r w:rsidRPr="001F7C90">
        <w:rPr>
          <w:rFonts w:ascii="Times New Roman" w:eastAsia="Times New Roman" w:hAnsi="Times New Roman"/>
          <w:sz w:val="24"/>
          <w:szCs w:val="24"/>
          <w:lang w:eastAsia="lv-LV"/>
        </w:rPr>
        <w:t>" iekļautajiem datiem. Proporciju aprēķinu rezultātus norāda partnerības tabulā.</w:t>
      </w:r>
    </w:p>
    <w:p w:rsidR="0090357B" w:rsidRDefault="0090357B" w:rsidP="0090357B">
      <w:pPr>
        <w:spacing w:after="0" w:line="240" w:lineRule="auto"/>
        <w:ind w:firstLine="507"/>
        <w:jc w:val="both"/>
        <w:rPr>
          <w:rFonts w:ascii="Times New Roman" w:eastAsia="Times New Roman" w:hAnsi="Times New Roman"/>
          <w:sz w:val="24"/>
          <w:szCs w:val="24"/>
          <w:lang w:eastAsia="lv-LV"/>
        </w:rPr>
      </w:pPr>
    </w:p>
    <w:p w:rsidR="00162D21" w:rsidRDefault="00162D21" w:rsidP="0090357B">
      <w:pPr>
        <w:spacing w:after="0" w:line="240" w:lineRule="auto"/>
        <w:ind w:firstLine="507"/>
        <w:jc w:val="both"/>
        <w:rPr>
          <w:rFonts w:ascii="Times New Roman" w:eastAsia="Times New Roman" w:hAnsi="Times New Roman"/>
          <w:sz w:val="24"/>
          <w:szCs w:val="24"/>
          <w:lang w:eastAsia="lv-LV"/>
        </w:rPr>
      </w:pPr>
    </w:p>
    <w:p w:rsidR="00162D21" w:rsidRDefault="00162D21" w:rsidP="0090357B">
      <w:pPr>
        <w:spacing w:after="0" w:line="240" w:lineRule="auto"/>
        <w:ind w:firstLine="507"/>
        <w:jc w:val="both"/>
        <w:rPr>
          <w:rFonts w:ascii="Times New Roman" w:eastAsia="Times New Roman" w:hAnsi="Times New Roman"/>
          <w:sz w:val="24"/>
          <w:szCs w:val="24"/>
          <w:lang w:eastAsia="lv-LV"/>
        </w:rPr>
      </w:pPr>
    </w:p>
    <w:p w:rsidR="00162D21" w:rsidRPr="001F7C90" w:rsidRDefault="00162D21" w:rsidP="0090357B">
      <w:pPr>
        <w:spacing w:after="0" w:line="240" w:lineRule="auto"/>
        <w:ind w:firstLine="507"/>
        <w:jc w:val="both"/>
        <w:rPr>
          <w:rFonts w:ascii="Times New Roman" w:eastAsia="Times New Roman" w:hAnsi="Times New Roman"/>
          <w:sz w:val="24"/>
          <w:szCs w:val="24"/>
          <w:lang w:eastAsia="lv-LV"/>
        </w:rPr>
      </w:pPr>
    </w:p>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b/>
          <w:bCs/>
          <w:sz w:val="24"/>
          <w:szCs w:val="24"/>
          <w:lang w:eastAsia="lv-LV"/>
        </w:rPr>
        <w:lastRenderedPageBreak/>
        <w:t>Partnerības tabula</w:t>
      </w:r>
      <w:r w:rsidRPr="00415121">
        <w:rPr>
          <w:rFonts w:ascii="Times New Roman" w:eastAsia="Times New Roman" w:hAnsi="Times New Roman"/>
          <w:bCs/>
          <w:sz w:val="24"/>
          <w:szCs w:val="24"/>
          <w:vertAlign w:val="superscript"/>
          <w:lang w:eastAsia="lv-LV"/>
        </w:rPr>
        <w:t>7</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910"/>
        <w:gridCol w:w="2908"/>
        <w:gridCol w:w="1549"/>
        <w:gridCol w:w="1675"/>
      </w:tblGrid>
      <w:tr w:rsidR="0090357B" w:rsidRPr="001F7C90" w:rsidTr="0090357B">
        <w:tc>
          <w:tcPr>
            <w:tcW w:w="2970"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Daļa procentos</w:t>
            </w:r>
          </w:p>
        </w:tc>
        <w:tc>
          <w:tcPr>
            <w:tcW w:w="2970"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Vidējais darbinieku skaits (gadā)</w:t>
            </w:r>
          </w:p>
        </w:tc>
        <w:tc>
          <w:tcPr>
            <w:tcW w:w="1560"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Gada apgrozījums</w:t>
            </w:r>
          </w:p>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w:t>
            </w:r>
            <w:r>
              <w:rPr>
                <w:rFonts w:ascii="Times New Roman" w:eastAsia="Times New Roman" w:hAnsi="Times New Roman"/>
                <w:sz w:val="24"/>
                <w:szCs w:val="24"/>
                <w:lang w:eastAsia="lv-LV"/>
              </w:rPr>
              <w:t>EUR</w:t>
            </w:r>
            <w:r w:rsidRPr="001F7C90">
              <w:rPr>
                <w:rFonts w:ascii="Times New Roman" w:eastAsia="Times New Roman" w:hAnsi="Times New Roman"/>
                <w:sz w:val="24"/>
                <w:szCs w:val="24"/>
                <w:lang w:eastAsia="lv-LV"/>
              </w:rPr>
              <w:t>)</w:t>
            </w:r>
          </w:p>
        </w:tc>
        <w:tc>
          <w:tcPr>
            <w:tcW w:w="169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Gada bilances kopsumma (</w:t>
            </w:r>
            <w:r>
              <w:rPr>
                <w:rFonts w:ascii="Times New Roman" w:eastAsia="Times New Roman" w:hAnsi="Times New Roman"/>
                <w:sz w:val="24"/>
                <w:szCs w:val="24"/>
                <w:lang w:eastAsia="lv-LV"/>
              </w:rPr>
              <w:t>EUR</w:t>
            </w:r>
            <w:r w:rsidRPr="001F7C90">
              <w:rPr>
                <w:rFonts w:ascii="Times New Roman" w:eastAsia="Times New Roman" w:hAnsi="Times New Roman"/>
                <w:sz w:val="24"/>
                <w:szCs w:val="24"/>
                <w:lang w:eastAsia="lv-LV"/>
              </w:rPr>
              <w:t>)</w:t>
            </w:r>
          </w:p>
        </w:tc>
      </w:tr>
      <w:tr w:rsidR="0090357B" w:rsidRPr="001F7C90" w:rsidTr="0090357B">
        <w:tc>
          <w:tcPr>
            <w:tcW w:w="2970" w:type="dxa"/>
            <w:tcBorders>
              <w:top w:val="outset" w:sz="6" w:space="0" w:color="auto"/>
              <w:left w:val="outset" w:sz="6" w:space="0" w:color="auto"/>
              <w:bottom w:val="outset" w:sz="6" w:space="0" w:color="auto"/>
              <w:right w:val="outset" w:sz="6" w:space="0" w:color="auto"/>
            </w:tcBorders>
          </w:tcPr>
          <w:p w:rsidR="0090357B" w:rsidRPr="001F7C90" w:rsidRDefault="0090357B" w:rsidP="0090357B">
            <w:pPr>
              <w:spacing w:after="0" w:line="240" w:lineRule="auto"/>
              <w:jc w:val="right"/>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Proporciju aprēķinu rezultāti</w:t>
            </w:r>
          </w:p>
        </w:tc>
        <w:tc>
          <w:tcPr>
            <w:tcW w:w="2970" w:type="dxa"/>
            <w:tcBorders>
              <w:top w:val="outset" w:sz="6" w:space="0" w:color="auto"/>
              <w:left w:val="outset" w:sz="6" w:space="0" w:color="auto"/>
              <w:bottom w:val="outset" w:sz="6" w:space="0" w:color="auto"/>
              <w:right w:val="outset" w:sz="6" w:space="0" w:color="auto"/>
            </w:tcBorders>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1560" w:type="dxa"/>
            <w:tcBorders>
              <w:top w:val="outset" w:sz="6" w:space="0" w:color="auto"/>
              <w:left w:val="outset" w:sz="6" w:space="0" w:color="auto"/>
              <w:bottom w:val="outset" w:sz="6" w:space="0" w:color="auto"/>
              <w:right w:val="outset" w:sz="6" w:space="0" w:color="auto"/>
            </w:tcBorders>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1695" w:type="dxa"/>
            <w:tcBorders>
              <w:top w:val="outset" w:sz="6" w:space="0" w:color="auto"/>
              <w:left w:val="outset" w:sz="6" w:space="0" w:color="auto"/>
              <w:bottom w:val="outset" w:sz="6" w:space="0" w:color="auto"/>
              <w:right w:val="outset" w:sz="6" w:space="0" w:color="auto"/>
            </w:tcBorders>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bl>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Piezīme.</w:t>
      </w:r>
    </w:p>
    <w:p w:rsidR="0090357B" w:rsidRPr="001F7C90" w:rsidRDefault="0090357B" w:rsidP="0090357B">
      <w:pPr>
        <w:spacing w:after="0" w:line="240" w:lineRule="auto"/>
        <w:ind w:firstLine="709"/>
        <w:rPr>
          <w:rFonts w:ascii="Times New Roman" w:eastAsia="Times New Roman" w:hAnsi="Times New Roman"/>
          <w:sz w:val="24"/>
          <w:szCs w:val="24"/>
          <w:lang w:eastAsia="lv-LV"/>
        </w:rPr>
      </w:pPr>
      <w:r w:rsidRPr="00415121">
        <w:rPr>
          <w:rFonts w:ascii="Times New Roman" w:eastAsia="Times New Roman" w:hAnsi="Times New Roman"/>
          <w:sz w:val="24"/>
          <w:szCs w:val="24"/>
          <w:vertAlign w:val="superscript"/>
          <w:lang w:eastAsia="lv-LV"/>
        </w:rPr>
        <w:t>7</w:t>
      </w:r>
      <w:r w:rsidRPr="001F7C90">
        <w:rPr>
          <w:rFonts w:ascii="Times New Roman" w:eastAsia="Times New Roman" w:hAnsi="Times New Roman"/>
          <w:sz w:val="24"/>
          <w:szCs w:val="24"/>
          <w:lang w:eastAsia="lv-LV"/>
        </w:rPr>
        <w:t> Šos datus iekļauj A sadaļas A tabulā.</w:t>
      </w:r>
    </w:p>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p w:rsidR="0090357B" w:rsidRPr="001F7C90" w:rsidRDefault="0090357B" w:rsidP="0090357B">
      <w:pPr>
        <w:spacing w:after="0" w:line="240" w:lineRule="auto"/>
        <w:jc w:val="center"/>
        <w:rPr>
          <w:rFonts w:ascii="Times New Roman" w:eastAsia="Times New Roman" w:hAnsi="Times New Roman"/>
          <w:b/>
          <w:bCs/>
          <w:sz w:val="24"/>
          <w:szCs w:val="24"/>
          <w:lang w:eastAsia="lv-LV"/>
        </w:rPr>
      </w:pPr>
      <w:r w:rsidRPr="001F7C90">
        <w:rPr>
          <w:rFonts w:ascii="Times New Roman" w:eastAsia="Times New Roman" w:hAnsi="Times New Roman"/>
          <w:b/>
          <w:bCs/>
          <w:sz w:val="24"/>
          <w:szCs w:val="24"/>
          <w:lang w:eastAsia="lv-LV"/>
        </w:rPr>
        <w:t>B sadaļa</w:t>
      </w:r>
    </w:p>
    <w:p w:rsidR="0090357B" w:rsidRPr="001F7C90" w:rsidRDefault="0090357B" w:rsidP="0090357B">
      <w:pPr>
        <w:spacing w:after="0" w:line="240" w:lineRule="auto"/>
        <w:jc w:val="center"/>
        <w:rPr>
          <w:rFonts w:ascii="Times New Roman" w:eastAsia="Times New Roman" w:hAnsi="Times New Roman"/>
          <w:b/>
          <w:bCs/>
          <w:sz w:val="24"/>
          <w:szCs w:val="24"/>
          <w:lang w:eastAsia="lv-LV"/>
        </w:rPr>
      </w:pPr>
      <w:r w:rsidRPr="001F7C90">
        <w:rPr>
          <w:rFonts w:ascii="Times New Roman" w:eastAsia="Times New Roman" w:hAnsi="Times New Roman"/>
          <w:b/>
          <w:bCs/>
          <w:sz w:val="24"/>
          <w:szCs w:val="24"/>
          <w:lang w:eastAsia="lv-LV"/>
        </w:rPr>
        <w:t>I. Saistītās komercsabiedrības</w:t>
      </w:r>
    </w:p>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p w:rsidR="0090357B" w:rsidRPr="00E20281" w:rsidRDefault="0090357B" w:rsidP="0090357B">
      <w:pPr>
        <w:spacing w:after="0" w:line="240" w:lineRule="auto"/>
        <w:ind w:firstLine="709"/>
        <w:rPr>
          <w:rFonts w:ascii="Times New Roman" w:eastAsia="Times New Roman" w:hAnsi="Times New Roman"/>
          <w:b/>
          <w:bCs/>
          <w:sz w:val="24"/>
          <w:szCs w:val="24"/>
          <w:lang w:eastAsia="lv-LV"/>
        </w:rPr>
      </w:pPr>
      <w:r w:rsidRPr="00E20281">
        <w:rPr>
          <w:rFonts w:ascii="Times New Roman" w:eastAsia="Times New Roman" w:hAnsi="Times New Roman"/>
          <w:b/>
          <w:bCs/>
          <w:sz w:val="24"/>
          <w:szCs w:val="24"/>
          <w:lang w:eastAsia="lv-LV"/>
        </w:rPr>
        <w:t>1. Saistītās komercsabiedrības tipa noteikšana</w:t>
      </w:r>
    </w:p>
    <w:p w:rsidR="0090357B" w:rsidRPr="001F7C90" w:rsidRDefault="0090357B" w:rsidP="0090357B">
      <w:pPr>
        <w:spacing w:after="0" w:line="240" w:lineRule="auto"/>
        <w:jc w:val="center"/>
        <w:rPr>
          <w:rFonts w:ascii="Times New Roman" w:eastAsia="Times New Roman" w:hAnsi="Times New Roman"/>
          <w:b/>
          <w:bCs/>
          <w:sz w:val="24"/>
          <w:szCs w:val="24"/>
          <w:lang w:eastAsia="lv-LV"/>
        </w:rPr>
      </w:pPr>
      <w:r w:rsidRPr="001F7C90">
        <w:rPr>
          <w:rFonts w:ascii="Times New Roman" w:eastAsia="Times New Roman" w:hAnsi="Times New Roman"/>
          <w:b/>
          <w:bCs/>
          <w:sz w:val="24"/>
          <w:szCs w:val="24"/>
          <w:lang w:eastAsia="lv-LV"/>
        </w:rPr>
        <w:t> </w:t>
      </w:r>
    </w:p>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i/>
          <w:iCs/>
          <w:sz w:val="24"/>
          <w:szCs w:val="24"/>
          <w:lang w:eastAsia="lv-LV"/>
        </w:rPr>
        <w:t>Vajadzīgo atzīmēt ar X</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77"/>
        <w:gridCol w:w="7765"/>
      </w:tblGrid>
      <w:tr w:rsidR="0090357B" w:rsidRPr="001F7C90" w:rsidTr="0090357B">
        <w:tc>
          <w:tcPr>
            <w:tcW w:w="1284" w:type="dxa"/>
            <w:tcBorders>
              <w:top w:val="outset" w:sz="6" w:space="0" w:color="auto"/>
              <w:left w:val="outset" w:sz="6" w:space="0" w:color="auto"/>
              <w:bottom w:val="outset" w:sz="6" w:space="0" w:color="auto"/>
              <w:right w:val="outset" w:sz="6" w:space="0" w:color="auto"/>
            </w:tcBorders>
          </w:tcPr>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xml:space="preserve">  </w:t>
            </w:r>
            <w:sdt>
              <w:sdtPr>
                <w:rPr>
                  <w:rFonts w:ascii="Cambria" w:hAnsi="Cambria"/>
                  <w:sz w:val="19"/>
                  <w:szCs w:val="19"/>
                </w:rPr>
                <w:id w:val="1113948167"/>
              </w:sdtPr>
              <w:sdtEndPr/>
              <w:sdtContent>
                <w:sdt>
                  <w:sdtPr>
                    <w:rPr>
                      <w:sz w:val="20"/>
                      <w:szCs w:val="20"/>
                    </w:rPr>
                    <w:id w:val="-328440024"/>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sdtContent>
            </w:sdt>
            <w:r w:rsidRPr="001F7C90">
              <w:rPr>
                <w:rFonts w:ascii="Times New Roman" w:eastAsia="Times New Roman" w:hAnsi="Times New Roman"/>
                <w:sz w:val="24"/>
                <w:szCs w:val="24"/>
                <w:lang w:eastAsia="lv-LV"/>
              </w:rPr>
              <w:t xml:space="preserve"> 1.</w:t>
            </w:r>
            <w:r>
              <w:rPr>
                <w:rFonts w:ascii="Times New Roman" w:eastAsia="Times New Roman" w:hAnsi="Times New Roman"/>
                <w:sz w:val="24"/>
                <w:szCs w:val="24"/>
                <w:lang w:eastAsia="lv-LV"/>
              </w:rPr>
              <w:t xml:space="preserve"> </w:t>
            </w:r>
            <w:r w:rsidRPr="001F7C90">
              <w:rPr>
                <w:rFonts w:ascii="Times New Roman" w:eastAsia="Times New Roman" w:hAnsi="Times New Roman"/>
                <w:sz w:val="24"/>
                <w:szCs w:val="24"/>
                <w:lang w:eastAsia="lv-LV"/>
              </w:rPr>
              <w:t>tips</w:t>
            </w:r>
          </w:p>
        </w:tc>
        <w:tc>
          <w:tcPr>
            <w:tcW w:w="7803" w:type="dxa"/>
            <w:tcBorders>
              <w:top w:val="outset" w:sz="6" w:space="0" w:color="auto"/>
              <w:left w:val="outset" w:sz="6" w:space="0" w:color="auto"/>
              <w:bottom w:val="outset" w:sz="6" w:space="0" w:color="auto"/>
              <w:right w:val="outset" w:sz="6" w:space="0" w:color="auto"/>
            </w:tcBorders>
          </w:tcPr>
          <w:p w:rsidR="0090357B" w:rsidRPr="001F7C90" w:rsidRDefault="0090357B" w:rsidP="0090357B">
            <w:pPr>
              <w:spacing w:after="0" w:line="240" w:lineRule="auto"/>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roofErr w:type="spellStart"/>
            <w:r w:rsidRPr="001F7C90">
              <w:rPr>
                <w:rFonts w:ascii="Times New Roman" w:eastAsia="Times New Roman" w:hAnsi="Times New Roman"/>
                <w:sz w:val="24"/>
                <w:szCs w:val="24"/>
                <w:lang w:eastAsia="lv-LV"/>
              </w:rPr>
              <w:t>Iesniedzējkomercsabiedrība</w:t>
            </w:r>
            <w:proofErr w:type="spellEnd"/>
            <w:r w:rsidRPr="001F7C90">
              <w:rPr>
                <w:rFonts w:ascii="Times New Roman" w:eastAsia="Times New Roman" w:hAnsi="Times New Roman"/>
                <w:sz w:val="24"/>
                <w:szCs w:val="24"/>
                <w:lang w:eastAsia="lv-LV"/>
              </w:rPr>
              <w:t xml:space="preserve"> sagatavo konsolidētos pārskatus vai konsolidējot tā ir iekļauta citas komercsabiedrības konsolidētajos pārskatos (B(l) tabula)</w:t>
            </w:r>
          </w:p>
        </w:tc>
      </w:tr>
      <w:tr w:rsidR="0090357B" w:rsidRPr="001F7C90" w:rsidTr="0090357B">
        <w:tc>
          <w:tcPr>
            <w:tcW w:w="1284" w:type="dxa"/>
            <w:tcBorders>
              <w:top w:val="outset" w:sz="6" w:space="0" w:color="auto"/>
              <w:left w:val="outset" w:sz="6" w:space="0" w:color="auto"/>
              <w:bottom w:val="outset" w:sz="6" w:space="0" w:color="auto"/>
              <w:right w:val="outset" w:sz="6" w:space="0" w:color="auto"/>
            </w:tcBorders>
          </w:tcPr>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xml:space="preserve">  </w:t>
            </w:r>
            <w:sdt>
              <w:sdtPr>
                <w:rPr>
                  <w:rFonts w:ascii="Cambria" w:hAnsi="Cambria"/>
                  <w:sz w:val="19"/>
                  <w:szCs w:val="19"/>
                </w:rPr>
                <w:id w:val="-1781179560"/>
              </w:sdtPr>
              <w:sdtEndPr/>
              <w:sdtContent>
                <w:sdt>
                  <w:sdtPr>
                    <w:rPr>
                      <w:sz w:val="20"/>
                      <w:szCs w:val="20"/>
                    </w:rPr>
                    <w:id w:val="-2026083108"/>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sdtContent>
            </w:sdt>
            <w:r w:rsidRPr="001F7C90">
              <w:rPr>
                <w:rFonts w:ascii="Times New Roman" w:eastAsia="Times New Roman" w:hAnsi="Times New Roman"/>
                <w:sz w:val="24"/>
                <w:szCs w:val="24"/>
                <w:lang w:eastAsia="lv-LV"/>
              </w:rPr>
              <w:t xml:space="preserve"> 2.</w:t>
            </w:r>
            <w:r>
              <w:rPr>
                <w:rFonts w:ascii="Times New Roman" w:eastAsia="Times New Roman" w:hAnsi="Times New Roman"/>
                <w:sz w:val="24"/>
                <w:szCs w:val="24"/>
                <w:lang w:eastAsia="lv-LV"/>
              </w:rPr>
              <w:t xml:space="preserve"> </w:t>
            </w:r>
            <w:r w:rsidRPr="001F7C90">
              <w:rPr>
                <w:rFonts w:ascii="Times New Roman" w:eastAsia="Times New Roman" w:hAnsi="Times New Roman"/>
                <w:sz w:val="24"/>
                <w:szCs w:val="24"/>
                <w:lang w:eastAsia="lv-LV"/>
              </w:rPr>
              <w:t>tips</w:t>
            </w:r>
          </w:p>
        </w:tc>
        <w:tc>
          <w:tcPr>
            <w:tcW w:w="7803" w:type="dxa"/>
            <w:tcBorders>
              <w:top w:val="outset" w:sz="6" w:space="0" w:color="auto"/>
              <w:left w:val="outset" w:sz="6" w:space="0" w:color="auto"/>
              <w:bottom w:val="outset" w:sz="6" w:space="0" w:color="auto"/>
              <w:right w:val="outset" w:sz="6" w:space="0" w:color="auto"/>
            </w:tcBorders>
          </w:tcPr>
          <w:p w:rsidR="0090357B" w:rsidRPr="001F7C90" w:rsidRDefault="0090357B" w:rsidP="0090357B">
            <w:pPr>
              <w:spacing w:after="0" w:line="240" w:lineRule="auto"/>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roofErr w:type="spellStart"/>
            <w:r w:rsidRPr="001F7C90">
              <w:rPr>
                <w:rFonts w:ascii="Times New Roman" w:eastAsia="Times New Roman" w:hAnsi="Times New Roman"/>
                <w:sz w:val="24"/>
                <w:szCs w:val="24"/>
                <w:lang w:eastAsia="lv-LV"/>
              </w:rPr>
              <w:t>Iesniedzējkomercsabiedrība</w:t>
            </w:r>
            <w:proofErr w:type="spellEnd"/>
            <w:r w:rsidRPr="001F7C90">
              <w:rPr>
                <w:rFonts w:ascii="Times New Roman" w:eastAsia="Times New Roman" w:hAnsi="Times New Roman"/>
                <w:sz w:val="24"/>
                <w:szCs w:val="24"/>
                <w:lang w:eastAsia="lv-LV"/>
              </w:rPr>
              <w:t xml:space="preserve"> vai arī viena vai vairākas saistītās komercsabiedrības nesagatavo konsolidētos pārskatus vai minētās komercsabiedrības konsolidētajos pārskatos nav iekļautas (B(2) tabula)</w:t>
            </w:r>
          </w:p>
        </w:tc>
      </w:tr>
    </w:tbl>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p w:rsidR="0090357B" w:rsidRPr="001F7C90" w:rsidRDefault="0090357B" w:rsidP="0090357B">
      <w:pPr>
        <w:spacing w:after="0" w:line="240" w:lineRule="auto"/>
        <w:ind w:firstLine="709"/>
        <w:jc w:val="both"/>
        <w:rPr>
          <w:rFonts w:ascii="Times New Roman" w:eastAsia="Times New Roman" w:hAnsi="Times New Roman"/>
          <w:sz w:val="24"/>
          <w:szCs w:val="24"/>
          <w:lang w:eastAsia="lv-LV"/>
        </w:rPr>
      </w:pPr>
      <w:r w:rsidRPr="001F7C90">
        <w:rPr>
          <w:rFonts w:ascii="Times New Roman" w:eastAsia="Times New Roman" w:hAnsi="Times New Roman"/>
          <w:b/>
          <w:bCs/>
          <w:sz w:val="24"/>
          <w:szCs w:val="24"/>
          <w:lang w:eastAsia="lv-LV"/>
        </w:rPr>
        <w:t>Svarīgi!</w:t>
      </w:r>
    </w:p>
    <w:p w:rsidR="0090357B" w:rsidRPr="001F7C90" w:rsidRDefault="0090357B" w:rsidP="0090357B">
      <w:pPr>
        <w:spacing w:after="0" w:line="240" w:lineRule="auto"/>
        <w:ind w:firstLine="709"/>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xml:space="preserve">Datus par komercsabiedrībām, kuras saistītas ar citām komercsabiedrībām, iegūst no gada pārskatiem (vai konsolidētajiem gada pārskatiem, ja tādi ir). Tiem proporcionāli pievieno datus par attiecīgās saistītās komercsabiedrības iespējamām </w:t>
      </w:r>
      <w:proofErr w:type="spellStart"/>
      <w:r w:rsidRPr="001F7C90">
        <w:rPr>
          <w:rFonts w:ascii="Times New Roman" w:eastAsia="Times New Roman" w:hAnsi="Times New Roman"/>
          <w:sz w:val="24"/>
          <w:szCs w:val="24"/>
          <w:lang w:eastAsia="lv-LV"/>
        </w:rPr>
        <w:t>partnerkomercsabiedrībām</w:t>
      </w:r>
      <w:proofErr w:type="spellEnd"/>
      <w:r w:rsidRPr="001F7C90">
        <w:rPr>
          <w:rFonts w:ascii="Times New Roman" w:eastAsia="Times New Roman" w:hAnsi="Times New Roman"/>
          <w:sz w:val="24"/>
          <w:szCs w:val="24"/>
          <w:lang w:eastAsia="lv-LV"/>
        </w:rPr>
        <w:t>, kuras atrodas tieši pirms vai pēc tās, ja šie dati jau nav iekļauti pēc konsolidācijas.</w:t>
      </w:r>
    </w:p>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p w:rsidR="0090357B" w:rsidRDefault="0090357B" w:rsidP="0090357B">
      <w:pPr>
        <w:spacing w:after="0" w:line="240" w:lineRule="auto"/>
        <w:ind w:firstLine="709"/>
        <w:rPr>
          <w:rFonts w:ascii="Times New Roman" w:eastAsia="Times New Roman" w:hAnsi="Times New Roman"/>
          <w:b/>
          <w:bCs/>
          <w:sz w:val="24"/>
          <w:szCs w:val="24"/>
          <w:lang w:eastAsia="lv-LV"/>
        </w:rPr>
      </w:pPr>
      <w:r w:rsidRPr="001F7C90">
        <w:rPr>
          <w:rFonts w:ascii="Times New Roman" w:eastAsia="Times New Roman" w:hAnsi="Times New Roman"/>
          <w:b/>
          <w:bCs/>
          <w:sz w:val="24"/>
          <w:szCs w:val="24"/>
          <w:lang w:eastAsia="lv-LV"/>
        </w:rPr>
        <w:t>2. Aprēķinu metodes</w:t>
      </w:r>
    </w:p>
    <w:p w:rsidR="0090357B" w:rsidRPr="001F7C90" w:rsidRDefault="0090357B" w:rsidP="0090357B">
      <w:pPr>
        <w:spacing w:after="0" w:line="240" w:lineRule="auto"/>
        <w:ind w:firstLine="709"/>
        <w:rPr>
          <w:rFonts w:ascii="Times New Roman" w:eastAsia="Times New Roman" w:hAnsi="Times New Roman"/>
          <w:b/>
          <w:bCs/>
          <w:sz w:val="24"/>
          <w:szCs w:val="24"/>
          <w:lang w:eastAsia="lv-LV"/>
        </w:rPr>
      </w:pPr>
    </w:p>
    <w:p w:rsidR="0090357B" w:rsidRPr="00E20281" w:rsidRDefault="0090357B" w:rsidP="0090357B">
      <w:pPr>
        <w:spacing w:after="0" w:line="240" w:lineRule="auto"/>
        <w:ind w:firstLine="709"/>
        <w:rPr>
          <w:rFonts w:ascii="Times New Roman" w:eastAsia="Times New Roman" w:hAnsi="Times New Roman"/>
          <w:b/>
          <w:bCs/>
          <w:sz w:val="24"/>
          <w:szCs w:val="24"/>
          <w:lang w:eastAsia="lv-LV"/>
        </w:rPr>
      </w:pPr>
      <w:r w:rsidRPr="00E20281">
        <w:rPr>
          <w:rFonts w:ascii="Times New Roman" w:eastAsia="Times New Roman" w:hAnsi="Times New Roman"/>
          <w:b/>
          <w:bCs/>
          <w:sz w:val="24"/>
          <w:szCs w:val="24"/>
          <w:lang w:eastAsia="lv-LV"/>
        </w:rPr>
        <w:t>2.1. Pirmā tipa saistītās komercsabiedrības</w:t>
      </w:r>
    </w:p>
    <w:p w:rsidR="0090357B" w:rsidRPr="001F7C90" w:rsidRDefault="0090357B" w:rsidP="0090357B">
      <w:pPr>
        <w:spacing w:after="0" w:line="240" w:lineRule="auto"/>
        <w:ind w:firstLine="709"/>
        <w:rPr>
          <w:rFonts w:ascii="Times New Roman" w:eastAsia="Times New Roman" w:hAnsi="Times New Roman"/>
          <w:sz w:val="24"/>
          <w:szCs w:val="24"/>
          <w:lang w:eastAsia="lv-LV"/>
        </w:rPr>
      </w:pPr>
      <w:r>
        <w:rPr>
          <w:rFonts w:ascii="Times New Roman" w:eastAsia="Times New Roman" w:hAnsi="Times New Roman"/>
          <w:sz w:val="24"/>
          <w:szCs w:val="24"/>
          <w:lang w:eastAsia="lv-LV"/>
        </w:rPr>
        <w:t>2.1.</w:t>
      </w:r>
      <w:r w:rsidRPr="001F7C90">
        <w:rPr>
          <w:rFonts w:ascii="Times New Roman" w:eastAsia="Times New Roman" w:hAnsi="Times New Roman"/>
          <w:sz w:val="24"/>
          <w:szCs w:val="24"/>
          <w:lang w:eastAsia="lv-LV"/>
        </w:rPr>
        <w:t>1. Aprēķiniem izmanto konsolidētos gada pārskatus un aizpilda B(1) tabulu</w:t>
      </w:r>
    </w:p>
    <w:p w:rsidR="0090357B" w:rsidRPr="001F7C90" w:rsidRDefault="0090357B" w:rsidP="0090357B">
      <w:pPr>
        <w:spacing w:after="0" w:line="240" w:lineRule="auto"/>
        <w:jc w:val="right"/>
        <w:rPr>
          <w:rFonts w:ascii="Times New Roman" w:eastAsia="Times New Roman" w:hAnsi="Times New Roman"/>
          <w:sz w:val="24"/>
          <w:szCs w:val="24"/>
          <w:lang w:eastAsia="lv-LV"/>
        </w:rPr>
      </w:pPr>
    </w:p>
    <w:p w:rsidR="0090357B" w:rsidRPr="001F7C90" w:rsidRDefault="0090357B" w:rsidP="0090357B">
      <w:pPr>
        <w:spacing w:after="0" w:line="240" w:lineRule="auto"/>
        <w:jc w:val="right"/>
        <w:rPr>
          <w:rFonts w:ascii="Times New Roman" w:eastAsia="Times New Roman" w:hAnsi="Times New Roman"/>
          <w:sz w:val="24"/>
          <w:szCs w:val="24"/>
          <w:lang w:eastAsia="lv-LV"/>
        </w:rPr>
      </w:pPr>
      <w:r>
        <w:rPr>
          <w:rFonts w:ascii="Times New Roman" w:eastAsia="Times New Roman" w:hAnsi="Times New Roman"/>
          <w:sz w:val="24"/>
          <w:szCs w:val="24"/>
          <w:lang w:eastAsia="lv-LV"/>
        </w:rPr>
        <w:t>B(1) tabula</w:t>
      </w:r>
      <w:r w:rsidRPr="001F7C90">
        <w:rPr>
          <w:rFonts w:ascii="Times New Roman" w:eastAsia="Times New Roman" w:hAnsi="Times New Roman"/>
          <w:sz w:val="24"/>
          <w:szCs w:val="24"/>
          <w:lang w:eastAsia="lv-LV"/>
        </w:rPr>
        <w:t xml:space="preserve">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62"/>
        <w:gridCol w:w="3881"/>
        <w:gridCol w:w="1824"/>
        <w:gridCol w:w="1675"/>
      </w:tblGrid>
      <w:tr w:rsidR="0090357B" w:rsidRPr="001F7C90" w:rsidTr="0090357B">
        <w:tc>
          <w:tcPr>
            <w:tcW w:w="169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397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Vidējais darbinieku skaits (gadā)</w:t>
            </w:r>
            <w:r w:rsidRPr="00BC771D">
              <w:rPr>
                <w:rFonts w:ascii="Times New Roman" w:eastAsia="Times New Roman" w:hAnsi="Times New Roman"/>
                <w:sz w:val="24"/>
                <w:szCs w:val="24"/>
                <w:vertAlign w:val="superscript"/>
                <w:lang w:eastAsia="lv-LV"/>
              </w:rPr>
              <w:t>8</w:t>
            </w:r>
          </w:p>
        </w:tc>
        <w:tc>
          <w:tcPr>
            <w:tcW w:w="184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Gada apgrozījums</w:t>
            </w:r>
          </w:p>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w:t>
            </w:r>
            <w:r>
              <w:rPr>
                <w:rFonts w:ascii="Times New Roman" w:eastAsia="Times New Roman" w:hAnsi="Times New Roman"/>
                <w:sz w:val="24"/>
                <w:szCs w:val="24"/>
                <w:lang w:eastAsia="lv-LV"/>
              </w:rPr>
              <w:t>EUR</w:t>
            </w:r>
            <w:r w:rsidRPr="001F7C90">
              <w:rPr>
                <w:rFonts w:ascii="Times New Roman" w:eastAsia="Times New Roman" w:hAnsi="Times New Roman"/>
                <w:sz w:val="24"/>
                <w:szCs w:val="24"/>
                <w:lang w:eastAsia="lv-LV"/>
              </w:rPr>
              <w:t>)</w:t>
            </w:r>
          </w:p>
        </w:tc>
        <w:tc>
          <w:tcPr>
            <w:tcW w:w="169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Gada bilances kopsumma (</w:t>
            </w:r>
            <w:r>
              <w:rPr>
                <w:rFonts w:ascii="Times New Roman" w:eastAsia="Times New Roman" w:hAnsi="Times New Roman"/>
                <w:sz w:val="24"/>
                <w:szCs w:val="24"/>
                <w:lang w:eastAsia="lv-LV"/>
              </w:rPr>
              <w:t>EUR</w:t>
            </w:r>
            <w:r w:rsidRPr="001F7C90">
              <w:rPr>
                <w:rFonts w:ascii="Times New Roman" w:eastAsia="Times New Roman" w:hAnsi="Times New Roman"/>
                <w:sz w:val="24"/>
                <w:szCs w:val="24"/>
                <w:lang w:eastAsia="lv-LV"/>
              </w:rPr>
              <w:t>)</w:t>
            </w:r>
          </w:p>
        </w:tc>
      </w:tr>
      <w:tr w:rsidR="0090357B" w:rsidRPr="001F7C90" w:rsidTr="0090357B">
        <w:tc>
          <w:tcPr>
            <w:tcW w:w="1695" w:type="dxa"/>
            <w:tcBorders>
              <w:top w:val="outset" w:sz="6" w:space="0" w:color="auto"/>
              <w:left w:val="outset" w:sz="6" w:space="0" w:color="auto"/>
              <w:bottom w:val="outset" w:sz="6" w:space="0" w:color="auto"/>
              <w:right w:val="outset" w:sz="6" w:space="0" w:color="auto"/>
            </w:tcBorders>
          </w:tcPr>
          <w:p w:rsidR="0090357B" w:rsidRPr="001F7C90" w:rsidRDefault="0090357B" w:rsidP="0090357B">
            <w:pPr>
              <w:spacing w:after="0" w:line="240" w:lineRule="auto"/>
              <w:jc w:val="right"/>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Kopā</w:t>
            </w:r>
            <w:r w:rsidRPr="00BC771D">
              <w:rPr>
                <w:rFonts w:ascii="Times New Roman" w:eastAsia="Times New Roman" w:hAnsi="Times New Roman"/>
                <w:sz w:val="24"/>
                <w:szCs w:val="24"/>
                <w:vertAlign w:val="superscript"/>
                <w:lang w:eastAsia="lv-LV"/>
              </w:rPr>
              <w:t>9</w:t>
            </w:r>
          </w:p>
        </w:tc>
        <w:tc>
          <w:tcPr>
            <w:tcW w:w="3975" w:type="dxa"/>
            <w:tcBorders>
              <w:top w:val="outset" w:sz="6" w:space="0" w:color="auto"/>
              <w:left w:val="outset" w:sz="6" w:space="0" w:color="auto"/>
              <w:bottom w:val="outset" w:sz="6" w:space="0" w:color="auto"/>
              <w:right w:val="outset" w:sz="6" w:space="0" w:color="auto"/>
            </w:tcBorders>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1845" w:type="dxa"/>
            <w:tcBorders>
              <w:top w:val="outset" w:sz="6" w:space="0" w:color="auto"/>
              <w:left w:val="outset" w:sz="6" w:space="0" w:color="auto"/>
              <w:bottom w:val="outset" w:sz="6" w:space="0" w:color="auto"/>
              <w:right w:val="outset" w:sz="6" w:space="0" w:color="auto"/>
            </w:tcBorders>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1695" w:type="dxa"/>
            <w:tcBorders>
              <w:top w:val="outset" w:sz="6" w:space="0" w:color="auto"/>
              <w:left w:val="outset" w:sz="6" w:space="0" w:color="auto"/>
              <w:bottom w:val="outset" w:sz="6" w:space="0" w:color="auto"/>
              <w:right w:val="outset" w:sz="6" w:space="0" w:color="auto"/>
            </w:tcBorders>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bl>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Piezīmes.</w:t>
      </w:r>
    </w:p>
    <w:p w:rsidR="0090357B" w:rsidRPr="001F7C90" w:rsidRDefault="0090357B" w:rsidP="0090357B">
      <w:pPr>
        <w:spacing w:after="0" w:line="240" w:lineRule="auto"/>
        <w:ind w:firstLine="709"/>
        <w:jc w:val="both"/>
        <w:rPr>
          <w:rFonts w:ascii="Times New Roman" w:eastAsia="Times New Roman" w:hAnsi="Times New Roman"/>
          <w:sz w:val="24"/>
          <w:szCs w:val="24"/>
          <w:lang w:eastAsia="lv-LV"/>
        </w:rPr>
      </w:pPr>
      <w:r w:rsidRPr="00BC771D">
        <w:rPr>
          <w:rFonts w:ascii="Times New Roman" w:eastAsia="Times New Roman" w:hAnsi="Times New Roman"/>
          <w:sz w:val="24"/>
          <w:szCs w:val="24"/>
          <w:vertAlign w:val="superscript"/>
          <w:lang w:eastAsia="lv-LV"/>
        </w:rPr>
        <w:t>8 </w:t>
      </w:r>
      <w:r w:rsidRPr="001F7C90">
        <w:rPr>
          <w:rFonts w:ascii="Times New Roman" w:eastAsia="Times New Roman" w:hAnsi="Times New Roman"/>
          <w:sz w:val="24"/>
          <w:szCs w:val="24"/>
          <w:lang w:eastAsia="lv-LV"/>
        </w:rPr>
        <w:t>Ja konsolidētajos gada pārskatos nav datu par darbinieku skaitu, to aprēķina, pievienojot attiecīgos datus par konkrētās komercsabiedrības saistītajām komercsabiedrībām.</w:t>
      </w:r>
    </w:p>
    <w:p w:rsidR="0090357B" w:rsidRPr="001F7C90" w:rsidRDefault="0090357B" w:rsidP="0090357B">
      <w:pPr>
        <w:spacing w:after="0" w:line="240" w:lineRule="auto"/>
        <w:ind w:firstLine="709"/>
        <w:jc w:val="both"/>
        <w:rPr>
          <w:rFonts w:ascii="Times New Roman" w:eastAsia="Times New Roman" w:hAnsi="Times New Roman"/>
          <w:sz w:val="24"/>
          <w:szCs w:val="24"/>
          <w:lang w:eastAsia="lv-LV"/>
        </w:rPr>
      </w:pPr>
      <w:r w:rsidRPr="00BC771D">
        <w:rPr>
          <w:rFonts w:ascii="Times New Roman" w:eastAsia="Times New Roman" w:hAnsi="Times New Roman"/>
          <w:sz w:val="24"/>
          <w:szCs w:val="24"/>
          <w:vertAlign w:val="superscript"/>
          <w:lang w:eastAsia="lv-LV"/>
        </w:rPr>
        <w:t>9 </w:t>
      </w:r>
      <w:r w:rsidRPr="001F7C90">
        <w:rPr>
          <w:rFonts w:ascii="Times New Roman" w:eastAsia="Times New Roman" w:hAnsi="Times New Roman"/>
          <w:sz w:val="24"/>
          <w:szCs w:val="24"/>
          <w:lang w:eastAsia="lv-LV"/>
        </w:rPr>
        <w:t xml:space="preserve">Datus no tabulas rindas "Kopā" iekļauj tabulas "Aprēķini par </w:t>
      </w:r>
      <w:proofErr w:type="spellStart"/>
      <w:r w:rsidRPr="001F7C90">
        <w:rPr>
          <w:rFonts w:ascii="Times New Roman" w:eastAsia="Times New Roman" w:hAnsi="Times New Roman"/>
          <w:sz w:val="24"/>
          <w:szCs w:val="24"/>
          <w:lang w:eastAsia="lv-LV"/>
        </w:rPr>
        <w:t>partnerkomerc</w:t>
      </w:r>
      <w:r>
        <w:rPr>
          <w:rFonts w:ascii="Times New Roman" w:eastAsia="Times New Roman" w:hAnsi="Times New Roman"/>
          <w:sz w:val="24"/>
          <w:szCs w:val="24"/>
          <w:lang w:eastAsia="lv-LV"/>
        </w:rPr>
        <w:softHyphen/>
      </w:r>
      <w:r w:rsidRPr="001F7C90">
        <w:rPr>
          <w:rFonts w:ascii="Times New Roman" w:eastAsia="Times New Roman" w:hAnsi="Times New Roman"/>
          <w:sz w:val="24"/>
          <w:szCs w:val="24"/>
          <w:lang w:eastAsia="lv-LV"/>
        </w:rPr>
        <w:t>sabiedrībām</w:t>
      </w:r>
      <w:proofErr w:type="spellEnd"/>
      <w:r w:rsidRPr="001F7C90">
        <w:rPr>
          <w:rFonts w:ascii="Times New Roman" w:eastAsia="Times New Roman" w:hAnsi="Times New Roman"/>
          <w:sz w:val="24"/>
          <w:szCs w:val="24"/>
          <w:lang w:eastAsia="lv-LV"/>
        </w:rPr>
        <w:t xml:space="preserve"> vai saistītām komercsabiedrībām" 2.1.</w:t>
      </w:r>
      <w:r>
        <w:rPr>
          <w:rFonts w:ascii="Times New Roman" w:eastAsia="Times New Roman" w:hAnsi="Times New Roman"/>
          <w:sz w:val="24"/>
          <w:szCs w:val="24"/>
          <w:lang w:eastAsia="lv-LV"/>
        </w:rPr>
        <w:t> </w:t>
      </w:r>
      <w:r w:rsidRPr="001F7C90">
        <w:rPr>
          <w:rFonts w:ascii="Times New Roman" w:eastAsia="Times New Roman" w:hAnsi="Times New Roman"/>
          <w:sz w:val="24"/>
          <w:szCs w:val="24"/>
          <w:lang w:eastAsia="lv-LV"/>
        </w:rPr>
        <w:t>rindā.</w:t>
      </w:r>
    </w:p>
    <w:p w:rsidR="0090357B" w:rsidRPr="001F7C90" w:rsidRDefault="0090357B" w:rsidP="0090357B">
      <w:pPr>
        <w:spacing w:after="0" w:line="240" w:lineRule="auto"/>
        <w:ind w:firstLine="709"/>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p w:rsidR="0090357B" w:rsidRPr="001F7C90" w:rsidRDefault="0090357B" w:rsidP="0090357B">
      <w:pPr>
        <w:spacing w:after="0" w:line="240" w:lineRule="auto"/>
        <w:ind w:firstLine="709"/>
        <w:rPr>
          <w:rFonts w:ascii="Times New Roman" w:eastAsia="Times New Roman" w:hAnsi="Times New Roman"/>
          <w:sz w:val="24"/>
          <w:szCs w:val="24"/>
          <w:lang w:eastAsia="lv-LV"/>
        </w:rPr>
      </w:pPr>
      <w:r>
        <w:rPr>
          <w:rFonts w:ascii="Times New Roman" w:eastAsia="Times New Roman" w:hAnsi="Times New Roman"/>
          <w:sz w:val="24"/>
          <w:szCs w:val="24"/>
          <w:lang w:eastAsia="lv-LV"/>
        </w:rPr>
        <w:t>2.1.</w:t>
      </w:r>
      <w:r w:rsidRPr="001F7C90">
        <w:rPr>
          <w:rFonts w:ascii="Times New Roman" w:eastAsia="Times New Roman" w:hAnsi="Times New Roman"/>
          <w:sz w:val="24"/>
          <w:szCs w:val="24"/>
          <w:lang w:eastAsia="lv-LV"/>
        </w:rPr>
        <w:t>2. Konsolidācijas procesā iekļauto komercsabiedrību identifikācija</w:t>
      </w:r>
    </w:p>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41"/>
        <w:gridCol w:w="2207"/>
        <w:gridCol w:w="2223"/>
        <w:gridCol w:w="2371"/>
      </w:tblGrid>
      <w:tr w:rsidR="0090357B" w:rsidRPr="001F7C90" w:rsidTr="0090357B">
        <w:tc>
          <w:tcPr>
            <w:tcW w:w="226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Saistītā komercsabiedrība (nosaukums un identifikācija)</w:t>
            </w:r>
          </w:p>
        </w:tc>
        <w:tc>
          <w:tcPr>
            <w:tcW w:w="226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Juridiskā adrese</w:t>
            </w:r>
          </w:p>
        </w:tc>
        <w:tc>
          <w:tcPr>
            <w:tcW w:w="226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Reģistrācijas numurs</w:t>
            </w:r>
          </w:p>
        </w:tc>
        <w:tc>
          <w:tcPr>
            <w:tcW w:w="241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roofErr w:type="spellStart"/>
            <w:r w:rsidRPr="001F7C90">
              <w:rPr>
                <w:rFonts w:ascii="Times New Roman" w:eastAsia="Times New Roman" w:hAnsi="Times New Roman"/>
                <w:sz w:val="24"/>
                <w:szCs w:val="24"/>
                <w:lang w:eastAsia="lv-LV"/>
              </w:rPr>
              <w:t>Paraksttiesīgā</w:t>
            </w:r>
            <w:proofErr w:type="spellEnd"/>
            <w:r w:rsidRPr="001F7C90">
              <w:rPr>
                <w:rFonts w:ascii="Times New Roman" w:eastAsia="Times New Roman" w:hAnsi="Times New Roman"/>
                <w:sz w:val="24"/>
                <w:szCs w:val="24"/>
                <w:lang w:eastAsia="lv-LV"/>
              </w:rPr>
              <w:t xml:space="preserve"> amatpersona (amats, vārds un uzvārds)</w:t>
            </w:r>
          </w:p>
        </w:tc>
      </w:tr>
      <w:tr w:rsidR="0090357B" w:rsidRPr="001F7C90" w:rsidTr="0090357B">
        <w:tc>
          <w:tcPr>
            <w:tcW w:w="2265" w:type="dxa"/>
            <w:tcBorders>
              <w:top w:val="outset" w:sz="6" w:space="0" w:color="auto"/>
              <w:left w:val="outset" w:sz="6" w:space="0" w:color="auto"/>
              <w:bottom w:val="outset" w:sz="6" w:space="0" w:color="auto"/>
              <w:right w:val="outset" w:sz="6" w:space="0" w:color="auto"/>
            </w:tcBorders>
          </w:tcPr>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A.</w:t>
            </w:r>
          </w:p>
        </w:tc>
        <w:tc>
          <w:tcPr>
            <w:tcW w:w="2265" w:type="dxa"/>
            <w:tcBorders>
              <w:top w:val="outset" w:sz="6" w:space="0" w:color="auto"/>
              <w:left w:val="outset" w:sz="6" w:space="0" w:color="auto"/>
              <w:bottom w:val="outset" w:sz="6" w:space="0" w:color="auto"/>
              <w:right w:val="outset" w:sz="6" w:space="0" w:color="auto"/>
            </w:tcBorders>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2265" w:type="dxa"/>
            <w:tcBorders>
              <w:top w:val="outset" w:sz="6" w:space="0" w:color="auto"/>
              <w:left w:val="outset" w:sz="6" w:space="0" w:color="auto"/>
              <w:bottom w:val="outset" w:sz="6" w:space="0" w:color="auto"/>
              <w:right w:val="outset" w:sz="6" w:space="0" w:color="auto"/>
            </w:tcBorders>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2415" w:type="dxa"/>
            <w:tcBorders>
              <w:top w:val="outset" w:sz="6" w:space="0" w:color="auto"/>
              <w:left w:val="outset" w:sz="6" w:space="0" w:color="auto"/>
              <w:bottom w:val="outset" w:sz="6" w:space="0" w:color="auto"/>
              <w:right w:val="outset" w:sz="6" w:space="0" w:color="auto"/>
            </w:tcBorders>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r w:rsidR="0090357B" w:rsidRPr="001F7C90" w:rsidTr="0090357B">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B.</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r w:rsidR="0090357B" w:rsidRPr="001F7C90" w:rsidTr="0090357B">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C.</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r w:rsidR="0090357B" w:rsidRPr="001F7C90" w:rsidTr="0090357B">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D.</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r w:rsidR="0090357B" w:rsidRPr="001F7C90" w:rsidTr="0090357B">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lastRenderedPageBreak/>
              <w:t> E.</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bl>
    <w:p w:rsidR="0090357B" w:rsidRDefault="0090357B" w:rsidP="0090357B">
      <w:pPr>
        <w:spacing w:after="0" w:line="240" w:lineRule="auto"/>
        <w:rPr>
          <w:rFonts w:ascii="Times New Roman" w:eastAsia="Times New Roman" w:hAnsi="Times New Roman"/>
          <w:b/>
          <w:bCs/>
          <w:sz w:val="24"/>
          <w:szCs w:val="24"/>
          <w:lang w:eastAsia="lv-LV"/>
        </w:rPr>
      </w:pPr>
      <w:r w:rsidRPr="001F7C90">
        <w:rPr>
          <w:rFonts w:ascii="Times New Roman" w:eastAsia="Times New Roman" w:hAnsi="Times New Roman"/>
          <w:b/>
          <w:bCs/>
          <w:sz w:val="24"/>
          <w:szCs w:val="24"/>
          <w:lang w:eastAsia="lv-LV"/>
        </w:rPr>
        <w:t> </w:t>
      </w:r>
    </w:p>
    <w:p w:rsidR="0090357B" w:rsidRPr="001F7C90" w:rsidRDefault="0090357B" w:rsidP="0090357B">
      <w:pPr>
        <w:spacing w:after="0" w:line="240" w:lineRule="auto"/>
        <w:ind w:firstLine="709"/>
        <w:rPr>
          <w:rFonts w:ascii="Times New Roman" w:eastAsia="Times New Roman" w:hAnsi="Times New Roman"/>
          <w:sz w:val="24"/>
          <w:szCs w:val="24"/>
          <w:lang w:eastAsia="lv-LV"/>
        </w:rPr>
      </w:pPr>
      <w:r w:rsidRPr="001F7C90">
        <w:rPr>
          <w:rFonts w:ascii="Times New Roman" w:eastAsia="Times New Roman" w:hAnsi="Times New Roman"/>
          <w:b/>
          <w:bCs/>
          <w:sz w:val="24"/>
          <w:szCs w:val="24"/>
          <w:lang w:eastAsia="lv-LV"/>
        </w:rPr>
        <w:t>Svarīgi!</w:t>
      </w:r>
    </w:p>
    <w:p w:rsidR="0090357B" w:rsidRPr="001F7C90" w:rsidRDefault="0090357B" w:rsidP="0090357B">
      <w:pPr>
        <w:spacing w:after="0" w:line="240" w:lineRule="auto"/>
        <w:ind w:firstLine="709"/>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xml:space="preserve">Dati par šādas saistītas komercsabiedrības </w:t>
      </w:r>
      <w:proofErr w:type="spellStart"/>
      <w:r w:rsidRPr="001F7C90">
        <w:rPr>
          <w:rFonts w:ascii="Times New Roman" w:eastAsia="Times New Roman" w:hAnsi="Times New Roman"/>
          <w:sz w:val="24"/>
          <w:szCs w:val="24"/>
          <w:lang w:eastAsia="lv-LV"/>
        </w:rPr>
        <w:t>partnerkomercsabiedrībām</w:t>
      </w:r>
      <w:proofErr w:type="spellEnd"/>
      <w:r w:rsidRPr="001F7C90">
        <w:rPr>
          <w:rFonts w:ascii="Times New Roman" w:eastAsia="Times New Roman" w:hAnsi="Times New Roman"/>
          <w:sz w:val="24"/>
          <w:szCs w:val="24"/>
          <w:lang w:eastAsia="lv-LV"/>
        </w:rPr>
        <w:t xml:space="preserve">, kuras konsolidējot vēl nav iekļautas, tiek apstrādāti līdzīgi kā par </w:t>
      </w:r>
      <w:proofErr w:type="spellStart"/>
      <w:r w:rsidRPr="001F7C90">
        <w:rPr>
          <w:rFonts w:ascii="Times New Roman" w:eastAsia="Times New Roman" w:hAnsi="Times New Roman"/>
          <w:sz w:val="24"/>
          <w:szCs w:val="24"/>
          <w:lang w:eastAsia="lv-LV"/>
        </w:rPr>
        <w:t>iesniedzējkomercsabiedrības</w:t>
      </w:r>
      <w:proofErr w:type="spellEnd"/>
      <w:r w:rsidRPr="001F7C90">
        <w:rPr>
          <w:rFonts w:ascii="Times New Roman" w:eastAsia="Times New Roman" w:hAnsi="Times New Roman"/>
          <w:sz w:val="24"/>
          <w:szCs w:val="24"/>
          <w:lang w:eastAsia="lv-LV"/>
        </w:rPr>
        <w:t xml:space="preserve"> tiešajiem partneriem. Tāpēc A sadaļā jāpievieno to dati un </w:t>
      </w:r>
      <w:proofErr w:type="spellStart"/>
      <w:r w:rsidRPr="001F7C90">
        <w:rPr>
          <w:rFonts w:ascii="Times New Roman" w:eastAsia="Times New Roman" w:hAnsi="Times New Roman"/>
          <w:sz w:val="24"/>
          <w:szCs w:val="24"/>
          <w:lang w:eastAsia="lv-LV"/>
        </w:rPr>
        <w:t>partnerkomercsabiedrības</w:t>
      </w:r>
      <w:proofErr w:type="spellEnd"/>
      <w:r w:rsidRPr="001F7C90">
        <w:rPr>
          <w:rFonts w:ascii="Times New Roman" w:eastAsia="Times New Roman" w:hAnsi="Times New Roman"/>
          <w:sz w:val="24"/>
          <w:szCs w:val="24"/>
          <w:lang w:eastAsia="lv-LV"/>
        </w:rPr>
        <w:t xml:space="preserve"> lapa.</w:t>
      </w:r>
    </w:p>
    <w:p w:rsidR="0090357B" w:rsidRPr="001F7C90" w:rsidRDefault="0090357B" w:rsidP="0090357B">
      <w:pPr>
        <w:spacing w:after="0" w:line="240" w:lineRule="auto"/>
        <w:jc w:val="right"/>
        <w:rPr>
          <w:rFonts w:ascii="Times New Roman" w:eastAsia="Times New Roman" w:hAnsi="Times New Roman"/>
          <w:sz w:val="24"/>
          <w:szCs w:val="24"/>
          <w:lang w:eastAsia="lv-LV"/>
        </w:rPr>
      </w:pPr>
      <w:r w:rsidRPr="001F7C90">
        <w:rPr>
          <w:rFonts w:ascii="Times New Roman" w:eastAsia="Times New Roman" w:hAnsi="Times New Roman"/>
          <w:b/>
          <w:bCs/>
          <w:sz w:val="24"/>
          <w:szCs w:val="24"/>
          <w:lang w:eastAsia="lv-LV"/>
        </w:rPr>
        <w:t> </w:t>
      </w:r>
    </w:p>
    <w:p w:rsidR="0090357B" w:rsidRPr="001F7C90" w:rsidRDefault="0090357B" w:rsidP="0090357B">
      <w:pPr>
        <w:spacing w:after="0" w:line="240" w:lineRule="auto"/>
        <w:ind w:firstLine="709"/>
        <w:rPr>
          <w:rFonts w:ascii="Times New Roman" w:eastAsia="Times New Roman" w:hAnsi="Times New Roman"/>
          <w:b/>
          <w:bCs/>
          <w:sz w:val="24"/>
          <w:szCs w:val="24"/>
          <w:lang w:eastAsia="lv-LV"/>
        </w:rPr>
      </w:pPr>
      <w:r w:rsidRPr="001F7C90">
        <w:rPr>
          <w:rFonts w:ascii="Times New Roman" w:eastAsia="Times New Roman" w:hAnsi="Times New Roman"/>
          <w:b/>
          <w:bCs/>
          <w:sz w:val="24"/>
          <w:szCs w:val="24"/>
          <w:lang w:eastAsia="lv-LV"/>
        </w:rPr>
        <w:t>2.2. Otrā tipa saistītās komercsabiedrības</w:t>
      </w:r>
    </w:p>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p w:rsidR="0090357B" w:rsidRPr="001F7C90" w:rsidRDefault="0090357B" w:rsidP="0090357B">
      <w:pPr>
        <w:spacing w:after="0" w:line="240" w:lineRule="auto"/>
        <w:ind w:firstLine="709"/>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Par katru saistīto komercsabiedrību</w:t>
      </w:r>
      <w:r w:rsidRPr="001F7C90">
        <w:rPr>
          <w:rFonts w:ascii="Times New Roman" w:eastAsia="Times New Roman" w:hAnsi="Times New Roman"/>
          <w:b/>
          <w:bCs/>
          <w:sz w:val="24"/>
          <w:szCs w:val="24"/>
          <w:lang w:eastAsia="lv-LV"/>
        </w:rPr>
        <w:t xml:space="preserve"> </w:t>
      </w:r>
      <w:r w:rsidRPr="001F7C90">
        <w:rPr>
          <w:rFonts w:ascii="Times New Roman" w:eastAsia="Times New Roman" w:hAnsi="Times New Roman"/>
          <w:sz w:val="24"/>
          <w:szCs w:val="24"/>
          <w:lang w:eastAsia="lv-LV"/>
        </w:rPr>
        <w:t>(ieskaitot saistību ar citas saistītas komerc</w:t>
      </w:r>
      <w:r w:rsidRPr="001F7C90">
        <w:rPr>
          <w:rFonts w:ascii="Times New Roman" w:eastAsia="Times New Roman" w:hAnsi="Times New Roman"/>
          <w:sz w:val="24"/>
          <w:szCs w:val="24"/>
          <w:lang w:eastAsia="lv-LV"/>
        </w:rPr>
        <w:softHyphen/>
        <w:t>sabiedrības</w:t>
      </w:r>
      <w:r w:rsidRPr="001F7C90">
        <w:rPr>
          <w:rFonts w:ascii="Times New Roman" w:eastAsia="Times New Roman" w:hAnsi="Times New Roman"/>
          <w:b/>
          <w:bCs/>
          <w:sz w:val="24"/>
          <w:szCs w:val="24"/>
          <w:lang w:eastAsia="lv-LV"/>
        </w:rPr>
        <w:t xml:space="preserve"> </w:t>
      </w:r>
      <w:r w:rsidRPr="001F7C90">
        <w:rPr>
          <w:rFonts w:ascii="Times New Roman" w:eastAsia="Times New Roman" w:hAnsi="Times New Roman"/>
          <w:sz w:val="24"/>
          <w:szCs w:val="24"/>
          <w:lang w:eastAsia="lv-LV"/>
        </w:rPr>
        <w:t>starpniecību) aizpilda saistītās komercsabiedrības lapu un, aizpildot B(2) tabulu, apvieno visu saistīto komercsabiedrību pārskatu datus.</w:t>
      </w:r>
    </w:p>
    <w:p w:rsidR="0090357B" w:rsidRPr="001F7C90" w:rsidRDefault="0090357B" w:rsidP="0090357B">
      <w:pPr>
        <w:spacing w:after="0" w:line="240" w:lineRule="auto"/>
        <w:ind w:firstLine="507"/>
        <w:jc w:val="right"/>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r>
        <w:rPr>
          <w:rFonts w:ascii="Times New Roman" w:eastAsia="Times New Roman" w:hAnsi="Times New Roman"/>
          <w:sz w:val="24"/>
          <w:szCs w:val="24"/>
          <w:lang w:eastAsia="lv-LV"/>
        </w:rPr>
        <w:t>B(2) tabula</w:t>
      </w:r>
      <w:r w:rsidRPr="001F7C90">
        <w:rPr>
          <w:rFonts w:ascii="Times New Roman" w:eastAsia="Times New Roman" w:hAnsi="Times New Roman"/>
          <w:sz w:val="24"/>
          <w:szCs w:val="24"/>
          <w:lang w:eastAsia="lv-LV"/>
        </w:rPr>
        <w:t xml:space="preserve">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584"/>
        <w:gridCol w:w="2332"/>
        <w:gridCol w:w="1567"/>
        <w:gridCol w:w="1559"/>
      </w:tblGrid>
      <w:tr w:rsidR="0090357B" w:rsidRPr="001F7C90" w:rsidTr="0090357B">
        <w:tc>
          <w:tcPr>
            <w:tcW w:w="3690"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Komercsabiedrības numurs</w:t>
            </w:r>
            <w:r w:rsidRPr="00BC771D">
              <w:rPr>
                <w:rFonts w:ascii="Times New Roman" w:eastAsia="Times New Roman" w:hAnsi="Times New Roman"/>
                <w:sz w:val="24"/>
                <w:szCs w:val="24"/>
                <w:vertAlign w:val="superscript"/>
                <w:lang w:eastAsia="lv-LV"/>
              </w:rPr>
              <w:t>10</w:t>
            </w:r>
          </w:p>
        </w:tc>
        <w:tc>
          <w:tcPr>
            <w:tcW w:w="241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Vidējais darbinieku skaits (gadā)</w:t>
            </w:r>
          </w:p>
        </w:tc>
        <w:tc>
          <w:tcPr>
            <w:tcW w:w="157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Gada apgrozījums</w:t>
            </w:r>
          </w:p>
          <w:p w:rsidR="0090357B" w:rsidRPr="001F7C90" w:rsidRDefault="0090357B" w:rsidP="0090357B">
            <w:pPr>
              <w:spacing w:after="0" w:line="240" w:lineRule="auto"/>
              <w:jc w:val="center"/>
              <w:rPr>
                <w:rFonts w:ascii="Times New Roman" w:eastAsia="Times New Roman" w:hAnsi="Times New Roman"/>
                <w:sz w:val="24"/>
                <w:szCs w:val="24"/>
                <w:lang w:eastAsia="lv-LV"/>
              </w:rPr>
            </w:pPr>
            <w:r>
              <w:rPr>
                <w:rFonts w:ascii="Times New Roman" w:eastAsia="Times New Roman" w:hAnsi="Times New Roman"/>
                <w:sz w:val="24"/>
                <w:szCs w:val="24"/>
                <w:lang w:eastAsia="lv-LV"/>
              </w:rPr>
              <w:t>(EUR</w:t>
            </w:r>
            <w:r w:rsidRPr="001F7C90">
              <w:rPr>
                <w:rFonts w:ascii="Times New Roman" w:eastAsia="Times New Roman" w:hAnsi="Times New Roman"/>
                <w:sz w:val="24"/>
                <w:szCs w:val="24"/>
                <w:lang w:eastAsia="lv-LV"/>
              </w:rPr>
              <w:t>)</w:t>
            </w:r>
          </w:p>
        </w:tc>
        <w:tc>
          <w:tcPr>
            <w:tcW w:w="1590"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Gada bilances kopsumma (</w:t>
            </w:r>
            <w:r>
              <w:rPr>
                <w:rFonts w:ascii="Times New Roman" w:eastAsia="Times New Roman" w:hAnsi="Times New Roman"/>
                <w:sz w:val="24"/>
                <w:szCs w:val="24"/>
                <w:lang w:eastAsia="lv-LV"/>
              </w:rPr>
              <w:t>EUR</w:t>
            </w:r>
            <w:r w:rsidRPr="001F7C90">
              <w:rPr>
                <w:rFonts w:ascii="Times New Roman" w:eastAsia="Times New Roman" w:hAnsi="Times New Roman"/>
                <w:sz w:val="24"/>
                <w:szCs w:val="24"/>
                <w:lang w:eastAsia="lv-LV"/>
              </w:rPr>
              <w:t>)</w:t>
            </w:r>
          </w:p>
        </w:tc>
      </w:tr>
      <w:tr w:rsidR="0090357B" w:rsidRPr="001F7C90" w:rsidTr="0090357B">
        <w:tc>
          <w:tcPr>
            <w:tcW w:w="3690" w:type="dxa"/>
            <w:tcBorders>
              <w:top w:val="outset" w:sz="6" w:space="0" w:color="auto"/>
              <w:left w:val="outset" w:sz="6" w:space="0" w:color="auto"/>
              <w:bottom w:val="outset" w:sz="6" w:space="0" w:color="auto"/>
              <w:right w:val="outset" w:sz="6" w:space="0" w:color="auto"/>
            </w:tcBorders>
          </w:tcPr>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1.</w:t>
            </w:r>
          </w:p>
        </w:tc>
        <w:tc>
          <w:tcPr>
            <w:tcW w:w="2400" w:type="dxa"/>
            <w:tcBorders>
              <w:top w:val="outset" w:sz="6" w:space="0" w:color="auto"/>
              <w:left w:val="outset" w:sz="6" w:space="0" w:color="auto"/>
              <w:bottom w:val="outset" w:sz="6" w:space="0" w:color="auto"/>
              <w:right w:val="outset" w:sz="6" w:space="0" w:color="auto"/>
            </w:tcBorders>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1590" w:type="dxa"/>
            <w:tcBorders>
              <w:top w:val="outset" w:sz="6" w:space="0" w:color="auto"/>
              <w:left w:val="outset" w:sz="6" w:space="0" w:color="auto"/>
              <w:bottom w:val="outset" w:sz="6" w:space="0" w:color="auto"/>
              <w:right w:val="outset" w:sz="6" w:space="0" w:color="auto"/>
            </w:tcBorders>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1590" w:type="dxa"/>
            <w:tcBorders>
              <w:top w:val="outset" w:sz="6" w:space="0" w:color="auto"/>
              <w:left w:val="outset" w:sz="6" w:space="0" w:color="auto"/>
              <w:bottom w:val="outset" w:sz="6" w:space="0" w:color="auto"/>
              <w:right w:val="outset" w:sz="6" w:space="0" w:color="auto"/>
            </w:tcBorders>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r w:rsidR="0090357B" w:rsidRPr="001F7C90" w:rsidTr="0090357B">
        <w:tc>
          <w:tcPr>
            <w:tcW w:w="3690"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rPr>
                <w:rFonts w:ascii="Times New Roman" w:eastAsia="Times New Roman" w:hAnsi="Times New Roman"/>
                <w:sz w:val="24"/>
                <w:szCs w:val="24"/>
                <w:lang w:eastAsia="lv-LV"/>
              </w:rPr>
            </w:pPr>
            <w:r>
              <w:rPr>
                <w:rFonts w:ascii="Times New Roman" w:eastAsia="Times New Roman" w:hAnsi="Times New Roman"/>
                <w:sz w:val="24"/>
                <w:szCs w:val="24"/>
                <w:lang w:eastAsia="lv-LV"/>
              </w:rPr>
              <w:t> 2.</w:t>
            </w:r>
          </w:p>
        </w:tc>
        <w:tc>
          <w:tcPr>
            <w:tcW w:w="2400"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1590"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1590"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r w:rsidR="0090357B" w:rsidRPr="001F7C90" w:rsidTr="0090357B">
        <w:tc>
          <w:tcPr>
            <w:tcW w:w="3690"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rPr>
                <w:rFonts w:ascii="Times New Roman" w:eastAsia="Times New Roman" w:hAnsi="Times New Roman"/>
                <w:sz w:val="24"/>
                <w:szCs w:val="24"/>
                <w:lang w:eastAsia="lv-LV"/>
              </w:rPr>
            </w:pPr>
            <w:r>
              <w:rPr>
                <w:rFonts w:ascii="Times New Roman" w:eastAsia="Times New Roman" w:hAnsi="Times New Roman"/>
                <w:sz w:val="24"/>
                <w:szCs w:val="24"/>
                <w:lang w:eastAsia="lv-LV"/>
              </w:rPr>
              <w:t> 3.</w:t>
            </w:r>
          </w:p>
        </w:tc>
        <w:tc>
          <w:tcPr>
            <w:tcW w:w="2400"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1590"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1590"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r w:rsidR="0090357B" w:rsidRPr="001F7C90" w:rsidTr="0090357B">
        <w:tc>
          <w:tcPr>
            <w:tcW w:w="3690"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right"/>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Kopā</w:t>
            </w:r>
            <w:r w:rsidRPr="00BC771D">
              <w:rPr>
                <w:rFonts w:ascii="Times New Roman" w:eastAsia="Times New Roman" w:hAnsi="Times New Roman"/>
                <w:sz w:val="24"/>
                <w:szCs w:val="24"/>
                <w:vertAlign w:val="superscript"/>
                <w:lang w:eastAsia="lv-LV"/>
              </w:rPr>
              <w:t>11</w:t>
            </w:r>
          </w:p>
        </w:tc>
        <w:tc>
          <w:tcPr>
            <w:tcW w:w="2400"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1590"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1590"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bl>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r>
        <w:rPr>
          <w:rFonts w:ascii="Times New Roman" w:eastAsia="Times New Roman" w:hAnsi="Times New Roman"/>
          <w:sz w:val="24"/>
          <w:szCs w:val="24"/>
          <w:lang w:eastAsia="lv-LV"/>
        </w:rPr>
        <w:tab/>
      </w:r>
      <w:r w:rsidRPr="001F7C90">
        <w:rPr>
          <w:rFonts w:ascii="Times New Roman" w:eastAsia="Times New Roman" w:hAnsi="Times New Roman"/>
          <w:sz w:val="24"/>
          <w:szCs w:val="24"/>
          <w:lang w:eastAsia="lv-LV"/>
        </w:rPr>
        <w:t>Piezīmes.</w:t>
      </w:r>
    </w:p>
    <w:p w:rsidR="0090357B" w:rsidRPr="001F7C90" w:rsidRDefault="0090357B" w:rsidP="0090357B">
      <w:pPr>
        <w:spacing w:after="0" w:line="240" w:lineRule="auto"/>
        <w:ind w:firstLine="709"/>
        <w:jc w:val="both"/>
        <w:rPr>
          <w:rFonts w:ascii="Times New Roman" w:eastAsia="Times New Roman" w:hAnsi="Times New Roman"/>
          <w:sz w:val="24"/>
          <w:szCs w:val="24"/>
          <w:lang w:eastAsia="lv-LV"/>
        </w:rPr>
      </w:pPr>
      <w:r w:rsidRPr="00BC771D">
        <w:rPr>
          <w:rFonts w:ascii="Times New Roman" w:eastAsia="Times New Roman" w:hAnsi="Times New Roman"/>
          <w:sz w:val="24"/>
          <w:szCs w:val="24"/>
          <w:vertAlign w:val="superscript"/>
          <w:lang w:eastAsia="lv-LV"/>
        </w:rPr>
        <w:t>10 </w:t>
      </w:r>
      <w:r w:rsidRPr="001F7C90">
        <w:rPr>
          <w:rFonts w:ascii="Times New Roman" w:eastAsia="Times New Roman" w:hAnsi="Times New Roman"/>
          <w:sz w:val="24"/>
          <w:szCs w:val="24"/>
          <w:lang w:eastAsia="lv-LV"/>
        </w:rPr>
        <w:t>Par katru komercsabiedrību pievieno atsevišķu saistītās komercsabiedrības lapu.</w:t>
      </w:r>
    </w:p>
    <w:p w:rsidR="0090357B" w:rsidRPr="001F7C90" w:rsidRDefault="0090357B" w:rsidP="0090357B">
      <w:pPr>
        <w:spacing w:after="0" w:line="240" w:lineRule="auto"/>
        <w:ind w:firstLine="709"/>
        <w:jc w:val="both"/>
        <w:rPr>
          <w:rFonts w:ascii="Times New Roman" w:eastAsia="Times New Roman" w:hAnsi="Times New Roman"/>
          <w:sz w:val="24"/>
          <w:szCs w:val="24"/>
          <w:lang w:eastAsia="lv-LV"/>
        </w:rPr>
      </w:pPr>
      <w:r w:rsidRPr="00BC771D">
        <w:rPr>
          <w:rFonts w:ascii="Times New Roman" w:eastAsia="Times New Roman" w:hAnsi="Times New Roman"/>
          <w:sz w:val="24"/>
          <w:szCs w:val="24"/>
          <w:vertAlign w:val="superscript"/>
          <w:lang w:eastAsia="lv-LV"/>
        </w:rPr>
        <w:t>11</w:t>
      </w:r>
      <w:r w:rsidRPr="001F7C90">
        <w:rPr>
          <w:rFonts w:ascii="Times New Roman" w:eastAsia="Times New Roman" w:hAnsi="Times New Roman"/>
          <w:sz w:val="24"/>
          <w:szCs w:val="24"/>
          <w:lang w:eastAsia="lv-LV"/>
        </w:rPr>
        <w:t xml:space="preserve"> Datus no tabulas rindas "Kopā" iekļauj tabulas "Aprēķini par </w:t>
      </w:r>
      <w:proofErr w:type="spellStart"/>
      <w:r w:rsidRPr="001F7C90">
        <w:rPr>
          <w:rFonts w:ascii="Times New Roman" w:eastAsia="Times New Roman" w:hAnsi="Times New Roman"/>
          <w:sz w:val="24"/>
          <w:szCs w:val="24"/>
          <w:lang w:eastAsia="lv-LV"/>
        </w:rPr>
        <w:t>partnerkomercsabiedrībām</w:t>
      </w:r>
      <w:proofErr w:type="spellEnd"/>
      <w:r w:rsidRPr="001F7C90">
        <w:rPr>
          <w:rFonts w:ascii="Times New Roman" w:eastAsia="Times New Roman" w:hAnsi="Times New Roman"/>
          <w:sz w:val="24"/>
          <w:szCs w:val="24"/>
          <w:lang w:eastAsia="lv-LV"/>
        </w:rPr>
        <w:t xml:space="preserve"> vai saistītām komercsabiedrībām" 2.3.</w:t>
      </w:r>
      <w:r>
        <w:rPr>
          <w:rFonts w:ascii="Times New Roman" w:eastAsia="Times New Roman" w:hAnsi="Times New Roman"/>
          <w:sz w:val="24"/>
          <w:szCs w:val="24"/>
          <w:lang w:eastAsia="lv-LV"/>
        </w:rPr>
        <w:t> </w:t>
      </w:r>
      <w:r w:rsidRPr="001F7C90">
        <w:rPr>
          <w:rFonts w:ascii="Times New Roman" w:eastAsia="Times New Roman" w:hAnsi="Times New Roman"/>
          <w:sz w:val="24"/>
          <w:szCs w:val="24"/>
          <w:lang w:eastAsia="lv-LV"/>
        </w:rPr>
        <w:t>rindā. </w:t>
      </w:r>
    </w:p>
    <w:p w:rsidR="0090357B" w:rsidRPr="001F7C90" w:rsidRDefault="0090357B" w:rsidP="0090357B">
      <w:pPr>
        <w:spacing w:after="0" w:line="240" w:lineRule="auto"/>
        <w:ind w:firstLine="507"/>
        <w:jc w:val="both"/>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p w:rsidR="0090357B" w:rsidRPr="001F7C90" w:rsidRDefault="0090357B" w:rsidP="0090357B">
      <w:pPr>
        <w:spacing w:after="0" w:line="240" w:lineRule="auto"/>
        <w:jc w:val="center"/>
        <w:rPr>
          <w:rFonts w:ascii="Times New Roman" w:eastAsia="Times New Roman" w:hAnsi="Times New Roman"/>
          <w:b/>
          <w:bCs/>
          <w:sz w:val="24"/>
          <w:szCs w:val="24"/>
          <w:lang w:eastAsia="lv-LV"/>
        </w:rPr>
      </w:pPr>
      <w:r w:rsidRPr="001F7C90">
        <w:rPr>
          <w:rFonts w:ascii="Times New Roman" w:eastAsia="Times New Roman" w:hAnsi="Times New Roman"/>
          <w:b/>
          <w:bCs/>
          <w:sz w:val="24"/>
          <w:szCs w:val="24"/>
          <w:lang w:eastAsia="lv-LV"/>
        </w:rPr>
        <w:t>II. Saistītās komercsabiedrības lapa</w:t>
      </w:r>
    </w:p>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(tikai par saistītajām komercsabiedrībām, kas konsolidējot nav iekļautas B tabulā)</w:t>
      </w:r>
    </w:p>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p w:rsidR="0090357B" w:rsidRPr="001F7C90" w:rsidRDefault="0090357B" w:rsidP="0090357B">
      <w:pPr>
        <w:spacing w:after="0" w:line="240" w:lineRule="auto"/>
        <w:ind w:firstLine="709"/>
        <w:rPr>
          <w:rFonts w:ascii="Times New Roman" w:eastAsia="Times New Roman" w:hAnsi="Times New Roman"/>
          <w:sz w:val="24"/>
          <w:szCs w:val="24"/>
          <w:lang w:eastAsia="lv-LV"/>
        </w:rPr>
      </w:pPr>
      <w:r w:rsidRPr="001F7C90">
        <w:rPr>
          <w:rFonts w:ascii="Times New Roman" w:eastAsia="Times New Roman" w:hAnsi="Times New Roman"/>
          <w:b/>
          <w:bCs/>
          <w:sz w:val="24"/>
          <w:szCs w:val="24"/>
          <w:lang w:eastAsia="lv-LV"/>
        </w:rPr>
        <w:t>1. Saistītās komercsabiedrības identifikācija</w:t>
      </w:r>
    </w:p>
    <w:tbl>
      <w:tblPr>
        <w:tblW w:w="0" w:type="auto"/>
        <w:tblCellMar>
          <w:left w:w="0" w:type="dxa"/>
          <w:right w:w="0" w:type="dxa"/>
        </w:tblCellMar>
        <w:tblLook w:val="04A0" w:firstRow="1" w:lastRow="0" w:firstColumn="1" w:lastColumn="0" w:noHBand="0" w:noVBand="1"/>
      </w:tblPr>
      <w:tblGrid>
        <w:gridCol w:w="2475"/>
        <w:gridCol w:w="690"/>
        <w:gridCol w:w="5850"/>
      </w:tblGrid>
      <w:tr w:rsidR="0090357B" w:rsidRPr="001F7C90" w:rsidTr="0090357B">
        <w:tc>
          <w:tcPr>
            <w:tcW w:w="2475" w:type="dxa"/>
          </w:tcPr>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Vārds</w:t>
            </w:r>
            <w:r>
              <w:rPr>
                <w:rFonts w:ascii="Times New Roman" w:eastAsia="Times New Roman" w:hAnsi="Times New Roman"/>
                <w:sz w:val="24"/>
                <w:szCs w:val="24"/>
                <w:lang w:eastAsia="lv-LV"/>
              </w:rPr>
              <w:t>, uzvārds</w:t>
            </w:r>
            <w:r w:rsidRPr="001F7C90">
              <w:rPr>
                <w:rFonts w:ascii="Times New Roman" w:eastAsia="Times New Roman" w:hAnsi="Times New Roman"/>
                <w:sz w:val="24"/>
                <w:szCs w:val="24"/>
                <w:lang w:eastAsia="lv-LV"/>
              </w:rPr>
              <w:t xml:space="preserve"> vai nosaukums</w:t>
            </w:r>
          </w:p>
        </w:tc>
        <w:tc>
          <w:tcPr>
            <w:tcW w:w="6540" w:type="dxa"/>
            <w:gridSpan w:val="2"/>
          </w:tcPr>
          <w:p w:rsidR="0090357B" w:rsidRPr="001F7C90" w:rsidRDefault="0090357B" w:rsidP="0090357B">
            <w:pPr>
              <w:pBdr>
                <w:bottom w:val="single" w:sz="8" w:space="0" w:color="000000"/>
              </w:pBd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r w:rsidR="0090357B" w:rsidRPr="001F7C90" w:rsidTr="0090357B">
        <w:tc>
          <w:tcPr>
            <w:tcW w:w="2475" w:type="dxa"/>
          </w:tcPr>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Juridiskā adrese</w:t>
            </w:r>
          </w:p>
        </w:tc>
        <w:tc>
          <w:tcPr>
            <w:tcW w:w="6540" w:type="dxa"/>
            <w:gridSpan w:val="2"/>
          </w:tcPr>
          <w:p w:rsidR="0090357B" w:rsidRPr="001F7C90" w:rsidRDefault="0090357B" w:rsidP="0090357B">
            <w:pPr>
              <w:pBdr>
                <w:bottom w:val="single" w:sz="8" w:space="0" w:color="000000"/>
              </w:pBd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r w:rsidR="0090357B" w:rsidRPr="001F7C90" w:rsidTr="0090357B">
        <w:tc>
          <w:tcPr>
            <w:tcW w:w="2475" w:type="dxa"/>
            <w:vAlign w:val="center"/>
          </w:tcPr>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Reģistrācijas numurs</w:t>
            </w:r>
          </w:p>
        </w:tc>
        <w:tc>
          <w:tcPr>
            <w:tcW w:w="6540" w:type="dxa"/>
            <w:gridSpan w:val="2"/>
            <w:vAlign w:val="center"/>
          </w:tcPr>
          <w:p w:rsidR="0090357B" w:rsidRPr="001F7C90" w:rsidRDefault="0090357B" w:rsidP="0090357B">
            <w:pPr>
              <w:pBdr>
                <w:bottom w:val="single" w:sz="8" w:space="0" w:color="000000"/>
              </w:pBd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r w:rsidR="0090357B" w:rsidRPr="001F7C90" w:rsidTr="0090357B">
        <w:tc>
          <w:tcPr>
            <w:tcW w:w="3165" w:type="dxa"/>
            <w:gridSpan w:val="2"/>
            <w:vMerge w:val="restart"/>
            <w:vAlign w:val="center"/>
          </w:tcPr>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roofErr w:type="spellStart"/>
            <w:r w:rsidRPr="001F7C90">
              <w:rPr>
                <w:rFonts w:ascii="Times New Roman" w:eastAsia="Times New Roman" w:hAnsi="Times New Roman"/>
                <w:sz w:val="24"/>
                <w:szCs w:val="24"/>
                <w:lang w:eastAsia="lv-LV"/>
              </w:rPr>
              <w:t>Paraksttiesīgā</w:t>
            </w:r>
            <w:proofErr w:type="spellEnd"/>
            <w:r w:rsidRPr="001F7C90">
              <w:rPr>
                <w:rFonts w:ascii="Times New Roman" w:eastAsia="Times New Roman" w:hAnsi="Times New Roman"/>
                <w:sz w:val="24"/>
                <w:szCs w:val="24"/>
                <w:lang w:eastAsia="lv-LV"/>
              </w:rPr>
              <w:t xml:space="preserve"> amatpersona</w:t>
            </w:r>
          </w:p>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5850" w:type="dxa"/>
            <w:vAlign w:val="center"/>
          </w:tcPr>
          <w:p w:rsidR="0090357B" w:rsidRPr="001F7C90" w:rsidRDefault="0090357B" w:rsidP="0090357B">
            <w:pPr>
              <w:pBdr>
                <w:bottom w:val="single" w:sz="8" w:space="0" w:color="000000"/>
              </w:pBd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r w:rsidR="0090357B" w:rsidRPr="001F7C90" w:rsidTr="0090357B">
        <w:tc>
          <w:tcPr>
            <w:tcW w:w="0" w:type="auto"/>
            <w:gridSpan w:val="2"/>
            <w:vMerge/>
            <w:vAlign w:val="center"/>
          </w:tcPr>
          <w:p w:rsidR="0090357B" w:rsidRPr="001F7C90" w:rsidRDefault="0090357B" w:rsidP="0090357B">
            <w:pPr>
              <w:spacing w:after="0" w:line="240" w:lineRule="auto"/>
              <w:rPr>
                <w:rFonts w:ascii="Times New Roman" w:eastAsia="Times New Roman" w:hAnsi="Times New Roman"/>
                <w:sz w:val="24"/>
                <w:szCs w:val="24"/>
                <w:lang w:eastAsia="lv-LV"/>
              </w:rPr>
            </w:pPr>
          </w:p>
        </w:tc>
        <w:tc>
          <w:tcPr>
            <w:tcW w:w="5850" w:type="dxa"/>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(amats, vārds un uzvārds)</w:t>
            </w:r>
          </w:p>
        </w:tc>
      </w:tr>
      <w:tr w:rsidR="0090357B" w:rsidRPr="001F7C90" w:rsidTr="0090357B">
        <w:tc>
          <w:tcPr>
            <w:tcW w:w="2475" w:type="dxa"/>
            <w:vAlign w:val="center"/>
          </w:tcPr>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690" w:type="dxa"/>
            <w:vAlign w:val="center"/>
          </w:tcPr>
          <w:p w:rsidR="0090357B" w:rsidRPr="001F7C90" w:rsidRDefault="0090357B" w:rsidP="0090357B">
            <w:pPr>
              <w:spacing w:after="0" w:line="240" w:lineRule="auto"/>
              <w:rPr>
                <w:rFonts w:ascii="Times New Roman" w:eastAsia="Times New Roman" w:hAnsi="Times New Roman"/>
                <w:sz w:val="1"/>
                <w:szCs w:val="24"/>
                <w:lang w:eastAsia="lv-LV"/>
              </w:rPr>
            </w:pPr>
          </w:p>
        </w:tc>
        <w:tc>
          <w:tcPr>
            <w:tcW w:w="5850" w:type="dxa"/>
            <w:vAlign w:val="center"/>
          </w:tcPr>
          <w:p w:rsidR="0090357B" w:rsidRPr="001F7C90" w:rsidRDefault="0090357B" w:rsidP="0090357B">
            <w:pPr>
              <w:spacing w:after="0" w:line="240" w:lineRule="auto"/>
              <w:rPr>
                <w:rFonts w:ascii="Times New Roman" w:eastAsia="Times New Roman" w:hAnsi="Times New Roman"/>
                <w:sz w:val="1"/>
                <w:szCs w:val="24"/>
                <w:lang w:eastAsia="lv-LV"/>
              </w:rPr>
            </w:pPr>
          </w:p>
        </w:tc>
      </w:tr>
    </w:tbl>
    <w:p w:rsidR="0090357B" w:rsidRPr="001F7C90" w:rsidRDefault="0090357B" w:rsidP="0090357B">
      <w:pPr>
        <w:spacing w:after="0" w:line="240" w:lineRule="auto"/>
        <w:ind w:firstLine="709"/>
        <w:rPr>
          <w:rFonts w:ascii="Times New Roman" w:eastAsia="Times New Roman" w:hAnsi="Times New Roman"/>
          <w:sz w:val="24"/>
          <w:szCs w:val="24"/>
          <w:lang w:eastAsia="lv-LV"/>
        </w:rPr>
      </w:pPr>
      <w:r w:rsidRPr="001F7C90">
        <w:rPr>
          <w:rFonts w:ascii="Times New Roman" w:eastAsia="Times New Roman" w:hAnsi="Times New Roman"/>
          <w:b/>
          <w:bCs/>
          <w:sz w:val="24"/>
          <w:szCs w:val="24"/>
          <w:lang w:eastAsia="lv-LV"/>
        </w:rPr>
        <w:t>2. Dati par komercsabiedrību</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72"/>
        <w:gridCol w:w="3389"/>
        <w:gridCol w:w="2407"/>
        <w:gridCol w:w="1974"/>
      </w:tblGrid>
      <w:tr w:rsidR="0090357B" w:rsidRPr="001F7C90" w:rsidTr="0090357B">
        <w:tc>
          <w:tcPr>
            <w:tcW w:w="9075" w:type="dxa"/>
            <w:gridSpan w:val="4"/>
            <w:tcBorders>
              <w:top w:val="outset" w:sz="6" w:space="0" w:color="auto"/>
              <w:left w:val="outset" w:sz="6" w:space="0" w:color="auto"/>
              <w:bottom w:val="outset" w:sz="6" w:space="0" w:color="auto"/>
              <w:right w:val="outset" w:sz="6" w:space="0" w:color="auto"/>
            </w:tcBorders>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Pēdējais saistītās komercsabiedrības pārskata gads (ierakstīt gadu)</w:t>
            </w:r>
          </w:p>
        </w:tc>
      </w:tr>
      <w:tr w:rsidR="0090357B" w:rsidRPr="001F7C90" w:rsidTr="0090357B">
        <w:tc>
          <w:tcPr>
            <w:tcW w:w="127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340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Vidējais darbinieku skaits (gadā)</w:t>
            </w:r>
          </w:p>
        </w:tc>
        <w:tc>
          <w:tcPr>
            <w:tcW w:w="2415"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Gada apgrozījums</w:t>
            </w:r>
          </w:p>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w:t>
            </w:r>
            <w:r>
              <w:rPr>
                <w:rFonts w:ascii="Times New Roman" w:eastAsia="Times New Roman" w:hAnsi="Times New Roman"/>
                <w:sz w:val="24"/>
                <w:szCs w:val="24"/>
                <w:lang w:eastAsia="lv-LV"/>
              </w:rPr>
              <w:t>EUR</w:t>
            </w:r>
            <w:r w:rsidRPr="001F7C90">
              <w:rPr>
                <w:rFonts w:ascii="Times New Roman" w:eastAsia="Times New Roman" w:hAnsi="Times New Roman"/>
                <w:sz w:val="24"/>
                <w:szCs w:val="24"/>
                <w:lang w:eastAsia="lv-LV"/>
              </w:rPr>
              <w:t>)</w:t>
            </w:r>
          </w:p>
        </w:tc>
        <w:tc>
          <w:tcPr>
            <w:tcW w:w="1980" w:type="dxa"/>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center"/>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Gada bilances kopsumma (</w:t>
            </w:r>
            <w:r>
              <w:rPr>
                <w:rFonts w:ascii="Times New Roman" w:eastAsia="Times New Roman" w:hAnsi="Times New Roman"/>
                <w:sz w:val="24"/>
                <w:szCs w:val="24"/>
                <w:lang w:eastAsia="lv-LV"/>
              </w:rPr>
              <w:t>EUR</w:t>
            </w:r>
            <w:r w:rsidRPr="001F7C90">
              <w:rPr>
                <w:rFonts w:ascii="Times New Roman" w:eastAsia="Times New Roman" w:hAnsi="Times New Roman"/>
                <w:sz w:val="24"/>
                <w:szCs w:val="24"/>
                <w:lang w:eastAsia="lv-LV"/>
              </w:rPr>
              <w:t>)</w:t>
            </w:r>
          </w:p>
        </w:tc>
      </w:tr>
      <w:tr w:rsidR="0090357B" w:rsidRPr="001F7C90" w:rsidTr="0090357B">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right"/>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Kopā</w:t>
            </w:r>
            <w:r w:rsidRPr="00BC771D">
              <w:rPr>
                <w:rFonts w:ascii="Times New Roman" w:eastAsia="Times New Roman" w:hAnsi="Times New Roman"/>
                <w:sz w:val="24"/>
                <w:szCs w:val="24"/>
                <w:vertAlign w:val="superscript"/>
                <w:lang w:eastAsia="lv-LV"/>
              </w:rPr>
              <w:t>12</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right"/>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right"/>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c>
          <w:tcPr>
            <w:tcW w:w="0" w:type="auto"/>
            <w:tcBorders>
              <w:top w:val="outset" w:sz="6" w:space="0" w:color="auto"/>
              <w:left w:val="outset" w:sz="6" w:space="0" w:color="auto"/>
              <w:bottom w:val="outset" w:sz="6" w:space="0" w:color="auto"/>
              <w:right w:val="outset" w:sz="6" w:space="0" w:color="auto"/>
            </w:tcBorders>
            <w:vAlign w:val="center"/>
          </w:tcPr>
          <w:p w:rsidR="0090357B" w:rsidRPr="001F7C90" w:rsidRDefault="0090357B" w:rsidP="0090357B">
            <w:pPr>
              <w:spacing w:after="0" w:line="240" w:lineRule="auto"/>
              <w:jc w:val="right"/>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tc>
      </w:tr>
    </w:tbl>
    <w:p w:rsidR="0090357B" w:rsidRPr="001F7C90" w:rsidRDefault="0090357B" w:rsidP="0090357B">
      <w:pPr>
        <w:spacing w:after="0" w:line="240" w:lineRule="auto"/>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r>
        <w:rPr>
          <w:rFonts w:ascii="Times New Roman" w:eastAsia="Times New Roman" w:hAnsi="Times New Roman"/>
          <w:sz w:val="24"/>
          <w:szCs w:val="24"/>
          <w:lang w:eastAsia="lv-LV"/>
        </w:rPr>
        <w:tab/>
      </w:r>
      <w:r w:rsidRPr="001F7C90">
        <w:rPr>
          <w:rFonts w:ascii="Times New Roman" w:eastAsia="Times New Roman" w:hAnsi="Times New Roman"/>
          <w:sz w:val="24"/>
          <w:szCs w:val="24"/>
          <w:lang w:eastAsia="lv-LV"/>
        </w:rPr>
        <w:t>Piezīme.</w:t>
      </w:r>
    </w:p>
    <w:p w:rsidR="0090357B" w:rsidRPr="001F7C90" w:rsidRDefault="0090357B" w:rsidP="0090357B">
      <w:pPr>
        <w:spacing w:after="0" w:line="240" w:lineRule="auto"/>
        <w:ind w:firstLine="709"/>
        <w:rPr>
          <w:rFonts w:ascii="Times New Roman" w:eastAsia="Times New Roman" w:hAnsi="Times New Roman"/>
          <w:sz w:val="24"/>
          <w:szCs w:val="24"/>
          <w:lang w:eastAsia="lv-LV"/>
        </w:rPr>
      </w:pPr>
      <w:r w:rsidRPr="00BC771D">
        <w:rPr>
          <w:rFonts w:ascii="Times New Roman" w:eastAsia="Times New Roman" w:hAnsi="Times New Roman"/>
          <w:sz w:val="24"/>
          <w:szCs w:val="24"/>
          <w:vertAlign w:val="superscript"/>
          <w:lang w:eastAsia="lv-LV"/>
        </w:rPr>
        <w:t>12</w:t>
      </w:r>
      <w:r>
        <w:rPr>
          <w:rFonts w:ascii="Times New Roman" w:eastAsia="Times New Roman" w:hAnsi="Times New Roman"/>
          <w:sz w:val="24"/>
          <w:szCs w:val="24"/>
          <w:vertAlign w:val="superscript"/>
          <w:lang w:eastAsia="lv-LV"/>
        </w:rPr>
        <w:t xml:space="preserve"> </w:t>
      </w:r>
      <w:r w:rsidRPr="001F7C90">
        <w:rPr>
          <w:rFonts w:ascii="Times New Roman" w:eastAsia="Times New Roman" w:hAnsi="Times New Roman"/>
          <w:sz w:val="24"/>
          <w:szCs w:val="24"/>
          <w:lang w:eastAsia="lv-LV"/>
        </w:rPr>
        <w:t>Šos datus iekļauj B sadaļas B(2) tabulā.</w:t>
      </w:r>
    </w:p>
    <w:p w:rsidR="0090357B" w:rsidRPr="001F7C90" w:rsidRDefault="0090357B" w:rsidP="0090357B">
      <w:pPr>
        <w:spacing w:after="0" w:line="240" w:lineRule="auto"/>
        <w:ind w:firstLine="709"/>
        <w:rPr>
          <w:rFonts w:ascii="Times New Roman" w:eastAsia="Times New Roman" w:hAnsi="Times New Roman"/>
          <w:sz w:val="24"/>
          <w:szCs w:val="24"/>
          <w:lang w:eastAsia="lv-LV"/>
        </w:rPr>
      </w:pPr>
      <w:r w:rsidRPr="001F7C90">
        <w:rPr>
          <w:rFonts w:ascii="Times New Roman" w:eastAsia="Times New Roman" w:hAnsi="Times New Roman"/>
          <w:sz w:val="24"/>
          <w:szCs w:val="24"/>
          <w:lang w:eastAsia="lv-LV"/>
        </w:rPr>
        <w:t> </w:t>
      </w:r>
    </w:p>
    <w:p w:rsidR="0090357B" w:rsidRPr="001F7C90" w:rsidRDefault="0090357B" w:rsidP="0090357B">
      <w:pPr>
        <w:spacing w:after="0" w:line="240" w:lineRule="auto"/>
        <w:ind w:firstLine="709"/>
        <w:rPr>
          <w:rFonts w:ascii="Times New Roman" w:eastAsia="Times New Roman" w:hAnsi="Times New Roman"/>
          <w:sz w:val="24"/>
          <w:szCs w:val="24"/>
          <w:lang w:eastAsia="lv-LV"/>
        </w:rPr>
      </w:pPr>
      <w:r w:rsidRPr="001F7C90">
        <w:rPr>
          <w:rFonts w:ascii="Times New Roman" w:eastAsia="Times New Roman" w:hAnsi="Times New Roman"/>
          <w:b/>
          <w:bCs/>
          <w:sz w:val="24"/>
          <w:szCs w:val="24"/>
          <w:lang w:eastAsia="lv-LV"/>
        </w:rPr>
        <w:t>Svarīgi!</w:t>
      </w:r>
    </w:p>
    <w:p w:rsidR="0090357B" w:rsidRPr="0090357B" w:rsidRDefault="0090357B" w:rsidP="0090357B">
      <w:r w:rsidRPr="001F7C90">
        <w:rPr>
          <w:rFonts w:ascii="Times New Roman" w:eastAsia="Times New Roman" w:hAnsi="Times New Roman"/>
          <w:sz w:val="24"/>
          <w:szCs w:val="24"/>
          <w:lang w:eastAsia="lv-LV"/>
        </w:rPr>
        <w:t xml:space="preserve">Datus par komercsabiedrībām, kas saistītas ar citām komercsabiedrībām, iegūst no gada pārskatiem (vai konsolidētajiem gada pārskatiem, ja tādi ir). Tiem proporcionāli pievieno datus par attiecīgās saistītās komercsabiedrības iespējamām </w:t>
      </w:r>
      <w:proofErr w:type="spellStart"/>
      <w:r w:rsidRPr="001F7C90">
        <w:rPr>
          <w:rFonts w:ascii="Times New Roman" w:eastAsia="Times New Roman" w:hAnsi="Times New Roman"/>
          <w:sz w:val="24"/>
          <w:szCs w:val="24"/>
          <w:lang w:eastAsia="lv-LV"/>
        </w:rPr>
        <w:t>partnerkomerc</w:t>
      </w:r>
      <w:r>
        <w:rPr>
          <w:rFonts w:ascii="Times New Roman" w:eastAsia="Times New Roman" w:hAnsi="Times New Roman"/>
          <w:sz w:val="24"/>
          <w:szCs w:val="24"/>
          <w:lang w:eastAsia="lv-LV"/>
        </w:rPr>
        <w:softHyphen/>
      </w:r>
      <w:r w:rsidRPr="001F7C90">
        <w:rPr>
          <w:rFonts w:ascii="Times New Roman" w:eastAsia="Times New Roman" w:hAnsi="Times New Roman"/>
          <w:sz w:val="24"/>
          <w:szCs w:val="24"/>
          <w:lang w:eastAsia="lv-LV"/>
        </w:rPr>
        <w:t>sabiedrībām</w:t>
      </w:r>
      <w:proofErr w:type="spellEnd"/>
      <w:r w:rsidRPr="001F7C90">
        <w:rPr>
          <w:rFonts w:ascii="Times New Roman" w:eastAsia="Times New Roman" w:hAnsi="Times New Roman"/>
          <w:sz w:val="24"/>
          <w:szCs w:val="24"/>
          <w:lang w:eastAsia="lv-LV"/>
        </w:rPr>
        <w:t>, kuras atrodas tieši pirms vai pēc tām, ja šie dati jau nav iekļauti pēc konsolidācijas.</w:t>
      </w:r>
      <w:r>
        <w:rPr>
          <w:rFonts w:ascii="Times New Roman" w:eastAsia="Times New Roman" w:hAnsi="Times New Roman"/>
          <w:sz w:val="24"/>
          <w:szCs w:val="24"/>
          <w:lang w:eastAsia="lv-LV"/>
        </w:rPr>
        <w:t xml:space="preserve"> </w:t>
      </w:r>
      <w:r w:rsidRPr="001F7C90">
        <w:rPr>
          <w:rFonts w:ascii="Times New Roman" w:eastAsia="Times New Roman" w:hAnsi="Times New Roman"/>
          <w:sz w:val="24"/>
          <w:szCs w:val="24"/>
          <w:lang w:eastAsia="lv-LV"/>
        </w:rPr>
        <w:t xml:space="preserve">Datus par šādām </w:t>
      </w:r>
      <w:proofErr w:type="spellStart"/>
      <w:r w:rsidRPr="001F7C90">
        <w:rPr>
          <w:rFonts w:ascii="Times New Roman" w:eastAsia="Times New Roman" w:hAnsi="Times New Roman"/>
          <w:sz w:val="24"/>
          <w:szCs w:val="24"/>
          <w:lang w:eastAsia="lv-LV"/>
        </w:rPr>
        <w:t>partnerkomercsabiedrībām</w:t>
      </w:r>
      <w:proofErr w:type="spellEnd"/>
      <w:r w:rsidRPr="001F7C90">
        <w:rPr>
          <w:rFonts w:ascii="Times New Roman" w:eastAsia="Times New Roman" w:hAnsi="Times New Roman"/>
          <w:sz w:val="24"/>
          <w:szCs w:val="24"/>
          <w:lang w:eastAsia="lv-LV"/>
        </w:rPr>
        <w:t xml:space="preserve"> apstrādā līdzīgi datiem par komercsabiedrības tiešajiem partneriem, tāpēc A sadaļā jāpievieno to dati un </w:t>
      </w:r>
      <w:proofErr w:type="spellStart"/>
      <w:r w:rsidRPr="001F7C90">
        <w:rPr>
          <w:rFonts w:ascii="Times New Roman" w:eastAsia="Times New Roman" w:hAnsi="Times New Roman"/>
          <w:sz w:val="24"/>
          <w:szCs w:val="24"/>
          <w:lang w:eastAsia="lv-LV"/>
        </w:rPr>
        <w:t>partnerkomercsabiedrības</w:t>
      </w:r>
      <w:proofErr w:type="spellEnd"/>
      <w:r w:rsidRPr="001F7C90">
        <w:rPr>
          <w:rFonts w:ascii="Times New Roman" w:eastAsia="Times New Roman" w:hAnsi="Times New Roman"/>
          <w:sz w:val="24"/>
          <w:szCs w:val="24"/>
          <w:lang w:eastAsia="lv-LV"/>
        </w:rPr>
        <w:t xml:space="preserve"> lapa.</w:t>
      </w:r>
    </w:p>
    <w:sectPr w:rsidR="0090357B" w:rsidRPr="0090357B" w:rsidSect="0090357B">
      <w:pgSz w:w="11906" w:h="16838"/>
      <w:pgMar w:top="851" w:right="1440" w:bottom="993"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3C34" w:rsidRDefault="002A3C34" w:rsidP="0090357B">
      <w:pPr>
        <w:spacing w:after="0" w:line="240" w:lineRule="auto"/>
      </w:pPr>
      <w:r>
        <w:separator/>
      </w:r>
    </w:p>
  </w:endnote>
  <w:endnote w:type="continuationSeparator" w:id="0">
    <w:p w:rsidR="002A3C34" w:rsidRDefault="002A3C34" w:rsidP="009035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3C34" w:rsidRDefault="002A3C34" w:rsidP="0090357B">
      <w:pPr>
        <w:spacing w:after="0" w:line="240" w:lineRule="auto"/>
      </w:pPr>
      <w:r>
        <w:separator/>
      </w:r>
    </w:p>
  </w:footnote>
  <w:footnote w:type="continuationSeparator" w:id="0">
    <w:p w:rsidR="002A3C34" w:rsidRDefault="002A3C34" w:rsidP="0090357B">
      <w:pPr>
        <w:spacing w:after="0" w:line="240" w:lineRule="auto"/>
      </w:pPr>
      <w:r>
        <w:continuationSeparator/>
      </w:r>
    </w:p>
  </w:footnote>
  <w:footnote w:id="1">
    <w:p w:rsidR="0090357B" w:rsidRDefault="0090357B" w:rsidP="0090357B">
      <w:pPr>
        <w:pStyle w:val="FootnoteText"/>
      </w:pPr>
      <w:r>
        <w:rPr>
          <w:rStyle w:val="FootnoteReference"/>
          <w:rFonts w:eastAsia="Calibri"/>
        </w:rPr>
        <w:footnoteRef/>
      </w:r>
      <w:r>
        <w:t xml:space="preserve"> Plašāka informācija pieejama </w:t>
      </w:r>
      <w:hyperlink r:id="rId1" w:history="1">
        <w:r w:rsidRPr="00473958">
          <w:rPr>
            <w:rStyle w:val="Hyperlink"/>
            <w:rFonts w:eastAsiaTheme="majorEastAsia"/>
          </w:rPr>
          <w:t>http://www.liaa.gov.lv/lv/fondi/noderiga-informacija/de-minimis</w:t>
        </w:r>
      </w:hyperlink>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FA17A7"/>
    <w:multiLevelType w:val="hybridMultilevel"/>
    <w:tmpl w:val="2640CBE4"/>
    <w:lvl w:ilvl="0" w:tplc="7AF0A61C">
      <w:start w:val="1"/>
      <w:numFmt w:val="decimal"/>
      <w:lvlText w:val="%1."/>
      <w:lvlJc w:val="left"/>
      <w:pPr>
        <w:ind w:left="720" w:hanging="360"/>
      </w:pPr>
      <w:rPr>
        <w:i/>
      </w:rPr>
    </w:lvl>
    <w:lvl w:ilvl="1" w:tplc="A3383536">
      <w:start w:val="1"/>
      <w:numFmt w:val="lowerLetter"/>
      <w:lvlText w:val="%2."/>
      <w:lvlJc w:val="left"/>
      <w:pPr>
        <w:ind w:left="1440" w:hanging="360"/>
      </w:pPr>
      <w:rPr>
        <w:i/>
      </w:r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nsid w:val="53D017AF"/>
    <w:multiLevelType w:val="hybridMultilevel"/>
    <w:tmpl w:val="5C463E34"/>
    <w:lvl w:ilvl="0" w:tplc="B43AA832">
      <w:start w:val="1"/>
      <w:numFmt w:val="decimal"/>
      <w:lvlText w:val="%1."/>
      <w:lvlJc w:val="left"/>
      <w:pPr>
        <w:ind w:left="720" w:hanging="360"/>
      </w:pPr>
      <w:rPr>
        <w:rFonts w:hint="default"/>
        <w:color w:val="FFFFFF" w:themeColor="background1"/>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4E71C7C"/>
    <w:multiLevelType w:val="hybridMultilevel"/>
    <w:tmpl w:val="F0E4E97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nsid w:val="7B484962"/>
    <w:multiLevelType w:val="hybridMultilevel"/>
    <w:tmpl w:val="5D7CF064"/>
    <w:lvl w:ilvl="0" w:tplc="96D036A8">
      <w:start w:val="1"/>
      <w:numFmt w:val="decimal"/>
      <w:lvlText w:val="%1."/>
      <w:lvlJc w:val="left"/>
      <w:pPr>
        <w:ind w:left="810" w:hanging="45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357B"/>
    <w:rsid w:val="000251AB"/>
    <w:rsid w:val="00162D21"/>
    <w:rsid w:val="002A3C34"/>
    <w:rsid w:val="00730C84"/>
    <w:rsid w:val="00770367"/>
    <w:rsid w:val="0090357B"/>
    <w:rsid w:val="00BF313F"/>
    <w:rsid w:val="00D76933"/>
    <w:rsid w:val="00F45B1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357B"/>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90357B"/>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qFormat/>
    <w:rsid w:val="0090357B"/>
    <w:pPr>
      <w:keepNext/>
      <w:widowControl w:val="0"/>
      <w:spacing w:after="0" w:line="240" w:lineRule="auto"/>
      <w:ind w:left="7200"/>
      <w:jc w:val="both"/>
      <w:outlineLvl w:val="1"/>
    </w:pPr>
    <w:rPr>
      <w:rFonts w:ascii="Times New Roman" w:eastAsia="Times New Roman" w:hAnsi="Times New Roman"/>
      <w:sz w:val="28"/>
      <w:szCs w:val="20"/>
    </w:rPr>
  </w:style>
  <w:style w:type="paragraph" w:styleId="Heading3">
    <w:name w:val="heading 3"/>
    <w:basedOn w:val="Normal"/>
    <w:next w:val="Normal"/>
    <w:link w:val="Heading3Char"/>
    <w:uiPriority w:val="9"/>
    <w:unhideWhenUsed/>
    <w:qFormat/>
    <w:rsid w:val="0090357B"/>
    <w:pPr>
      <w:keepNext/>
      <w:keepLines/>
      <w:spacing w:before="200" w:after="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90357B"/>
    <w:pPr>
      <w:keepNext/>
      <w:keepLines/>
      <w:spacing w:before="200" w:after="0"/>
      <w:outlineLvl w:val="3"/>
    </w:pPr>
    <w:rPr>
      <w:rFonts w:asciiTheme="majorHAnsi" w:eastAsiaTheme="majorEastAsia" w:hAnsiTheme="majorHAnsi" w:cstheme="majorBidi"/>
      <w:b/>
      <w:bCs/>
      <w:i/>
      <w:iCs/>
      <w:color w:val="5B9BD5" w:themeColor="accent1"/>
    </w:rPr>
  </w:style>
  <w:style w:type="paragraph" w:styleId="Heading5">
    <w:name w:val="heading 5"/>
    <w:basedOn w:val="Normal"/>
    <w:next w:val="Normal"/>
    <w:link w:val="Heading5Char"/>
    <w:uiPriority w:val="9"/>
    <w:unhideWhenUsed/>
    <w:qFormat/>
    <w:rsid w:val="0090357B"/>
    <w:pPr>
      <w:keepNext/>
      <w:keepLines/>
      <w:spacing w:before="200" w:after="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unhideWhenUsed/>
    <w:qFormat/>
    <w:rsid w:val="0090357B"/>
    <w:pPr>
      <w:keepNext/>
      <w:keepLines/>
      <w:spacing w:before="200" w:after="0"/>
      <w:outlineLvl w:val="5"/>
    </w:pPr>
    <w:rPr>
      <w:rFonts w:asciiTheme="majorHAnsi" w:eastAsiaTheme="majorEastAsia" w:hAnsiTheme="majorHAnsi" w:cstheme="majorBidi"/>
      <w:i/>
      <w:iCs/>
      <w:color w:val="1F4D78" w:themeColor="accent1" w:themeShade="7F"/>
    </w:rPr>
  </w:style>
  <w:style w:type="paragraph" w:styleId="Heading7">
    <w:name w:val="heading 7"/>
    <w:basedOn w:val="Normal"/>
    <w:next w:val="Normal"/>
    <w:link w:val="Heading7Char"/>
    <w:uiPriority w:val="9"/>
    <w:unhideWhenUsed/>
    <w:qFormat/>
    <w:rsid w:val="0090357B"/>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357B"/>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rsid w:val="0090357B"/>
    <w:rPr>
      <w:rFonts w:ascii="Times New Roman" w:eastAsia="Times New Roman" w:hAnsi="Times New Roman" w:cs="Times New Roman"/>
      <w:sz w:val="28"/>
      <w:szCs w:val="20"/>
    </w:rPr>
  </w:style>
  <w:style w:type="character" w:customStyle="1" w:styleId="Heading3Char">
    <w:name w:val="Heading 3 Char"/>
    <w:basedOn w:val="DefaultParagraphFont"/>
    <w:link w:val="Heading3"/>
    <w:uiPriority w:val="9"/>
    <w:rsid w:val="0090357B"/>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90357B"/>
    <w:rPr>
      <w:rFonts w:asciiTheme="majorHAnsi" w:eastAsiaTheme="majorEastAsia" w:hAnsiTheme="majorHAnsi" w:cstheme="majorBidi"/>
      <w:b/>
      <w:bCs/>
      <w:i/>
      <w:iCs/>
      <w:color w:val="5B9BD5" w:themeColor="accent1"/>
    </w:rPr>
  </w:style>
  <w:style w:type="character" w:customStyle="1" w:styleId="Heading5Char">
    <w:name w:val="Heading 5 Char"/>
    <w:basedOn w:val="DefaultParagraphFont"/>
    <w:link w:val="Heading5"/>
    <w:uiPriority w:val="9"/>
    <w:rsid w:val="0090357B"/>
    <w:rPr>
      <w:rFonts w:asciiTheme="majorHAnsi" w:eastAsiaTheme="majorEastAsia" w:hAnsiTheme="majorHAnsi" w:cstheme="majorBidi"/>
      <w:color w:val="1F4D78" w:themeColor="accent1" w:themeShade="7F"/>
    </w:rPr>
  </w:style>
  <w:style w:type="character" w:customStyle="1" w:styleId="Heading6Char">
    <w:name w:val="Heading 6 Char"/>
    <w:basedOn w:val="DefaultParagraphFont"/>
    <w:link w:val="Heading6"/>
    <w:uiPriority w:val="9"/>
    <w:rsid w:val="0090357B"/>
    <w:rPr>
      <w:rFonts w:asciiTheme="majorHAnsi" w:eastAsiaTheme="majorEastAsia" w:hAnsiTheme="majorHAnsi" w:cstheme="majorBidi"/>
      <w:i/>
      <w:iCs/>
      <w:color w:val="1F4D78" w:themeColor="accent1" w:themeShade="7F"/>
    </w:rPr>
  </w:style>
  <w:style w:type="character" w:customStyle="1" w:styleId="Heading7Char">
    <w:name w:val="Heading 7 Char"/>
    <w:basedOn w:val="DefaultParagraphFont"/>
    <w:link w:val="Heading7"/>
    <w:uiPriority w:val="9"/>
    <w:rsid w:val="0090357B"/>
    <w:rPr>
      <w:rFonts w:asciiTheme="majorHAnsi" w:eastAsiaTheme="majorEastAsia" w:hAnsiTheme="majorHAnsi" w:cstheme="majorBidi"/>
      <w:i/>
      <w:iCs/>
      <w:color w:val="404040" w:themeColor="text1" w:themeTint="BF"/>
    </w:rPr>
  </w:style>
  <w:style w:type="character" w:styleId="Emphasis">
    <w:name w:val="Emphasis"/>
    <w:basedOn w:val="DefaultParagraphFont"/>
    <w:uiPriority w:val="20"/>
    <w:qFormat/>
    <w:rsid w:val="0090357B"/>
    <w:rPr>
      <w:rFonts w:cs="Times New Roman"/>
      <w:i/>
      <w:iCs/>
    </w:rPr>
  </w:style>
  <w:style w:type="paragraph" w:styleId="ListParagraph">
    <w:name w:val="List Paragraph"/>
    <w:aliases w:val="H&amp;P List Paragraph,2,Strip"/>
    <w:basedOn w:val="Normal"/>
    <w:link w:val="ListParagraphChar"/>
    <w:uiPriority w:val="34"/>
    <w:qFormat/>
    <w:rsid w:val="0090357B"/>
    <w:pPr>
      <w:ind w:left="720"/>
      <w:contextualSpacing/>
    </w:pPr>
  </w:style>
  <w:style w:type="character" w:customStyle="1" w:styleId="ListParagraphChar">
    <w:name w:val="List Paragraph Char"/>
    <w:aliases w:val="H&amp;P List Paragraph Char,2 Char,Strip Char"/>
    <w:link w:val="ListParagraph"/>
    <w:uiPriority w:val="34"/>
    <w:locked/>
    <w:rsid w:val="0090357B"/>
    <w:rPr>
      <w:rFonts w:ascii="Calibri" w:eastAsia="Calibri" w:hAnsi="Calibri" w:cs="Times New Roman"/>
    </w:rPr>
  </w:style>
  <w:style w:type="character" w:customStyle="1" w:styleId="apple-converted-space">
    <w:name w:val="apple-converted-space"/>
    <w:basedOn w:val="DefaultParagraphFont"/>
    <w:rsid w:val="0090357B"/>
  </w:style>
  <w:style w:type="character" w:styleId="Strong">
    <w:name w:val="Strong"/>
    <w:basedOn w:val="DefaultParagraphFont"/>
    <w:uiPriority w:val="22"/>
    <w:qFormat/>
    <w:rsid w:val="0090357B"/>
    <w:rPr>
      <w:b/>
      <w:bCs/>
    </w:rPr>
  </w:style>
  <w:style w:type="character" w:customStyle="1" w:styleId="BalloonTextChar">
    <w:name w:val="Balloon Text Char"/>
    <w:basedOn w:val="DefaultParagraphFont"/>
    <w:link w:val="BalloonText"/>
    <w:uiPriority w:val="99"/>
    <w:semiHidden/>
    <w:rsid w:val="0090357B"/>
    <w:rPr>
      <w:rFonts w:ascii="Tahoma" w:eastAsia="Calibri" w:hAnsi="Tahoma" w:cs="Tahoma"/>
      <w:sz w:val="16"/>
      <w:szCs w:val="16"/>
    </w:rPr>
  </w:style>
  <w:style w:type="paragraph" w:styleId="BalloonText">
    <w:name w:val="Balloon Text"/>
    <w:basedOn w:val="Normal"/>
    <w:link w:val="BalloonTextChar"/>
    <w:uiPriority w:val="99"/>
    <w:semiHidden/>
    <w:unhideWhenUsed/>
    <w:rsid w:val="0090357B"/>
    <w:pPr>
      <w:spacing w:after="0" w:line="240" w:lineRule="auto"/>
    </w:pPr>
    <w:rPr>
      <w:rFonts w:ascii="Tahoma" w:hAnsi="Tahoma" w:cs="Tahoma"/>
      <w:sz w:val="16"/>
      <w:szCs w:val="16"/>
    </w:rPr>
  </w:style>
  <w:style w:type="paragraph" w:styleId="CommentText">
    <w:name w:val="annotation text"/>
    <w:basedOn w:val="Normal"/>
    <w:link w:val="CommentTextChar"/>
    <w:uiPriority w:val="99"/>
    <w:unhideWhenUsed/>
    <w:rsid w:val="0090357B"/>
    <w:pPr>
      <w:spacing w:line="240" w:lineRule="auto"/>
    </w:pPr>
    <w:rPr>
      <w:sz w:val="20"/>
      <w:szCs w:val="20"/>
    </w:rPr>
  </w:style>
  <w:style w:type="character" w:customStyle="1" w:styleId="CommentTextChar">
    <w:name w:val="Comment Text Char"/>
    <w:basedOn w:val="DefaultParagraphFont"/>
    <w:link w:val="CommentText"/>
    <w:uiPriority w:val="99"/>
    <w:rsid w:val="0090357B"/>
    <w:rPr>
      <w:rFonts w:ascii="Calibri" w:eastAsia="Calibri" w:hAnsi="Calibri" w:cs="Times New Roman"/>
      <w:sz w:val="20"/>
      <w:szCs w:val="20"/>
    </w:rPr>
  </w:style>
  <w:style w:type="character" w:customStyle="1" w:styleId="CommentSubjectChar">
    <w:name w:val="Comment Subject Char"/>
    <w:basedOn w:val="CommentTextChar"/>
    <w:link w:val="CommentSubject"/>
    <w:uiPriority w:val="99"/>
    <w:semiHidden/>
    <w:rsid w:val="0090357B"/>
    <w:rPr>
      <w:rFonts w:ascii="Calibri" w:eastAsia="Calibri" w:hAnsi="Calibri" w:cs="Times New Roman"/>
      <w:b/>
      <w:bCs/>
      <w:sz w:val="20"/>
      <w:szCs w:val="20"/>
    </w:rPr>
  </w:style>
  <w:style w:type="paragraph" w:styleId="CommentSubject">
    <w:name w:val="annotation subject"/>
    <w:basedOn w:val="CommentText"/>
    <w:next w:val="CommentText"/>
    <w:link w:val="CommentSubjectChar"/>
    <w:uiPriority w:val="99"/>
    <w:semiHidden/>
    <w:unhideWhenUsed/>
    <w:rsid w:val="0090357B"/>
    <w:rPr>
      <w:b/>
      <w:bCs/>
    </w:rPr>
  </w:style>
  <w:style w:type="character" w:customStyle="1" w:styleId="BodyTextChar">
    <w:name w:val="Body Text Char"/>
    <w:basedOn w:val="DefaultParagraphFont"/>
    <w:link w:val="BodyText"/>
    <w:semiHidden/>
    <w:rsid w:val="0090357B"/>
    <w:rPr>
      <w:rFonts w:ascii="Times New Roman" w:eastAsia="Times New Roman" w:hAnsi="Times New Roman" w:cs="Times New Roman"/>
      <w:sz w:val="24"/>
      <w:szCs w:val="24"/>
      <w:lang w:eastAsia="ru-RU"/>
    </w:rPr>
  </w:style>
  <w:style w:type="paragraph" w:styleId="BodyText">
    <w:name w:val="Body Text"/>
    <w:basedOn w:val="Normal"/>
    <w:link w:val="BodyTextChar"/>
    <w:semiHidden/>
    <w:unhideWhenUsed/>
    <w:rsid w:val="0090357B"/>
    <w:pPr>
      <w:spacing w:after="0" w:line="240" w:lineRule="auto"/>
      <w:jc w:val="both"/>
    </w:pPr>
    <w:rPr>
      <w:rFonts w:ascii="Times New Roman" w:eastAsia="Times New Roman" w:hAnsi="Times New Roman"/>
      <w:sz w:val="24"/>
      <w:szCs w:val="24"/>
      <w:lang w:eastAsia="ru-RU"/>
    </w:rPr>
  </w:style>
  <w:style w:type="paragraph" w:styleId="BodyText2">
    <w:name w:val="Body Text 2"/>
    <w:basedOn w:val="Normal"/>
    <w:link w:val="BodyText2Char"/>
    <w:unhideWhenUsed/>
    <w:rsid w:val="0090357B"/>
    <w:pPr>
      <w:spacing w:after="0" w:line="240" w:lineRule="auto"/>
      <w:jc w:val="both"/>
    </w:pPr>
    <w:rPr>
      <w:rFonts w:ascii="Arial Narrow" w:eastAsia="Times New Roman" w:hAnsi="Arial Narrow"/>
      <w:szCs w:val="24"/>
      <w:lang w:eastAsia="lv-LV"/>
    </w:rPr>
  </w:style>
  <w:style w:type="character" w:customStyle="1" w:styleId="BodyText2Char">
    <w:name w:val="Body Text 2 Char"/>
    <w:basedOn w:val="DefaultParagraphFont"/>
    <w:link w:val="BodyText2"/>
    <w:rsid w:val="0090357B"/>
    <w:rPr>
      <w:rFonts w:ascii="Arial Narrow" w:eastAsia="Times New Roman" w:hAnsi="Arial Narrow" w:cs="Times New Roman"/>
      <w:szCs w:val="24"/>
      <w:lang w:eastAsia="lv-LV"/>
    </w:rPr>
  </w:style>
  <w:style w:type="character" w:styleId="Hyperlink">
    <w:name w:val="Hyperlink"/>
    <w:basedOn w:val="DefaultParagraphFont"/>
    <w:uiPriority w:val="99"/>
    <w:unhideWhenUsed/>
    <w:rsid w:val="0090357B"/>
    <w:rPr>
      <w:color w:val="0563C1" w:themeColor="hyperlink"/>
      <w:u w:val="single"/>
    </w:rPr>
  </w:style>
  <w:style w:type="paragraph" w:styleId="Header">
    <w:name w:val="header"/>
    <w:basedOn w:val="Normal"/>
    <w:link w:val="HeaderChar"/>
    <w:uiPriority w:val="99"/>
    <w:unhideWhenUsed/>
    <w:rsid w:val="0090357B"/>
    <w:pPr>
      <w:tabs>
        <w:tab w:val="center" w:pos="4153"/>
        <w:tab w:val="right" w:pos="8306"/>
      </w:tabs>
      <w:spacing w:after="0" w:line="240" w:lineRule="auto"/>
    </w:pPr>
  </w:style>
  <w:style w:type="character" w:customStyle="1" w:styleId="HeaderChar">
    <w:name w:val="Header Char"/>
    <w:basedOn w:val="DefaultParagraphFont"/>
    <w:link w:val="Header"/>
    <w:uiPriority w:val="99"/>
    <w:rsid w:val="0090357B"/>
    <w:rPr>
      <w:rFonts w:ascii="Calibri" w:eastAsia="Calibri" w:hAnsi="Calibri" w:cs="Times New Roman"/>
    </w:rPr>
  </w:style>
  <w:style w:type="paragraph" w:styleId="Footer">
    <w:name w:val="footer"/>
    <w:basedOn w:val="Normal"/>
    <w:link w:val="FooterChar"/>
    <w:uiPriority w:val="99"/>
    <w:unhideWhenUsed/>
    <w:rsid w:val="0090357B"/>
    <w:pPr>
      <w:tabs>
        <w:tab w:val="center" w:pos="4153"/>
        <w:tab w:val="right" w:pos="8306"/>
      </w:tabs>
      <w:spacing w:after="0" w:line="240" w:lineRule="auto"/>
    </w:pPr>
  </w:style>
  <w:style w:type="character" w:customStyle="1" w:styleId="FooterChar">
    <w:name w:val="Footer Char"/>
    <w:basedOn w:val="DefaultParagraphFont"/>
    <w:link w:val="Footer"/>
    <w:uiPriority w:val="99"/>
    <w:rsid w:val="0090357B"/>
    <w:rPr>
      <w:rFonts w:ascii="Calibri" w:eastAsia="Calibri" w:hAnsi="Calibri" w:cs="Times New Roman"/>
    </w:rPr>
  </w:style>
  <w:style w:type="paragraph" w:styleId="NormalWeb">
    <w:name w:val="Normal (Web)"/>
    <w:basedOn w:val="Normal"/>
    <w:uiPriority w:val="99"/>
    <w:rsid w:val="0090357B"/>
    <w:pPr>
      <w:spacing w:before="100" w:beforeAutospacing="1" w:after="100" w:afterAutospacing="1" w:line="240" w:lineRule="auto"/>
    </w:pPr>
    <w:rPr>
      <w:rFonts w:ascii="Times New Roman" w:eastAsia="Times New Roman" w:hAnsi="Times New Roman"/>
      <w:sz w:val="21"/>
      <w:szCs w:val="21"/>
      <w:lang w:eastAsia="lv-LV"/>
    </w:rPr>
  </w:style>
  <w:style w:type="paragraph" w:styleId="FootnoteText">
    <w:name w:val="footnote text"/>
    <w:basedOn w:val="Normal"/>
    <w:link w:val="FootnoteTextChar"/>
    <w:uiPriority w:val="99"/>
    <w:unhideWhenUsed/>
    <w:rsid w:val="0090357B"/>
    <w:pPr>
      <w:spacing w:after="0" w:line="240" w:lineRule="auto"/>
    </w:pPr>
    <w:rPr>
      <w:rFonts w:ascii="Times New Roman" w:eastAsia="Times New Roman" w:hAnsi="Times New Roman"/>
      <w:sz w:val="20"/>
      <w:szCs w:val="20"/>
      <w:lang w:eastAsia="lv-LV"/>
    </w:rPr>
  </w:style>
  <w:style w:type="character" w:customStyle="1" w:styleId="FootnoteTextChar">
    <w:name w:val="Footnote Text Char"/>
    <w:basedOn w:val="DefaultParagraphFont"/>
    <w:link w:val="FootnoteText"/>
    <w:uiPriority w:val="99"/>
    <w:rsid w:val="0090357B"/>
    <w:rPr>
      <w:rFonts w:ascii="Times New Roman" w:eastAsia="Times New Roman" w:hAnsi="Times New Roman" w:cs="Times New Roman"/>
      <w:sz w:val="20"/>
      <w:szCs w:val="20"/>
      <w:lang w:eastAsia="lv-LV"/>
    </w:rPr>
  </w:style>
  <w:style w:type="character" w:styleId="FootnoteReference">
    <w:name w:val="footnote reference"/>
    <w:basedOn w:val="DefaultParagraphFont"/>
    <w:uiPriority w:val="99"/>
    <w:semiHidden/>
    <w:unhideWhenUsed/>
    <w:rsid w:val="0090357B"/>
    <w:rPr>
      <w:vertAlign w:val="superscript"/>
    </w:rPr>
  </w:style>
  <w:style w:type="paragraph" w:customStyle="1" w:styleId="Default">
    <w:name w:val="Default"/>
    <w:rsid w:val="0090357B"/>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naislab">
    <w:name w:val="naislab"/>
    <w:basedOn w:val="Normal"/>
    <w:rsid w:val="0090357B"/>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nod">
    <w:name w:val="naisnod"/>
    <w:basedOn w:val="Normal"/>
    <w:rsid w:val="0090357B"/>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al">
    <w:name w:val="naisal"/>
    <w:basedOn w:val="Normal"/>
    <w:rsid w:val="0090357B"/>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Normal"/>
    <w:rsid w:val="0090357B"/>
    <w:pPr>
      <w:spacing w:before="100" w:beforeAutospacing="1" w:after="100" w:afterAutospacing="1" w:line="240" w:lineRule="auto"/>
    </w:pPr>
    <w:rPr>
      <w:rFonts w:ascii="Times New Roman" w:eastAsia="Times New Roman" w:hAnsi="Times New Roman"/>
      <w:sz w:val="24"/>
      <w:szCs w:val="24"/>
      <w:lang w:eastAsia="lv-LV"/>
    </w:rPr>
  </w:style>
  <w:style w:type="character" w:customStyle="1" w:styleId="DocumentMapChar">
    <w:name w:val="Document Map Char"/>
    <w:basedOn w:val="DefaultParagraphFont"/>
    <w:link w:val="DocumentMap"/>
    <w:uiPriority w:val="99"/>
    <w:semiHidden/>
    <w:rsid w:val="0090357B"/>
    <w:rPr>
      <w:rFonts w:ascii="Tahoma" w:eastAsia="Calibri" w:hAnsi="Tahoma" w:cs="Tahoma"/>
      <w:sz w:val="16"/>
      <w:szCs w:val="16"/>
    </w:rPr>
  </w:style>
  <w:style w:type="paragraph" w:styleId="DocumentMap">
    <w:name w:val="Document Map"/>
    <w:basedOn w:val="Normal"/>
    <w:link w:val="DocumentMapChar"/>
    <w:uiPriority w:val="99"/>
    <w:semiHidden/>
    <w:unhideWhenUsed/>
    <w:rsid w:val="0090357B"/>
    <w:pPr>
      <w:spacing w:after="0" w:line="240" w:lineRule="auto"/>
    </w:pPr>
    <w:rPr>
      <w:rFonts w:ascii="Tahoma" w:hAnsi="Tahoma" w:cs="Tahoma"/>
      <w:sz w:val="16"/>
      <w:szCs w:val="16"/>
    </w:rPr>
  </w:style>
  <w:style w:type="character" w:customStyle="1" w:styleId="DocumentMapChar1">
    <w:name w:val="Document Map Char1"/>
    <w:basedOn w:val="DefaultParagraphFont"/>
    <w:uiPriority w:val="99"/>
    <w:semiHidden/>
    <w:rsid w:val="0090357B"/>
    <w:rPr>
      <w:rFonts w:ascii="Segoe UI" w:eastAsia="Calibri" w:hAnsi="Segoe UI" w:cs="Segoe UI"/>
      <w:sz w:val="16"/>
      <w:szCs w:val="16"/>
    </w:rPr>
  </w:style>
  <w:style w:type="paragraph" w:customStyle="1" w:styleId="xl26">
    <w:name w:val="xl26"/>
    <w:basedOn w:val="Normal"/>
    <w:rsid w:val="0090357B"/>
    <w:pPr>
      <w:pBdr>
        <w:left w:val="single" w:sz="8" w:space="0" w:color="auto"/>
        <w:right w:val="single" w:sz="4" w:space="0" w:color="auto"/>
      </w:pBdr>
      <w:spacing w:before="100" w:beforeAutospacing="1" w:after="100" w:afterAutospacing="1" w:line="240" w:lineRule="auto"/>
      <w:textAlignment w:val="top"/>
    </w:pPr>
    <w:rPr>
      <w:rFonts w:ascii="Times New Roman" w:eastAsia="Arial Unicode MS" w:hAnsi="Times New Roman"/>
      <w:sz w:val="24"/>
      <w:szCs w:val="24"/>
    </w:rPr>
  </w:style>
  <w:style w:type="paragraph" w:styleId="NoSpacing">
    <w:name w:val="No Spacing"/>
    <w:uiPriority w:val="1"/>
    <w:qFormat/>
    <w:rsid w:val="0090357B"/>
    <w:pPr>
      <w:spacing w:after="0" w:line="240" w:lineRule="auto"/>
    </w:pPr>
    <w:rPr>
      <w:rFonts w:ascii="Calibri" w:eastAsia="Calibri" w:hAnsi="Calibri" w:cs="Times New Roman"/>
    </w:rPr>
  </w:style>
  <w:style w:type="paragraph" w:styleId="Title">
    <w:name w:val="Title"/>
    <w:basedOn w:val="Normal"/>
    <w:next w:val="Normal"/>
    <w:link w:val="TitleChar"/>
    <w:uiPriority w:val="10"/>
    <w:qFormat/>
    <w:rsid w:val="0090357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35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357B"/>
    <w:pPr>
      <w:numPr>
        <w:ilvl w:val="1"/>
      </w:numPr>
      <w:spacing w:after="160"/>
    </w:pPr>
    <w:rPr>
      <w:rFonts w:asciiTheme="minorHAnsi" w:eastAsiaTheme="minorEastAsia" w:hAnsiTheme="minorHAnsi" w:cstheme="minorBidi"/>
      <w:color w:val="5A5A5A" w:themeColor="text1" w:themeTint="A5"/>
      <w:spacing w:val="15"/>
    </w:rPr>
  </w:style>
  <w:style w:type="character" w:customStyle="1" w:styleId="SubtitleChar">
    <w:name w:val="Subtitle Char"/>
    <w:basedOn w:val="DefaultParagraphFont"/>
    <w:link w:val="Subtitle"/>
    <w:uiPriority w:val="11"/>
    <w:rsid w:val="0090357B"/>
    <w:rPr>
      <w:rFonts w:eastAsiaTheme="minorEastAsia"/>
      <w:color w:val="5A5A5A" w:themeColor="text1" w:themeTint="A5"/>
      <w:spacing w:val="15"/>
    </w:rPr>
  </w:style>
  <w:style w:type="paragraph" w:styleId="Quote">
    <w:name w:val="Quote"/>
    <w:basedOn w:val="Normal"/>
    <w:next w:val="Normal"/>
    <w:link w:val="QuoteChar"/>
    <w:uiPriority w:val="29"/>
    <w:qFormat/>
    <w:rsid w:val="0090357B"/>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90357B"/>
    <w:rPr>
      <w:rFonts w:ascii="Calibri" w:eastAsia="Calibri" w:hAnsi="Calibri" w:cs="Times New Roman"/>
      <w:i/>
      <w:iCs/>
      <w:color w:val="404040" w:themeColor="text1" w:themeTint="BF"/>
    </w:rPr>
  </w:style>
  <w:style w:type="paragraph" w:styleId="IntenseQuote">
    <w:name w:val="Intense Quote"/>
    <w:basedOn w:val="Normal"/>
    <w:next w:val="Normal"/>
    <w:link w:val="IntenseQuoteChar"/>
    <w:uiPriority w:val="30"/>
    <w:qFormat/>
    <w:rsid w:val="0090357B"/>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90357B"/>
    <w:rPr>
      <w:rFonts w:ascii="Calibri" w:eastAsia="Calibri" w:hAnsi="Calibri" w:cs="Times New Roman"/>
      <w:i/>
      <w:iCs/>
      <w:color w:val="5B9BD5" w:themeColor="accent1"/>
    </w:rPr>
  </w:style>
  <w:style w:type="character" w:styleId="SubtleReference">
    <w:name w:val="Subtle Reference"/>
    <w:basedOn w:val="DefaultParagraphFont"/>
    <w:uiPriority w:val="31"/>
    <w:qFormat/>
    <w:rsid w:val="0090357B"/>
    <w:rPr>
      <w:smallCaps/>
      <w:color w:val="5A5A5A" w:themeColor="text1" w:themeTint="A5"/>
    </w:rPr>
  </w:style>
  <w:style w:type="character" w:styleId="IntenseReference">
    <w:name w:val="Intense Reference"/>
    <w:basedOn w:val="DefaultParagraphFont"/>
    <w:uiPriority w:val="32"/>
    <w:qFormat/>
    <w:rsid w:val="0090357B"/>
    <w:rPr>
      <w:b/>
      <w:bCs/>
      <w:smallCaps/>
      <w:color w:val="5B9BD5" w:themeColor="accent1"/>
      <w:spacing w:val="5"/>
    </w:rPr>
  </w:style>
  <w:style w:type="character" w:customStyle="1" w:styleId="EndnoteTextChar">
    <w:name w:val="Endnote Text Char"/>
    <w:basedOn w:val="DefaultParagraphFont"/>
    <w:link w:val="EndnoteText"/>
    <w:uiPriority w:val="99"/>
    <w:semiHidden/>
    <w:rsid w:val="0090357B"/>
    <w:rPr>
      <w:rFonts w:ascii="Calibri" w:eastAsia="Calibri" w:hAnsi="Calibri" w:cs="Times New Roman"/>
      <w:sz w:val="20"/>
      <w:szCs w:val="20"/>
    </w:rPr>
  </w:style>
  <w:style w:type="paragraph" w:styleId="EndnoteText">
    <w:name w:val="endnote text"/>
    <w:basedOn w:val="Normal"/>
    <w:link w:val="EndnoteTextChar"/>
    <w:uiPriority w:val="99"/>
    <w:semiHidden/>
    <w:unhideWhenUsed/>
    <w:rsid w:val="0090357B"/>
    <w:pPr>
      <w:spacing w:after="0" w:line="240" w:lineRule="auto"/>
    </w:pPr>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357B"/>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90357B"/>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qFormat/>
    <w:rsid w:val="0090357B"/>
    <w:pPr>
      <w:keepNext/>
      <w:widowControl w:val="0"/>
      <w:spacing w:after="0" w:line="240" w:lineRule="auto"/>
      <w:ind w:left="7200"/>
      <w:jc w:val="both"/>
      <w:outlineLvl w:val="1"/>
    </w:pPr>
    <w:rPr>
      <w:rFonts w:ascii="Times New Roman" w:eastAsia="Times New Roman" w:hAnsi="Times New Roman"/>
      <w:sz w:val="28"/>
      <w:szCs w:val="20"/>
    </w:rPr>
  </w:style>
  <w:style w:type="paragraph" w:styleId="Heading3">
    <w:name w:val="heading 3"/>
    <w:basedOn w:val="Normal"/>
    <w:next w:val="Normal"/>
    <w:link w:val="Heading3Char"/>
    <w:uiPriority w:val="9"/>
    <w:unhideWhenUsed/>
    <w:qFormat/>
    <w:rsid w:val="0090357B"/>
    <w:pPr>
      <w:keepNext/>
      <w:keepLines/>
      <w:spacing w:before="200" w:after="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90357B"/>
    <w:pPr>
      <w:keepNext/>
      <w:keepLines/>
      <w:spacing w:before="200" w:after="0"/>
      <w:outlineLvl w:val="3"/>
    </w:pPr>
    <w:rPr>
      <w:rFonts w:asciiTheme="majorHAnsi" w:eastAsiaTheme="majorEastAsia" w:hAnsiTheme="majorHAnsi" w:cstheme="majorBidi"/>
      <w:b/>
      <w:bCs/>
      <w:i/>
      <w:iCs/>
      <w:color w:val="5B9BD5" w:themeColor="accent1"/>
    </w:rPr>
  </w:style>
  <w:style w:type="paragraph" w:styleId="Heading5">
    <w:name w:val="heading 5"/>
    <w:basedOn w:val="Normal"/>
    <w:next w:val="Normal"/>
    <w:link w:val="Heading5Char"/>
    <w:uiPriority w:val="9"/>
    <w:unhideWhenUsed/>
    <w:qFormat/>
    <w:rsid w:val="0090357B"/>
    <w:pPr>
      <w:keepNext/>
      <w:keepLines/>
      <w:spacing w:before="200" w:after="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unhideWhenUsed/>
    <w:qFormat/>
    <w:rsid w:val="0090357B"/>
    <w:pPr>
      <w:keepNext/>
      <w:keepLines/>
      <w:spacing w:before="200" w:after="0"/>
      <w:outlineLvl w:val="5"/>
    </w:pPr>
    <w:rPr>
      <w:rFonts w:asciiTheme="majorHAnsi" w:eastAsiaTheme="majorEastAsia" w:hAnsiTheme="majorHAnsi" w:cstheme="majorBidi"/>
      <w:i/>
      <w:iCs/>
      <w:color w:val="1F4D78" w:themeColor="accent1" w:themeShade="7F"/>
    </w:rPr>
  </w:style>
  <w:style w:type="paragraph" w:styleId="Heading7">
    <w:name w:val="heading 7"/>
    <w:basedOn w:val="Normal"/>
    <w:next w:val="Normal"/>
    <w:link w:val="Heading7Char"/>
    <w:uiPriority w:val="9"/>
    <w:unhideWhenUsed/>
    <w:qFormat/>
    <w:rsid w:val="0090357B"/>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357B"/>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rsid w:val="0090357B"/>
    <w:rPr>
      <w:rFonts w:ascii="Times New Roman" w:eastAsia="Times New Roman" w:hAnsi="Times New Roman" w:cs="Times New Roman"/>
      <w:sz w:val="28"/>
      <w:szCs w:val="20"/>
    </w:rPr>
  </w:style>
  <w:style w:type="character" w:customStyle="1" w:styleId="Heading3Char">
    <w:name w:val="Heading 3 Char"/>
    <w:basedOn w:val="DefaultParagraphFont"/>
    <w:link w:val="Heading3"/>
    <w:uiPriority w:val="9"/>
    <w:rsid w:val="0090357B"/>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90357B"/>
    <w:rPr>
      <w:rFonts w:asciiTheme="majorHAnsi" w:eastAsiaTheme="majorEastAsia" w:hAnsiTheme="majorHAnsi" w:cstheme="majorBidi"/>
      <w:b/>
      <w:bCs/>
      <w:i/>
      <w:iCs/>
      <w:color w:val="5B9BD5" w:themeColor="accent1"/>
    </w:rPr>
  </w:style>
  <w:style w:type="character" w:customStyle="1" w:styleId="Heading5Char">
    <w:name w:val="Heading 5 Char"/>
    <w:basedOn w:val="DefaultParagraphFont"/>
    <w:link w:val="Heading5"/>
    <w:uiPriority w:val="9"/>
    <w:rsid w:val="0090357B"/>
    <w:rPr>
      <w:rFonts w:asciiTheme="majorHAnsi" w:eastAsiaTheme="majorEastAsia" w:hAnsiTheme="majorHAnsi" w:cstheme="majorBidi"/>
      <w:color w:val="1F4D78" w:themeColor="accent1" w:themeShade="7F"/>
    </w:rPr>
  </w:style>
  <w:style w:type="character" w:customStyle="1" w:styleId="Heading6Char">
    <w:name w:val="Heading 6 Char"/>
    <w:basedOn w:val="DefaultParagraphFont"/>
    <w:link w:val="Heading6"/>
    <w:uiPriority w:val="9"/>
    <w:rsid w:val="0090357B"/>
    <w:rPr>
      <w:rFonts w:asciiTheme="majorHAnsi" w:eastAsiaTheme="majorEastAsia" w:hAnsiTheme="majorHAnsi" w:cstheme="majorBidi"/>
      <w:i/>
      <w:iCs/>
      <w:color w:val="1F4D78" w:themeColor="accent1" w:themeShade="7F"/>
    </w:rPr>
  </w:style>
  <w:style w:type="character" w:customStyle="1" w:styleId="Heading7Char">
    <w:name w:val="Heading 7 Char"/>
    <w:basedOn w:val="DefaultParagraphFont"/>
    <w:link w:val="Heading7"/>
    <w:uiPriority w:val="9"/>
    <w:rsid w:val="0090357B"/>
    <w:rPr>
      <w:rFonts w:asciiTheme="majorHAnsi" w:eastAsiaTheme="majorEastAsia" w:hAnsiTheme="majorHAnsi" w:cstheme="majorBidi"/>
      <w:i/>
      <w:iCs/>
      <w:color w:val="404040" w:themeColor="text1" w:themeTint="BF"/>
    </w:rPr>
  </w:style>
  <w:style w:type="character" w:styleId="Emphasis">
    <w:name w:val="Emphasis"/>
    <w:basedOn w:val="DefaultParagraphFont"/>
    <w:uiPriority w:val="20"/>
    <w:qFormat/>
    <w:rsid w:val="0090357B"/>
    <w:rPr>
      <w:rFonts w:cs="Times New Roman"/>
      <w:i/>
      <w:iCs/>
    </w:rPr>
  </w:style>
  <w:style w:type="paragraph" w:styleId="ListParagraph">
    <w:name w:val="List Paragraph"/>
    <w:aliases w:val="H&amp;P List Paragraph,2,Strip"/>
    <w:basedOn w:val="Normal"/>
    <w:link w:val="ListParagraphChar"/>
    <w:uiPriority w:val="34"/>
    <w:qFormat/>
    <w:rsid w:val="0090357B"/>
    <w:pPr>
      <w:ind w:left="720"/>
      <w:contextualSpacing/>
    </w:pPr>
  </w:style>
  <w:style w:type="character" w:customStyle="1" w:styleId="ListParagraphChar">
    <w:name w:val="List Paragraph Char"/>
    <w:aliases w:val="H&amp;P List Paragraph Char,2 Char,Strip Char"/>
    <w:link w:val="ListParagraph"/>
    <w:uiPriority w:val="34"/>
    <w:locked/>
    <w:rsid w:val="0090357B"/>
    <w:rPr>
      <w:rFonts w:ascii="Calibri" w:eastAsia="Calibri" w:hAnsi="Calibri" w:cs="Times New Roman"/>
    </w:rPr>
  </w:style>
  <w:style w:type="character" w:customStyle="1" w:styleId="apple-converted-space">
    <w:name w:val="apple-converted-space"/>
    <w:basedOn w:val="DefaultParagraphFont"/>
    <w:rsid w:val="0090357B"/>
  </w:style>
  <w:style w:type="character" w:styleId="Strong">
    <w:name w:val="Strong"/>
    <w:basedOn w:val="DefaultParagraphFont"/>
    <w:uiPriority w:val="22"/>
    <w:qFormat/>
    <w:rsid w:val="0090357B"/>
    <w:rPr>
      <w:b/>
      <w:bCs/>
    </w:rPr>
  </w:style>
  <w:style w:type="character" w:customStyle="1" w:styleId="BalloonTextChar">
    <w:name w:val="Balloon Text Char"/>
    <w:basedOn w:val="DefaultParagraphFont"/>
    <w:link w:val="BalloonText"/>
    <w:uiPriority w:val="99"/>
    <w:semiHidden/>
    <w:rsid w:val="0090357B"/>
    <w:rPr>
      <w:rFonts w:ascii="Tahoma" w:eastAsia="Calibri" w:hAnsi="Tahoma" w:cs="Tahoma"/>
      <w:sz w:val="16"/>
      <w:szCs w:val="16"/>
    </w:rPr>
  </w:style>
  <w:style w:type="paragraph" w:styleId="BalloonText">
    <w:name w:val="Balloon Text"/>
    <w:basedOn w:val="Normal"/>
    <w:link w:val="BalloonTextChar"/>
    <w:uiPriority w:val="99"/>
    <w:semiHidden/>
    <w:unhideWhenUsed/>
    <w:rsid w:val="0090357B"/>
    <w:pPr>
      <w:spacing w:after="0" w:line="240" w:lineRule="auto"/>
    </w:pPr>
    <w:rPr>
      <w:rFonts w:ascii="Tahoma" w:hAnsi="Tahoma" w:cs="Tahoma"/>
      <w:sz w:val="16"/>
      <w:szCs w:val="16"/>
    </w:rPr>
  </w:style>
  <w:style w:type="paragraph" w:styleId="CommentText">
    <w:name w:val="annotation text"/>
    <w:basedOn w:val="Normal"/>
    <w:link w:val="CommentTextChar"/>
    <w:uiPriority w:val="99"/>
    <w:unhideWhenUsed/>
    <w:rsid w:val="0090357B"/>
    <w:pPr>
      <w:spacing w:line="240" w:lineRule="auto"/>
    </w:pPr>
    <w:rPr>
      <w:sz w:val="20"/>
      <w:szCs w:val="20"/>
    </w:rPr>
  </w:style>
  <w:style w:type="character" w:customStyle="1" w:styleId="CommentTextChar">
    <w:name w:val="Comment Text Char"/>
    <w:basedOn w:val="DefaultParagraphFont"/>
    <w:link w:val="CommentText"/>
    <w:uiPriority w:val="99"/>
    <w:rsid w:val="0090357B"/>
    <w:rPr>
      <w:rFonts w:ascii="Calibri" w:eastAsia="Calibri" w:hAnsi="Calibri" w:cs="Times New Roman"/>
      <w:sz w:val="20"/>
      <w:szCs w:val="20"/>
    </w:rPr>
  </w:style>
  <w:style w:type="character" w:customStyle="1" w:styleId="CommentSubjectChar">
    <w:name w:val="Comment Subject Char"/>
    <w:basedOn w:val="CommentTextChar"/>
    <w:link w:val="CommentSubject"/>
    <w:uiPriority w:val="99"/>
    <w:semiHidden/>
    <w:rsid w:val="0090357B"/>
    <w:rPr>
      <w:rFonts w:ascii="Calibri" w:eastAsia="Calibri" w:hAnsi="Calibri" w:cs="Times New Roman"/>
      <w:b/>
      <w:bCs/>
      <w:sz w:val="20"/>
      <w:szCs w:val="20"/>
    </w:rPr>
  </w:style>
  <w:style w:type="paragraph" w:styleId="CommentSubject">
    <w:name w:val="annotation subject"/>
    <w:basedOn w:val="CommentText"/>
    <w:next w:val="CommentText"/>
    <w:link w:val="CommentSubjectChar"/>
    <w:uiPriority w:val="99"/>
    <w:semiHidden/>
    <w:unhideWhenUsed/>
    <w:rsid w:val="0090357B"/>
    <w:rPr>
      <w:b/>
      <w:bCs/>
    </w:rPr>
  </w:style>
  <w:style w:type="character" w:customStyle="1" w:styleId="BodyTextChar">
    <w:name w:val="Body Text Char"/>
    <w:basedOn w:val="DefaultParagraphFont"/>
    <w:link w:val="BodyText"/>
    <w:semiHidden/>
    <w:rsid w:val="0090357B"/>
    <w:rPr>
      <w:rFonts w:ascii="Times New Roman" w:eastAsia="Times New Roman" w:hAnsi="Times New Roman" w:cs="Times New Roman"/>
      <w:sz w:val="24"/>
      <w:szCs w:val="24"/>
      <w:lang w:eastAsia="ru-RU"/>
    </w:rPr>
  </w:style>
  <w:style w:type="paragraph" w:styleId="BodyText">
    <w:name w:val="Body Text"/>
    <w:basedOn w:val="Normal"/>
    <w:link w:val="BodyTextChar"/>
    <w:semiHidden/>
    <w:unhideWhenUsed/>
    <w:rsid w:val="0090357B"/>
    <w:pPr>
      <w:spacing w:after="0" w:line="240" w:lineRule="auto"/>
      <w:jc w:val="both"/>
    </w:pPr>
    <w:rPr>
      <w:rFonts w:ascii="Times New Roman" w:eastAsia="Times New Roman" w:hAnsi="Times New Roman"/>
      <w:sz w:val="24"/>
      <w:szCs w:val="24"/>
      <w:lang w:eastAsia="ru-RU"/>
    </w:rPr>
  </w:style>
  <w:style w:type="paragraph" w:styleId="BodyText2">
    <w:name w:val="Body Text 2"/>
    <w:basedOn w:val="Normal"/>
    <w:link w:val="BodyText2Char"/>
    <w:unhideWhenUsed/>
    <w:rsid w:val="0090357B"/>
    <w:pPr>
      <w:spacing w:after="0" w:line="240" w:lineRule="auto"/>
      <w:jc w:val="both"/>
    </w:pPr>
    <w:rPr>
      <w:rFonts w:ascii="Arial Narrow" w:eastAsia="Times New Roman" w:hAnsi="Arial Narrow"/>
      <w:szCs w:val="24"/>
      <w:lang w:eastAsia="lv-LV"/>
    </w:rPr>
  </w:style>
  <w:style w:type="character" w:customStyle="1" w:styleId="BodyText2Char">
    <w:name w:val="Body Text 2 Char"/>
    <w:basedOn w:val="DefaultParagraphFont"/>
    <w:link w:val="BodyText2"/>
    <w:rsid w:val="0090357B"/>
    <w:rPr>
      <w:rFonts w:ascii="Arial Narrow" w:eastAsia="Times New Roman" w:hAnsi="Arial Narrow" w:cs="Times New Roman"/>
      <w:szCs w:val="24"/>
      <w:lang w:eastAsia="lv-LV"/>
    </w:rPr>
  </w:style>
  <w:style w:type="character" w:styleId="Hyperlink">
    <w:name w:val="Hyperlink"/>
    <w:basedOn w:val="DefaultParagraphFont"/>
    <w:uiPriority w:val="99"/>
    <w:unhideWhenUsed/>
    <w:rsid w:val="0090357B"/>
    <w:rPr>
      <w:color w:val="0563C1" w:themeColor="hyperlink"/>
      <w:u w:val="single"/>
    </w:rPr>
  </w:style>
  <w:style w:type="paragraph" w:styleId="Header">
    <w:name w:val="header"/>
    <w:basedOn w:val="Normal"/>
    <w:link w:val="HeaderChar"/>
    <w:uiPriority w:val="99"/>
    <w:unhideWhenUsed/>
    <w:rsid w:val="0090357B"/>
    <w:pPr>
      <w:tabs>
        <w:tab w:val="center" w:pos="4153"/>
        <w:tab w:val="right" w:pos="8306"/>
      </w:tabs>
      <w:spacing w:after="0" w:line="240" w:lineRule="auto"/>
    </w:pPr>
  </w:style>
  <w:style w:type="character" w:customStyle="1" w:styleId="HeaderChar">
    <w:name w:val="Header Char"/>
    <w:basedOn w:val="DefaultParagraphFont"/>
    <w:link w:val="Header"/>
    <w:uiPriority w:val="99"/>
    <w:rsid w:val="0090357B"/>
    <w:rPr>
      <w:rFonts w:ascii="Calibri" w:eastAsia="Calibri" w:hAnsi="Calibri" w:cs="Times New Roman"/>
    </w:rPr>
  </w:style>
  <w:style w:type="paragraph" w:styleId="Footer">
    <w:name w:val="footer"/>
    <w:basedOn w:val="Normal"/>
    <w:link w:val="FooterChar"/>
    <w:uiPriority w:val="99"/>
    <w:unhideWhenUsed/>
    <w:rsid w:val="0090357B"/>
    <w:pPr>
      <w:tabs>
        <w:tab w:val="center" w:pos="4153"/>
        <w:tab w:val="right" w:pos="8306"/>
      </w:tabs>
      <w:spacing w:after="0" w:line="240" w:lineRule="auto"/>
    </w:pPr>
  </w:style>
  <w:style w:type="character" w:customStyle="1" w:styleId="FooterChar">
    <w:name w:val="Footer Char"/>
    <w:basedOn w:val="DefaultParagraphFont"/>
    <w:link w:val="Footer"/>
    <w:uiPriority w:val="99"/>
    <w:rsid w:val="0090357B"/>
    <w:rPr>
      <w:rFonts w:ascii="Calibri" w:eastAsia="Calibri" w:hAnsi="Calibri" w:cs="Times New Roman"/>
    </w:rPr>
  </w:style>
  <w:style w:type="paragraph" w:styleId="NormalWeb">
    <w:name w:val="Normal (Web)"/>
    <w:basedOn w:val="Normal"/>
    <w:uiPriority w:val="99"/>
    <w:rsid w:val="0090357B"/>
    <w:pPr>
      <w:spacing w:before="100" w:beforeAutospacing="1" w:after="100" w:afterAutospacing="1" w:line="240" w:lineRule="auto"/>
    </w:pPr>
    <w:rPr>
      <w:rFonts w:ascii="Times New Roman" w:eastAsia="Times New Roman" w:hAnsi="Times New Roman"/>
      <w:sz w:val="21"/>
      <w:szCs w:val="21"/>
      <w:lang w:eastAsia="lv-LV"/>
    </w:rPr>
  </w:style>
  <w:style w:type="paragraph" w:styleId="FootnoteText">
    <w:name w:val="footnote text"/>
    <w:basedOn w:val="Normal"/>
    <w:link w:val="FootnoteTextChar"/>
    <w:uiPriority w:val="99"/>
    <w:unhideWhenUsed/>
    <w:rsid w:val="0090357B"/>
    <w:pPr>
      <w:spacing w:after="0" w:line="240" w:lineRule="auto"/>
    </w:pPr>
    <w:rPr>
      <w:rFonts w:ascii="Times New Roman" w:eastAsia="Times New Roman" w:hAnsi="Times New Roman"/>
      <w:sz w:val="20"/>
      <w:szCs w:val="20"/>
      <w:lang w:eastAsia="lv-LV"/>
    </w:rPr>
  </w:style>
  <w:style w:type="character" w:customStyle="1" w:styleId="FootnoteTextChar">
    <w:name w:val="Footnote Text Char"/>
    <w:basedOn w:val="DefaultParagraphFont"/>
    <w:link w:val="FootnoteText"/>
    <w:uiPriority w:val="99"/>
    <w:rsid w:val="0090357B"/>
    <w:rPr>
      <w:rFonts w:ascii="Times New Roman" w:eastAsia="Times New Roman" w:hAnsi="Times New Roman" w:cs="Times New Roman"/>
      <w:sz w:val="20"/>
      <w:szCs w:val="20"/>
      <w:lang w:eastAsia="lv-LV"/>
    </w:rPr>
  </w:style>
  <w:style w:type="character" w:styleId="FootnoteReference">
    <w:name w:val="footnote reference"/>
    <w:basedOn w:val="DefaultParagraphFont"/>
    <w:uiPriority w:val="99"/>
    <w:semiHidden/>
    <w:unhideWhenUsed/>
    <w:rsid w:val="0090357B"/>
    <w:rPr>
      <w:vertAlign w:val="superscript"/>
    </w:rPr>
  </w:style>
  <w:style w:type="paragraph" w:customStyle="1" w:styleId="Default">
    <w:name w:val="Default"/>
    <w:rsid w:val="0090357B"/>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naislab">
    <w:name w:val="naislab"/>
    <w:basedOn w:val="Normal"/>
    <w:rsid w:val="0090357B"/>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nod">
    <w:name w:val="naisnod"/>
    <w:basedOn w:val="Normal"/>
    <w:rsid w:val="0090357B"/>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al">
    <w:name w:val="naisal"/>
    <w:basedOn w:val="Normal"/>
    <w:rsid w:val="0090357B"/>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Normal"/>
    <w:rsid w:val="0090357B"/>
    <w:pPr>
      <w:spacing w:before="100" w:beforeAutospacing="1" w:after="100" w:afterAutospacing="1" w:line="240" w:lineRule="auto"/>
    </w:pPr>
    <w:rPr>
      <w:rFonts w:ascii="Times New Roman" w:eastAsia="Times New Roman" w:hAnsi="Times New Roman"/>
      <w:sz w:val="24"/>
      <w:szCs w:val="24"/>
      <w:lang w:eastAsia="lv-LV"/>
    </w:rPr>
  </w:style>
  <w:style w:type="character" w:customStyle="1" w:styleId="DocumentMapChar">
    <w:name w:val="Document Map Char"/>
    <w:basedOn w:val="DefaultParagraphFont"/>
    <w:link w:val="DocumentMap"/>
    <w:uiPriority w:val="99"/>
    <w:semiHidden/>
    <w:rsid w:val="0090357B"/>
    <w:rPr>
      <w:rFonts w:ascii="Tahoma" w:eastAsia="Calibri" w:hAnsi="Tahoma" w:cs="Tahoma"/>
      <w:sz w:val="16"/>
      <w:szCs w:val="16"/>
    </w:rPr>
  </w:style>
  <w:style w:type="paragraph" w:styleId="DocumentMap">
    <w:name w:val="Document Map"/>
    <w:basedOn w:val="Normal"/>
    <w:link w:val="DocumentMapChar"/>
    <w:uiPriority w:val="99"/>
    <w:semiHidden/>
    <w:unhideWhenUsed/>
    <w:rsid w:val="0090357B"/>
    <w:pPr>
      <w:spacing w:after="0" w:line="240" w:lineRule="auto"/>
    </w:pPr>
    <w:rPr>
      <w:rFonts w:ascii="Tahoma" w:hAnsi="Tahoma" w:cs="Tahoma"/>
      <w:sz w:val="16"/>
      <w:szCs w:val="16"/>
    </w:rPr>
  </w:style>
  <w:style w:type="character" w:customStyle="1" w:styleId="DocumentMapChar1">
    <w:name w:val="Document Map Char1"/>
    <w:basedOn w:val="DefaultParagraphFont"/>
    <w:uiPriority w:val="99"/>
    <w:semiHidden/>
    <w:rsid w:val="0090357B"/>
    <w:rPr>
      <w:rFonts w:ascii="Segoe UI" w:eastAsia="Calibri" w:hAnsi="Segoe UI" w:cs="Segoe UI"/>
      <w:sz w:val="16"/>
      <w:szCs w:val="16"/>
    </w:rPr>
  </w:style>
  <w:style w:type="paragraph" w:customStyle="1" w:styleId="xl26">
    <w:name w:val="xl26"/>
    <w:basedOn w:val="Normal"/>
    <w:rsid w:val="0090357B"/>
    <w:pPr>
      <w:pBdr>
        <w:left w:val="single" w:sz="8" w:space="0" w:color="auto"/>
        <w:right w:val="single" w:sz="4" w:space="0" w:color="auto"/>
      </w:pBdr>
      <w:spacing w:before="100" w:beforeAutospacing="1" w:after="100" w:afterAutospacing="1" w:line="240" w:lineRule="auto"/>
      <w:textAlignment w:val="top"/>
    </w:pPr>
    <w:rPr>
      <w:rFonts w:ascii="Times New Roman" w:eastAsia="Arial Unicode MS" w:hAnsi="Times New Roman"/>
      <w:sz w:val="24"/>
      <w:szCs w:val="24"/>
    </w:rPr>
  </w:style>
  <w:style w:type="paragraph" w:styleId="NoSpacing">
    <w:name w:val="No Spacing"/>
    <w:uiPriority w:val="1"/>
    <w:qFormat/>
    <w:rsid w:val="0090357B"/>
    <w:pPr>
      <w:spacing w:after="0" w:line="240" w:lineRule="auto"/>
    </w:pPr>
    <w:rPr>
      <w:rFonts w:ascii="Calibri" w:eastAsia="Calibri" w:hAnsi="Calibri" w:cs="Times New Roman"/>
    </w:rPr>
  </w:style>
  <w:style w:type="paragraph" w:styleId="Title">
    <w:name w:val="Title"/>
    <w:basedOn w:val="Normal"/>
    <w:next w:val="Normal"/>
    <w:link w:val="TitleChar"/>
    <w:uiPriority w:val="10"/>
    <w:qFormat/>
    <w:rsid w:val="0090357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35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357B"/>
    <w:pPr>
      <w:numPr>
        <w:ilvl w:val="1"/>
      </w:numPr>
      <w:spacing w:after="160"/>
    </w:pPr>
    <w:rPr>
      <w:rFonts w:asciiTheme="minorHAnsi" w:eastAsiaTheme="minorEastAsia" w:hAnsiTheme="minorHAnsi" w:cstheme="minorBidi"/>
      <w:color w:val="5A5A5A" w:themeColor="text1" w:themeTint="A5"/>
      <w:spacing w:val="15"/>
    </w:rPr>
  </w:style>
  <w:style w:type="character" w:customStyle="1" w:styleId="SubtitleChar">
    <w:name w:val="Subtitle Char"/>
    <w:basedOn w:val="DefaultParagraphFont"/>
    <w:link w:val="Subtitle"/>
    <w:uiPriority w:val="11"/>
    <w:rsid w:val="0090357B"/>
    <w:rPr>
      <w:rFonts w:eastAsiaTheme="minorEastAsia"/>
      <w:color w:val="5A5A5A" w:themeColor="text1" w:themeTint="A5"/>
      <w:spacing w:val="15"/>
    </w:rPr>
  </w:style>
  <w:style w:type="paragraph" w:styleId="Quote">
    <w:name w:val="Quote"/>
    <w:basedOn w:val="Normal"/>
    <w:next w:val="Normal"/>
    <w:link w:val="QuoteChar"/>
    <w:uiPriority w:val="29"/>
    <w:qFormat/>
    <w:rsid w:val="0090357B"/>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90357B"/>
    <w:rPr>
      <w:rFonts w:ascii="Calibri" w:eastAsia="Calibri" w:hAnsi="Calibri" w:cs="Times New Roman"/>
      <w:i/>
      <w:iCs/>
      <w:color w:val="404040" w:themeColor="text1" w:themeTint="BF"/>
    </w:rPr>
  </w:style>
  <w:style w:type="paragraph" w:styleId="IntenseQuote">
    <w:name w:val="Intense Quote"/>
    <w:basedOn w:val="Normal"/>
    <w:next w:val="Normal"/>
    <w:link w:val="IntenseQuoteChar"/>
    <w:uiPriority w:val="30"/>
    <w:qFormat/>
    <w:rsid w:val="0090357B"/>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90357B"/>
    <w:rPr>
      <w:rFonts w:ascii="Calibri" w:eastAsia="Calibri" w:hAnsi="Calibri" w:cs="Times New Roman"/>
      <w:i/>
      <w:iCs/>
      <w:color w:val="5B9BD5" w:themeColor="accent1"/>
    </w:rPr>
  </w:style>
  <w:style w:type="character" w:styleId="SubtleReference">
    <w:name w:val="Subtle Reference"/>
    <w:basedOn w:val="DefaultParagraphFont"/>
    <w:uiPriority w:val="31"/>
    <w:qFormat/>
    <w:rsid w:val="0090357B"/>
    <w:rPr>
      <w:smallCaps/>
      <w:color w:val="5A5A5A" w:themeColor="text1" w:themeTint="A5"/>
    </w:rPr>
  </w:style>
  <w:style w:type="character" w:styleId="IntenseReference">
    <w:name w:val="Intense Reference"/>
    <w:basedOn w:val="DefaultParagraphFont"/>
    <w:uiPriority w:val="32"/>
    <w:qFormat/>
    <w:rsid w:val="0090357B"/>
    <w:rPr>
      <w:b/>
      <w:bCs/>
      <w:smallCaps/>
      <w:color w:val="5B9BD5" w:themeColor="accent1"/>
      <w:spacing w:val="5"/>
    </w:rPr>
  </w:style>
  <w:style w:type="character" w:customStyle="1" w:styleId="EndnoteTextChar">
    <w:name w:val="Endnote Text Char"/>
    <w:basedOn w:val="DefaultParagraphFont"/>
    <w:link w:val="EndnoteText"/>
    <w:uiPriority w:val="99"/>
    <w:semiHidden/>
    <w:rsid w:val="0090357B"/>
    <w:rPr>
      <w:rFonts w:ascii="Calibri" w:eastAsia="Calibri" w:hAnsi="Calibri" w:cs="Times New Roman"/>
      <w:sz w:val="20"/>
      <w:szCs w:val="20"/>
    </w:rPr>
  </w:style>
  <w:style w:type="paragraph" w:styleId="EndnoteText">
    <w:name w:val="endnote text"/>
    <w:basedOn w:val="Normal"/>
    <w:link w:val="EndnoteTextChar"/>
    <w:uiPriority w:val="99"/>
    <w:semiHidden/>
    <w:unhideWhenUsed/>
    <w:rsid w:val="0090357B"/>
    <w:pPr>
      <w:spacing w:after="0" w:line="240" w:lineRule="auto"/>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ec.europa.eu/environment/pubs/pdf/factsheets/eco_innovation/lv.pdf" TargetMode="External"/><Relationship Id="rId5" Type="http://schemas.openxmlformats.org/officeDocument/2006/relationships/webSettings" Target="webSettings.xml"/><Relationship Id="rId10" Type="http://schemas.openxmlformats.org/officeDocument/2006/relationships/hyperlink" Target="http://tap.mk.gov.lv/mk/tap/?pid=40291636" TargetMode="External"/><Relationship Id="rId4" Type="http://schemas.openxmlformats.org/officeDocument/2006/relationships/settings" Target="settings.xml"/><Relationship Id="rId9" Type="http://schemas.openxmlformats.org/officeDocument/2006/relationships/hyperlink" Target="http://www.csb.gov.lv/node/29900/list"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liaa.gov.lv/lv/fondi/noderiga-informacija/de-minimi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11</Pages>
  <Words>3728</Words>
  <Characters>21250</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Danuta Pīlapa</dc:creator>
  <cp:keywords/>
  <dc:description/>
  <cp:lastModifiedBy>Elīna Strautmane</cp:lastModifiedBy>
  <cp:revision>4</cp:revision>
  <dcterms:created xsi:type="dcterms:W3CDTF">2020-06-10T07:28:00Z</dcterms:created>
  <dcterms:modified xsi:type="dcterms:W3CDTF">2020-08-27T10:33:00Z</dcterms:modified>
</cp:coreProperties>
</file>