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B03" w:rsidRDefault="00201B03" w:rsidP="00201B03">
      <w:pPr>
        <w:ind w:left="-284"/>
        <w:jc w:val="right"/>
      </w:pPr>
      <w:r>
        <w:t>Daugavpils novada domei</w:t>
      </w:r>
    </w:p>
    <w:p w:rsidR="00201B03" w:rsidRDefault="00201B03" w:rsidP="00201B03">
      <w:pPr>
        <w:ind w:left="-284"/>
        <w:jc w:val="right"/>
      </w:pPr>
      <w:r>
        <w:t>Rīgas ielā 2, Daugavpils</w:t>
      </w:r>
    </w:p>
    <w:p w:rsidR="00201B03" w:rsidRDefault="00201B03" w:rsidP="00201B03">
      <w:pPr>
        <w:ind w:left="-284"/>
      </w:pPr>
    </w:p>
    <w:p w:rsidR="00201B03" w:rsidRDefault="00201B03" w:rsidP="00201B03">
      <w:pPr>
        <w:ind w:left="-284"/>
        <w:jc w:val="right"/>
      </w:pPr>
      <w:r>
        <w:t>____________________________</w:t>
      </w:r>
    </w:p>
    <w:p w:rsidR="00201B03" w:rsidRPr="00C0501D" w:rsidRDefault="00201B03" w:rsidP="00201B03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201B03" w:rsidRDefault="00201B03" w:rsidP="00201B03">
      <w:pPr>
        <w:ind w:left="-284"/>
        <w:jc w:val="right"/>
      </w:pPr>
      <w:r>
        <w:t>____________________________</w:t>
      </w:r>
    </w:p>
    <w:p w:rsidR="00201B03" w:rsidRPr="00C0501D" w:rsidRDefault="00201B03" w:rsidP="00201B03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201B03" w:rsidRDefault="00201B03" w:rsidP="00201B03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201B03" w:rsidRPr="00C0501D" w:rsidRDefault="00201B03" w:rsidP="00201B03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201B03" w:rsidRDefault="00201B03" w:rsidP="00201B03">
      <w:pPr>
        <w:ind w:left="-284"/>
        <w:jc w:val="right"/>
      </w:pPr>
    </w:p>
    <w:p w:rsidR="00201B03" w:rsidRDefault="00201B03" w:rsidP="00201B03">
      <w:pPr>
        <w:ind w:left="-284"/>
        <w:jc w:val="right"/>
      </w:pPr>
    </w:p>
    <w:p w:rsidR="00201B03" w:rsidRDefault="00201B03" w:rsidP="00201B03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201B03" w:rsidRDefault="00201B03" w:rsidP="00201B03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:rsidR="00201B03" w:rsidRDefault="00201B03" w:rsidP="00201B03">
      <w:pPr>
        <w:ind w:left="-284"/>
        <w:jc w:val="center"/>
      </w:pPr>
    </w:p>
    <w:p w:rsidR="00201B03" w:rsidRDefault="00201B03" w:rsidP="00201B03">
      <w:pPr>
        <w:jc w:val="both"/>
      </w:pPr>
      <w:r>
        <w:t>Izsoles veids; mutiska izsole ar augšupejošu soli</w:t>
      </w:r>
    </w:p>
    <w:p w:rsidR="00201B03" w:rsidRPr="00A436E0" w:rsidRDefault="00201B03" w:rsidP="00201B03">
      <w:pPr>
        <w:ind w:left="-284"/>
        <w:jc w:val="both"/>
        <w:rPr>
          <w:color w:val="000000" w:themeColor="text1"/>
        </w:rPr>
      </w:pPr>
      <w:r>
        <w:t>Nomas objekts: Daugavpils novada pašvaldības īp</w:t>
      </w:r>
      <w:r w:rsidRPr="00A436E0">
        <w:rPr>
          <w:color w:val="000000" w:themeColor="text1"/>
        </w:rPr>
        <w:t>ašumā esošs īpašums “Puncuļi”, Svente, Sventes pagasts, Daugavpils novads, kas sastāv no:</w:t>
      </w:r>
    </w:p>
    <w:p w:rsidR="00201B03" w:rsidRPr="00A436E0" w:rsidRDefault="00201B03" w:rsidP="00201B03">
      <w:pPr>
        <w:jc w:val="both"/>
        <w:rPr>
          <w:color w:val="000000" w:themeColor="text1"/>
        </w:rPr>
      </w:pPr>
      <w:r w:rsidRPr="00A436E0">
        <w:rPr>
          <w:color w:val="000000" w:themeColor="text1"/>
        </w:rPr>
        <w:t>1. nedzīvojamās ēkas- “Pārtikas produktu ražošanas ēka”  480.4 m</w:t>
      </w:r>
      <w:r w:rsidRPr="00A436E0">
        <w:rPr>
          <w:color w:val="000000" w:themeColor="text1"/>
          <w:vertAlign w:val="superscript"/>
        </w:rPr>
        <w:t xml:space="preserve">2 </w:t>
      </w:r>
      <w:r w:rsidRPr="00A436E0">
        <w:rPr>
          <w:color w:val="000000" w:themeColor="text1"/>
        </w:rPr>
        <w:t xml:space="preserve">platībā (kadastra apzīmējums 4488 005 0859 001); </w:t>
      </w:r>
    </w:p>
    <w:p w:rsidR="00201B03" w:rsidRPr="007417B2" w:rsidRDefault="00201B03" w:rsidP="00201B03">
      <w:pPr>
        <w:jc w:val="both"/>
        <w:rPr>
          <w:color w:val="000000" w:themeColor="text1"/>
        </w:rPr>
      </w:pPr>
      <w:r w:rsidRPr="00A436E0">
        <w:rPr>
          <w:color w:val="000000" w:themeColor="text1"/>
        </w:rPr>
        <w:t>2.  nedzīvojamās ēkas– “Pārtikas produktu noliktava” 452.9 m</w:t>
      </w:r>
      <w:r w:rsidRPr="00A436E0">
        <w:rPr>
          <w:color w:val="000000" w:themeColor="text1"/>
          <w:vertAlign w:val="superscript"/>
        </w:rPr>
        <w:t>2</w:t>
      </w:r>
      <w:r w:rsidRPr="00A436E0">
        <w:rPr>
          <w:color w:val="000000" w:themeColor="text1"/>
        </w:rPr>
        <w:t xml:space="preserve"> platībā  (kadastra apzīmējums  4488 005 0859 002)</w:t>
      </w:r>
      <w:r>
        <w:rPr>
          <w:color w:val="000000" w:themeColor="text1"/>
        </w:rPr>
        <w:t>.</w:t>
      </w:r>
    </w:p>
    <w:p w:rsidR="00201B03" w:rsidRDefault="00201B03" w:rsidP="00201B03">
      <w:pPr>
        <w:jc w:val="both"/>
      </w:pPr>
      <w:r>
        <w:t>Nomas laikā plānotās darbības īpašumā _____________________________________________</w:t>
      </w:r>
    </w:p>
    <w:p w:rsidR="00201B03" w:rsidRDefault="00201B03" w:rsidP="00201B03">
      <w:pPr>
        <w:ind w:left="-284"/>
        <w:jc w:val="both"/>
      </w:pPr>
    </w:p>
    <w:p w:rsidR="00201B03" w:rsidRDefault="00201B03" w:rsidP="00201B03">
      <w:pPr>
        <w:ind w:left="-284"/>
        <w:jc w:val="both"/>
      </w:pPr>
      <w:r>
        <w:t>Apliecinu, ka:</w:t>
      </w:r>
    </w:p>
    <w:p w:rsidR="00201B03" w:rsidRDefault="00201B03" w:rsidP="00201B03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:rsidR="00201B03" w:rsidRDefault="00201B03" w:rsidP="00201B03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:rsidR="00201B03" w:rsidRDefault="00201B03" w:rsidP="00201B03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:rsidR="00201B03" w:rsidRDefault="00201B03" w:rsidP="00201B03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201B03" w:rsidRDefault="00201B03" w:rsidP="00201B03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201B03" w:rsidRDefault="00201B03" w:rsidP="00201B03">
      <w:pPr>
        <w:ind w:left="76"/>
        <w:jc w:val="both"/>
      </w:pPr>
    </w:p>
    <w:p w:rsidR="00201B03" w:rsidRDefault="00201B03" w:rsidP="00201B03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201B03" w:rsidRDefault="00201B03" w:rsidP="00201B03"/>
    <w:p w:rsidR="00201B03" w:rsidRDefault="00201B03" w:rsidP="00201B03">
      <w:pPr>
        <w:jc w:val="right"/>
      </w:pPr>
    </w:p>
    <w:p w:rsidR="00201B03" w:rsidRDefault="00201B03" w:rsidP="00201B03">
      <w:pPr>
        <w:jc w:val="both"/>
      </w:pPr>
      <w:r>
        <w:t>2020.gada __.___________                                                      __________________________</w:t>
      </w:r>
    </w:p>
    <w:p w:rsidR="00201B03" w:rsidRDefault="00201B03" w:rsidP="00201B03"/>
    <w:p w:rsidR="00201B03" w:rsidRDefault="00201B03" w:rsidP="00201B03">
      <w:pPr>
        <w:jc w:val="both"/>
      </w:pPr>
    </w:p>
    <w:p w:rsidR="00201B03" w:rsidRDefault="00201B03" w:rsidP="00201B03"/>
    <w:p w:rsidR="00A0354F" w:rsidRDefault="00A0354F">
      <w:bookmarkStart w:id="0" w:name="_GoBack"/>
      <w:bookmarkEnd w:id="0"/>
    </w:p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671"/>
    <w:rsid w:val="00201B03"/>
    <w:rsid w:val="008A4671"/>
    <w:rsid w:val="00A0354F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D619BF-4E34-403F-BEB5-FE19A8CCB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201B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1070</Words>
  <Characters>610</Characters>
  <Application>Microsoft Office Word</Application>
  <DocSecurity>0</DocSecurity>
  <Lines>5</Lines>
  <Paragraphs>3</Paragraphs>
  <ScaleCrop>false</ScaleCrop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2020-04-01T09:30:00Z</dcterms:created>
  <dcterms:modified xsi:type="dcterms:W3CDTF">2020-04-01T09:30:00Z</dcterms:modified>
</cp:coreProperties>
</file>