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1CB4" w:rsidRDefault="003E1CB4" w:rsidP="003E1CB4">
      <w:pPr>
        <w:spacing w:after="0"/>
        <w:jc w:val="center"/>
      </w:pPr>
      <w:bookmarkStart w:id="0" w:name="_GoBack"/>
      <w:bookmarkEnd w:id="0"/>
    </w:p>
    <w:p w:rsidR="003E1CB4" w:rsidRDefault="003E1CB4" w:rsidP="003E1CB4">
      <w:pPr>
        <w:spacing w:after="0"/>
        <w:jc w:val="center"/>
      </w:pPr>
      <w:r>
        <w:rPr>
          <w:noProof/>
          <w:lang w:eastAsia="lv-LV"/>
        </w:rPr>
        <w:drawing>
          <wp:inline distT="0" distB="0" distL="0" distR="0" wp14:anchorId="7ADDF329">
            <wp:extent cx="1653540" cy="1070795"/>
            <wp:effectExtent l="0" t="0" r="3810" b="0"/>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59729" cy="1074803"/>
                    </a:xfrm>
                    <a:prstGeom prst="rect">
                      <a:avLst/>
                    </a:prstGeom>
                    <a:noFill/>
                  </pic:spPr>
                </pic:pic>
              </a:graphicData>
            </a:graphic>
          </wp:inline>
        </w:drawing>
      </w:r>
    </w:p>
    <w:p w:rsidR="001F096C" w:rsidRPr="002A1BD7" w:rsidRDefault="00343626" w:rsidP="003E1CB4">
      <w:pPr>
        <w:spacing w:after="0" w:line="240" w:lineRule="auto"/>
        <w:jc w:val="both"/>
      </w:pPr>
      <w:r w:rsidRPr="002A1BD7">
        <w:t>Apstiprinu</w:t>
      </w:r>
      <w:r w:rsidRPr="002A1BD7">
        <w:tab/>
      </w:r>
      <w:r w:rsidRPr="002A1BD7">
        <w:tab/>
      </w:r>
      <w:r w:rsidRPr="002A1BD7">
        <w:tab/>
      </w:r>
      <w:r w:rsidRPr="002A1BD7">
        <w:tab/>
      </w:r>
      <w:r w:rsidRPr="002A1BD7">
        <w:tab/>
      </w:r>
      <w:r w:rsidRPr="002A1BD7">
        <w:tab/>
        <w:t>Saskaņots</w:t>
      </w:r>
    </w:p>
    <w:p w:rsidR="00343626" w:rsidRPr="002A1BD7" w:rsidRDefault="00343626" w:rsidP="003E1CB4">
      <w:pPr>
        <w:spacing w:after="0" w:line="240" w:lineRule="auto"/>
        <w:jc w:val="both"/>
        <w:rPr>
          <w:rFonts w:eastAsia="Times New Roman" w:cs="Arial"/>
          <w:sz w:val="20"/>
          <w:szCs w:val="20"/>
          <w:lang w:eastAsia="lv-LV"/>
        </w:rPr>
      </w:pPr>
      <w:r w:rsidRPr="002A1BD7">
        <w:t>Daugavpils novada pašvaldības</w:t>
      </w:r>
      <w:r w:rsidRPr="002A1BD7">
        <w:tab/>
      </w:r>
      <w:r w:rsidRPr="002A1BD7">
        <w:tab/>
      </w:r>
      <w:r w:rsidRPr="002A1BD7">
        <w:tab/>
      </w:r>
      <w:r w:rsidRPr="002A1BD7">
        <w:tab/>
      </w:r>
      <w:r w:rsidRPr="002A1BD7">
        <w:rPr>
          <w:rFonts w:eastAsia="Times New Roman" w:cs="Arial"/>
          <w:sz w:val="20"/>
          <w:szCs w:val="20"/>
          <w:lang w:eastAsia="lv-LV"/>
        </w:rPr>
        <w:t>Daugavpils novada domes sporta</w:t>
      </w:r>
    </w:p>
    <w:p w:rsidR="00343626" w:rsidRPr="002A1BD7" w:rsidRDefault="00343626" w:rsidP="003E1CB4">
      <w:pPr>
        <w:spacing w:after="0" w:line="240" w:lineRule="auto"/>
        <w:jc w:val="both"/>
      </w:pPr>
      <w:r w:rsidRPr="002A1BD7">
        <w:t>aģentūras  TAKA direktors</w:t>
      </w:r>
      <w:r w:rsidRPr="002A1BD7">
        <w:tab/>
      </w:r>
      <w:r w:rsidRPr="002A1BD7">
        <w:tab/>
      </w:r>
      <w:r w:rsidRPr="002A1BD7">
        <w:tab/>
      </w:r>
      <w:r w:rsidRPr="002A1BD7">
        <w:tab/>
        <w:t>nodaļas vadītājs</w:t>
      </w:r>
    </w:p>
    <w:p w:rsidR="00343626" w:rsidRPr="002A1BD7" w:rsidRDefault="00343626" w:rsidP="003E1CB4">
      <w:pPr>
        <w:spacing w:after="0" w:line="240" w:lineRule="auto"/>
        <w:jc w:val="both"/>
        <w:rPr>
          <w:rFonts w:eastAsia="Times New Roman" w:cs="Arial"/>
          <w:sz w:val="20"/>
          <w:szCs w:val="20"/>
          <w:lang w:eastAsia="lv-LV"/>
        </w:rPr>
      </w:pPr>
      <w:r w:rsidRPr="002A1BD7">
        <w:t>R. Gradkovskis</w:t>
      </w:r>
      <w:r w:rsidRPr="002A1BD7">
        <w:tab/>
      </w:r>
      <w:r w:rsidRPr="002A1BD7">
        <w:tab/>
      </w:r>
      <w:r w:rsidRPr="002A1BD7">
        <w:tab/>
      </w:r>
      <w:r w:rsidRPr="002A1BD7">
        <w:tab/>
      </w:r>
      <w:r w:rsidRPr="002A1BD7">
        <w:tab/>
      </w:r>
      <w:r w:rsidRPr="002A1BD7">
        <w:tab/>
      </w:r>
      <w:r w:rsidRPr="002A1BD7">
        <w:rPr>
          <w:rFonts w:eastAsia="Times New Roman" w:cs="Arial"/>
          <w:sz w:val="20"/>
          <w:szCs w:val="20"/>
          <w:lang w:eastAsia="lv-LV"/>
        </w:rPr>
        <w:t>E.</w:t>
      </w:r>
      <w:r w:rsidR="00CF0149" w:rsidRPr="002A1BD7">
        <w:rPr>
          <w:rFonts w:eastAsia="Times New Roman" w:cs="Arial"/>
          <w:sz w:val="20"/>
          <w:szCs w:val="20"/>
          <w:lang w:eastAsia="lv-LV"/>
        </w:rPr>
        <w:t>Miglāns</w:t>
      </w:r>
    </w:p>
    <w:p w:rsidR="009A6E60" w:rsidRDefault="009A6E60" w:rsidP="009A6E60">
      <w:pPr>
        <w:spacing w:after="0"/>
        <w:jc w:val="both"/>
      </w:pPr>
      <w:r>
        <w:t>2017.gada 11.janvārī</w:t>
      </w:r>
    </w:p>
    <w:p w:rsidR="00343626" w:rsidRPr="002A1BD7" w:rsidRDefault="00343626" w:rsidP="002A1BD7">
      <w:pPr>
        <w:spacing w:after="0"/>
        <w:jc w:val="center"/>
        <w:rPr>
          <w:b/>
        </w:rPr>
      </w:pPr>
      <w:r w:rsidRPr="002A1BD7">
        <w:rPr>
          <w:b/>
        </w:rPr>
        <w:t>Daugavpils novada 201</w:t>
      </w:r>
      <w:r w:rsidR="009A6E60">
        <w:rPr>
          <w:b/>
        </w:rPr>
        <w:t>7</w:t>
      </w:r>
      <w:r w:rsidRPr="002A1BD7">
        <w:rPr>
          <w:b/>
        </w:rPr>
        <w:t>. gada Tūrisma triatlona sacensību</w:t>
      </w:r>
    </w:p>
    <w:p w:rsidR="00343626" w:rsidRPr="002A1BD7" w:rsidRDefault="00343626" w:rsidP="002A1BD7">
      <w:pPr>
        <w:spacing w:after="0"/>
        <w:jc w:val="center"/>
        <w:rPr>
          <w:b/>
        </w:rPr>
      </w:pPr>
      <w:r w:rsidRPr="002A1BD7">
        <w:rPr>
          <w:b/>
        </w:rPr>
        <w:t>NOLIKUMS</w:t>
      </w:r>
    </w:p>
    <w:p w:rsidR="004F1ECB" w:rsidRDefault="004F1ECB" w:rsidP="003E1CB4">
      <w:pPr>
        <w:spacing w:after="0" w:line="240" w:lineRule="auto"/>
        <w:jc w:val="both"/>
      </w:pPr>
      <w:r>
        <w:t>Nolikumā ietvertie noteikumi ir saistoši visiem sacensību dalībniekiem. Sekojošie sacensību noteikumi un pamatnostādnes ir paredzētas, lai palīdzētu veiksmīgi organizēt liela mēroga pasākumu, nodrošinātu veiksmīgu sacensību norisi un dalībnieku drošību. Organizatoriem ir tiesības veikt izmaiņas un papildinājumus sacensību nolikumā bez iepriekšēja brīdinājuma.</w:t>
      </w:r>
    </w:p>
    <w:p w:rsidR="004F1ECB" w:rsidRDefault="004F1ECB" w:rsidP="003E1CB4">
      <w:pPr>
        <w:spacing w:after="0" w:line="240" w:lineRule="auto"/>
        <w:jc w:val="both"/>
      </w:pPr>
    </w:p>
    <w:p w:rsidR="00343626" w:rsidRPr="002A1BD7" w:rsidRDefault="002A1BD7" w:rsidP="003E1CB4">
      <w:pPr>
        <w:pStyle w:val="ListParagraph"/>
        <w:numPr>
          <w:ilvl w:val="0"/>
          <w:numId w:val="1"/>
        </w:numPr>
        <w:spacing w:after="0" w:line="240" w:lineRule="auto"/>
        <w:jc w:val="both"/>
        <w:rPr>
          <w:rFonts w:cs="Arial"/>
          <w:b/>
          <w:sz w:val="20"/>
          <w:szCs w:val="20"/>
        </w:rPr>
      </w:pPr>
      <w:r>
        <w:rPr>
          <w:rFonts w:cs="Arial"/>
          <w:b/>
          <w:sz w:val="20"/>
          <w:szCs w:val="20"/>
        </w:rPr>
        <w:t>Mērķi un uzdevumi</w:t>
      </w:r>
    </w:p>
    <w:p w:rsidR="00432658" w:rsidRPr="002A1BD7" w:rsidRDefault="00432658" w:rsidP="003E1CB4">
      <w:pPr>
        <w:spacing w:after="0" w:line="240" w:lineRule="auto"/>
        <w:jc w:val="both"/>
        <w:rPr>
          <w:rFonts w:cs="Arial"/>
          <w:sz w:val="20"/>
          <w:szCs w:val="20"/>
        </w:rPr>
      </w:pPr>
      <w:r w:rsidRPr="002A1BD7">
        <w:rPr>
          <w:rFonts w:cs="Arial"/>
          <w:sz w:val="20"/>
          <w:szCs w:val="20"/>
        </w:rPr>
        <w:t>Popularizēt aktīv</w:t>
      </w:r>
      <w:r w:rsidR="002A1BD7" w:rsidRPr="002A1BD7">
        <w:rPr>
          <w:rFonts w:cs="Arial"/>
          <w:sz w:val="20"/>
          <w:szCs w:val="20"/>
        </w:rPr>
        <w:t>u</w:t>
      </w:r>
      <w:r w:rsidRPr="002A1BD7">
        <w:rPr>
          <w:rFonts w:cs="Arial"/>
          <w:sz w:val="20"/>
          <w:szCs w:val="20"/>
        </w:rPr>
        <w:t xml:space="preserve"> dzīvesveidu. Piesaistīt uzmanību aktīvās atpūtas un tūrisma iespējām Daugavpils novadā. </w:t>
      </w:r>
      <w:r w:rsidR="00A05058">
        <w:rPr>
          <w:rFonts w:cs="Arial"/>
          <w:sz w:val="20"/>
          <w:szCs w:val="20"/>
        </w:rPr>
        <w:t>Noskaidrot spēcīgākos dalībniekus</w:t>
      </w:r>
      <w:r w:rsidR="004F1ECB" w:rsidRPr="002A1BD7">
        <w:rPr>
          <w:rFonts w:cs="Arial"/>
          <w:sz w:val="20"/>
          <w:szCs w:val="20"/>
        </w:rPr>
        <w:t xml:space="preserve"> un komandas.</w:t>
      </w:r>
    </w:p>
    <w:p w:rsidR="00C6432E" w:rsidRPr="002A1BD7" w:rsidRDefault="00C6432E" w:rsidP="003E1CB4">
      <w:pPr>
        <w:spacing w:after="0" w:line="240" w:lineRule="auto"/>
        <w:jc w:val="both"/>
        <w:rPr>
          <w:rFonts w:cs="Arial"/>
          <w:sz w:val="20"/>
          <w:szCs w:val="20"/>
        </w:rPr>
      </w:pPr>
    </w:p>
    <w:p w:rsidR="004F1ECB" w:rsidRPr="002A1BD7" w:rsidRDefault="002A1BD7" w:rsidP="003E1CB4">
      <w:pPr>
        <w:pStyle w:val="ListParagraph"/>
        <w:numPr>
          <w:ilvl w:val="0"/>
          <w:numId w:val="1"/>
        </w:numPr>
        <w:spacing w:after="0" w:line="240" w:lineRule="auto"/>
        <w:jc w:val="both"/>
        <w:rPr>
          <w:rFonts w:cs="Arial"/>
          <w:b/>
          <w:sz w:val="20"/>
          <w:szCs w:val="20"/>
        </w:rPr>
      </w:pPr>
      <w:r>
        <w:rPr>
          <w:rFonts w:cs="Arial"/>
          <w:b/>
          <w:sz w:val="20"/>
          <w:szCs w:val="20"/>
        </w:rPr>
        <w:t>Vieta un laiks</w:t>
      </w:r>
    </w:p>
    <w:p w:rsidR="004F1ECB" w:rsidRPr="002A1BD7" w:rsidRDefault="004F1ECB"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Sacensības notiks </w:t>
      </w:r>
      <w:r w:rsidR="009A6E60" w:rsidRPr="004F1ECB">
        <w:rPr>
          <w:rFonts w:ascii="Arial" w:eastAsia="Times New Roman" w:hAnsi="Arial" w:cs="Arial"/>
          <w:sz w:val="20"/>
          <w:szCs w:val="20"/>
          <w:lang w:eastAsia="lv-LV"/>
        </w:rPr>
        <w:t>201</w:t>
      </w:r>
      <w:r w:rsidR="009A6E60">
        <w:rPr>
          <w:rFonts w:ascii="Arial" w:eastAsia="Times New Roman" w:hAnsi="Arial" w:cs="Arial"/>
          <w:sz w:val="20"/>
          <w:szCs w:val="20"/>
          <w:lang w:eastAsia="lv-LV"/>
        </w:rPr>
        <w:t>7.</w:t>
      </w:r>
      <w:r w:rsidR="009A6E60" w:rsidRPr="004F1ECB">
        <w:rPr>
          <w:rFonts w:ascii="Arial" w:eastAsia="Times New Roman" w:hAnsi="Arial" w:cs="Arial"/>
          <w:sz w:val="20"/>
          <w:szCs w:val="20"/>
          <w:lang w:eastAsia="lv-LV"/>
        </w:rPr>
        <w:t xml:space="preserve">gada </w:t>
      </w:r>
      <w:r w:rsidR="009A6E60">
        <w:rPr>
          <w:rFonts w:ascii="Arial" w:eastAsia="Times New Roman" w:hAnsi="Arial" w:cs="Arial"/>
          <w:sz w:val="20"/>
          <w:szCs w:val="20"/>
          <w:lang w:eastAsia="lv-LV"/>
        </w:rPr>
        <w:t>27.maijā</w:t>
      </w:r>
      <w:r w:rsidRPr="002A1BD7">
        <w:rPr>
          <w:rFonts w:eastAsia="Times New Roman" w:cs="Arial"/>
          <w:sz w:val="20"/>
          <w:szCs w:val="20"/>
          <w:lang w:eastAsia="lv-LV"/>
        </w:rPr>
        <w:t xml:space="preserve">, </w:t>
      </w:r>
      <w:r w:rsidR="002A1BD7">
        <w:rPr>
          <w:rFonts w:eastAsia="Times New Roman" w:cs="Arial"/>
          <w:sz w:val="20"/>
          <w:szCs w:val="20"/>
          <w:lang w:eastAsia="lv-LV"/>
        </w:rPr>
        <w:t>Daugavpils novada Naujenes pagastā</w:t>
      </w:r>
      <w:r w:rsidRPr="002A1BD7">
        <w:rPr>
          <w:rFonts w:eastAsia="Times New Roman" w:cs="Arial"/>
          <w:sz w:val="20"/>
          <w:szCs w:val="20"/>
          <w:lang w:eastAsia="lv-LV"/>
        </w:rPr>
        <w:t xml:space="preserve">, </w:t>
      </w:r>
      <w:proofErr w:type="spellStart"/>
      <w:r w:rsidRPr="002A1BD7">
        <w:rPr>
          <w:rFonts w:eastAsia="Times New Roman" w:cs="Arial"/>
          <w:sz w:val="20"/>
          <w:szCs w:val="20"/>
          <w:lang w:eastAsia="lv-LV"/>
        </w:rPr>
        <w:t>S</w:t>
      </w:r>
      <w:r w:rsidR="00A05058">
        <w:rPr>
          <w:rFonts w:eastAsia="Times New Roman" w:cs="Arial"/>
          <w:sz w:val="20"/>
          <w:szCs w:val="20"/>
          <w:lang w:eastAsia="lv-LV"/>
        </w:rPr>
        <w:t>lutišķu</w:t>
      </w:r>
      <w:proofErr w:type="spellEnd"/>
      <w:r w:rsidR="00A05058">
        <w:rPr>
          <w:rFonts w:eastAsia="Times New Roman" w:cs="Arial"/>
          <w:sz w:val="20"/>
          <w:szCs w:val="20"/>
          <w:lang w:eastAsia="lv-LV"/>
        </w:rPr>
        <w:t xml:space="preserve"> un </w:t>
      </w:r>
      <w:proofErr w:type="spellStart"/>
      <w:r w:rsidR="00A05058">
        <w:rPr>
          <w:rFonts w:eastAsia="Times New Roman" w:cs="Arial"/>
          <w:sz w:val="20"/>
          <w:szCs w:val="20"/>
          <w:lang w:eastAsia="lv-LV"/>
        </w:rPr>
        <w:t>Dileviču</w:t>
      </w:r>
      <w:proofErr w:type="spellEnd"/>
      <w:r w:rsidR="00A05058">
        <w:rPr>
          <w:rFonts w:eastAsia="Times New Roman" w:cs="Arial"/>
          <w:sz w:val="20"/>
          <w:szCs w:val="20"/>
          <w:lang w:eastAsia="lv-LV"/>
        </w:rPr>
        <w:t xml:space="preserve"> ciemu teritorijā</w:t>
      </w:r>
      <w:r w:rsidRPr="002A1BD7">
        <w:rPr>
          <w:rFonts w:eastAsia="Times New Roman" w:cs="Arial"/>
          <w:sz w:val="20"/>
          <w:szCs w:val="20"/>
          <w:lang w:eastAsia="lv-LV"/>
        </w:rPr>
        <w:t xml:space="preserve">. </w:t>
      </w:r>
    </w:p>
    <w:p w:rsidR="00AD3F4D" w:rsidRPr="002A1BD7" w:rsidRDefault="004F1ECB"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Velosipēdi</w:t>
      </w:r>
      <w:r w:rsidR="004A35C1" w:rsidRPr="002A1BD7">
        <w:rPr>
          <w:rFonts w:eastAsia="Times New Roman" w:cs="Arial"/>
          <w:sz w:val="20"/>
          <w:szCs w:val="20"/>
          <w:lang w:eastAsia="lv-LV"/>
        </w:rPr>
        <w:t xml:space="preserve"> līdz </w:t>
      </w:r>
      <w:r w:rsidRPr="002A1BD7">
        <w:rPr>
          <w:rFonts w:eastAsia="Times New Roman" w:cs="Arial"/>
          <w:sz w:val="20"/>
          <w:szCs w:val="20"/>
          <w:lang w:eastAsia="lv-LV"/>
        </w:rPr>
        <w:t xml:space="preserve"> </w:t>
      </w:r>
      <w:r w:rsidR="004A35C1" w:rsidRPr="002A1BD7">
        <w:rPr>
          <w:rFonts w:eastAsia="Times New Roman" w:cs="Arial"/>
          <w:sz w:val="20"/>
          <w:szCs w:val="20"/>
          <w:lang w:eastAsia="lv-LV"/>
        </w:rPr>
        <w:t xml:space="preserve">plkst. 10.00  </w:t>
      </w:r>
      <w:r w:rsidRPr="002A1BD7">
        <w:rPr>
          <w:rFonts w:eastAsia="Times New Roman" w:cs="Arial"/>
          <w:sz w:val="20"/>
          <w:szCs w:val="20"/>
          <w:lang w:eastAsia="lv-LV"/>
        </w:rPr>
        <w:t xml:space="preserve">tiek novietoti </w:t>
      </w:r>
      <w:r w:rsidR="002A1BD7">
        <w:rPr>
          <w:rFonts w:eastAsia="Times New Roman" w:cs="Arial"/>
          <w:sz w:val="20"/>
          <w:szCs w:val="20"/>
          <w:lang w:eastAsia="lv-LV"/>
        </w:rPr>
        <w:t>k</w:t>
      </w:r>
      <w:r w:rsidR="002A1BD7" w:rsidRPr="002A1BD7">
        <w:rPr>
          <w:rFonts w:eastAsia="Times New Roman" w:cs="Arial"/>
          <w:sz w:val="20"/>
          <w:szCs w:val="20"/>
          <w:lang w:eastAsia="lv-LV"/>
        </w:rPr>
        <w:t xml:space="preserve">empingā </w:t>
      </w:r>
      <w:r w:rsidR="002A1BD7">
        <w:rPr>
          <w:rFonts w:eastAsia="Times New Roman" w:cs="Arial"/>
          <w:sz w:val="20"/>
          <w:szCs w:val="20"/>
          <w:lang w:eastAsia="lv-LV"/>
        </w:rPr>
        <w:t>“</w:t>
      </w:r>
      <w:proofErr w:type="spellStart"/>
      <w:r w:rsidR="002A1BD7" w:rsidRPr="002A1BD7">
        <w:rPr>
          <w:rFonts w:eastAsia="Times New Roman" w:cs="Arial"/>
          <w:sz w:val="20"/>
          <w:szCs w:val="20"/>
          <w:lang w:eastAsia="lv-LV"/>
        </w:rPr>
        <w:t>Ozianna</w:t>
      </w:r>
      <w:proofErr w:type="spellEnd"/>
      <w:r w:rsidR="002A1BD7">
        <w:rPr>
          <w:rFonts w:eastAsia="Times New Roman" w:cs="Arial"/>
          <w:sz w:val="20"/>
          <w:szCs w:val="20"/>
          <w:lang w:eastAsia="lv-LV"/>
        </w:rPr>
        <w:t>”</w:t>
      </w:r>
      <w:r w:rsidR="002A1BD7" w:rsidRPr="002A1BD7">
        <w:rPr>
          <w:rFonts w:eastAsia="Times New Roman" w:cs="Arial"/>
          <w:sz w:val="20"/>
          <w:szCs w:val="20"/>
          <w:lang w:eastAsia="lv-LV"/>
        </w:rPr>
        <w:t xml:space="preserve"> </w:t>
      </w:r>
      <w:r w:rsidR="002A1BD7">
        <w:rPr>
          <w:rFonts w:eastAsia="Times New Roman" w:cs="Arial"/>
          <w:sz w:val="20"/>
          <w:szCs w:val="20"/>
          <w:lang w:eastAsia="lv-LV"/>
        </w:rPr>
        <w:t>(</w:t>
      </w:r>
      <w:proofErr w:type="spellStart"/>
      <w:r w:rsidR="002A1BD7">
        <w:rPr>
          <w:rFonts w:eastAsia="Times New Roman" w:cs="Arial"/>
          <w:sz w:val="20"/>
          <w:szCs w:val="20"/>
          <w:lang w:eastAsia="lv-LV"/>
        </w:rPr>
        <w:t>Dileviču</w:t>
      </w:r>
      <w:proofErr w:type="spellEnd"/>
      <w:r w:rsidR="002A1BD7">
        <w:rPr>
          <w:rFonts w:eastAsia="Times New Roman" w:cs="Arial"/>
          <w:sz w:val="20"/>
          <w:szCs w:val="20"/>
          <w:lang w:eastAsia="lv-LV"/>
        </w:rPr>
        <w:t xml:space="preserve"> ciems)</w:t>
      </w:r>
      <w:r w:rsidR="00C8104E">
        <w:rPr>
          <w:rFonts w:eastAsia="Times New Roman" w:cs="Arial"/>
          <w:sz w:val="20"/>
          <w:szCs w:val="20"/>
          <w:lang w:eastAsia="lv-LV"/>
        </w:rPr>
        <w:t>.</w:t>
      </w:r>
      <w:r w:rsidRPr="002A1BD7">
        <w:rPr>
          <w:rFonts w:eastAsia="Times New Roman" w:cs="Arial"/>
          <w:sz w:val="20"/>
          <w:szCs w:val="20"/>
          <w:lang w:eastAsia="lv-LV"/>
        </w:rPr>
        <w:t xml:space="preserve"> </w:t>
      </w:r>
      <w:r w:rsidR="00C8104E" w:rsidRPr="002A1BD7">
        <w:rPr>
          <w:rFonts w:eastAsia="Times New Roman" w:cs="Arial"/>
          <w:sz w:val="20"/>
          <w:szCs w:val="20"/>
          <w:lang w:eastAsia="lv-LV"/>
        </w:rPr>
        <w:t>10.15.</w:t>
      </w:r>
      <w:r w:rsidR="00C8104E">
        <w:rPr>
          <w:rFonts w:eastAsia="Times New Roman" w:cs="Arial"/>
          <w:sz w:val="20"/>
          <w:szCs w:val="20"/>
          <w:lang w:eastAsia="lv-LV"/>
        </w:rPr>
        <w:t xml:space="preserve"> -  iz</w:t>
      </w:r>
      <w:r w:rsidR="00C8104E" w:rsidRPr="002A1BD7">
        <w:rPr>
          <w:rFonts w:eastAsia="Times New Roman" w:cs="Arial"/>
          <w:sz w:val="20"/>
          <w:szCs w:val="20"/>
          <w:lang w:eastAsia="lv-LV"/>
        </w:rPr>
        <w:t xml:space="preserve">braukšana uz </w:t>
      </w:r>
      <w:proofErr w:type="spellStart"/>
      <w:r w:rsidR="00C8104E" w:rsidRPr="002A1BD7">
        <w:rPr>
          <w:rFonts w:eastAsia="Times New Roman" w:cs="Arial"/>
          <w:sz w:val="20"/>
          <w:szCs w:val="20"/>
          <w:lang w:eastAsia="lv-LV"/>
        </w:rPr>
        <w:t>Slutišķiem</w:t>
      </w:r>
      <w:proofErr w:type="spellEnd"/>
      <w:r w:rsidR="00AD3F4D" w:rsidRPr="002A1BD7">
        <w:rPr>
          <w:rFonts w:eastAsia="Times New Roman" w:cs="Arial"/>
          <w:sz w:val="20"/>
          <w:szCs w:val="20"/>
          <w:lang w:eastAsia="lv-LV"/>
        </w:rPr>
        <w:t xml:space="preserve"> (</w:t>
      </w:r>
      <w:r w:rsidR="00FF1752" w:rsidRPr="002A1BD7">
        <w:rPr>
          <w:rFonts w:eastAsia="Times New Roman" w:cs="Arial"/>
          <w:sz w:val="20"/>
          <w:szCs w:val="20"/>
          <w:lang w:eastAsia="lv-LV"/>
        </w:rPr>
        <w:t>vēlams</w:t>
      </w:r>
      <w:r w:rsidR="00AD3F4D" w:rsidRPr="002A1BD7">
        <w:rPr>
          <w:rFonts w:eastAsia="Times New Roman" w:cs="Arial"/>
          <w:sz w:val="20"/>
          <w:szCs w:val="20"/>
          <w:lang w:eastAsia="lv-LV"/>
        </w:rPr>
        <w:t xml:space="preserve"> ar savu transportu</w:t>
      </w:r>
      <w:r w:rsidR="00FF1752" w:rsidRPr="002A1BD7">
        <w:rPr>
          <w:rFonts w:eastAsia="Times New Roman" w:cs="Arial"/>
          <w:sz w:val="20"/>
          <w:szCs w:val="20"/>
          <w:lang w:eastAsia="lv-LV"/>
        </w:rPr>
        <w:t xml:space="preserve">, </w:t>
      </w:r>
      <w:r w:rsidR="00C8104E">
        <w:rPr>
          <w:rFonts w:eastAsia="Times New Roman" w:cs="Arial"/>
          <w:sz w:val="20"/>
          <w:szCs w:val="20"/>
          <w:lang w:eastAsia="lv-LV"/>
        </w:rPr>
        <w:t>ja nepieciešams nodrošināt</w:t>
      </w:r>
      <w:r w:rsidR="00FF1752" w:rsidRPr="002A1BD7">
        <w:rPr>
          <w:rFonts w:eastAsia="Times New Roman" w:cs="Arial"/>
          <w:sz w:val="20"/>
          <w:szCs w:val="20"/>
          <w:lang w:eastAsia="lv-LV"/>
        </w:rPr>
        <w:t xml:space="preserve"> ar transportu,</w:t>
      </w:r>
      <w:r w:rsidR="00C8104E">
        <w:rPr>
          <w:rFonts w:eastAsia="Times New Roman" w:cs="Arial"/>
          <w:sz w:val="20"/>
          <w:szCs w:val="20"/>
          <w:lang w:eastAsia="lv-LV"/>
        </w:rPr>
        <w:t xml:space="preserve"> lūdzam paziņot to pieteikumā</w:t>
      </w:r>
      <w:r w:rsidR="00AD3F4D" w:rsidRPr="002A1BD7">
        <w:rPr>
          <w:rFonts w:eastAsia="Times New Roman" w:cs="Arial"/>
          <w:sz w:val="20"/>
          <w:szCs w:val="20"/>
          <w:lang w:eastAsia="lv-LV"/>
        </w:rPr>
        <w:t>).</w:t>
      </w:r>
      <w:r w:rsidR="004A35C1" w:rsidRPr="002A1BD7">
        <w:rPr>
          <w:rFonts w:eastAsia="Times New Roman" w:cs="Arial"/>
          <w:sz w:val="20"/>
          <w:szCs w:val="20"/>
          <w:lang w:eastAsia="lv-LV"/>
        </w:rPr>
        <w:t xml:space="preserve"> </w:t>
      </w:r>
      <w:r w:rsidR="00AD3F4D" w:rsidRPr="002A1BD7">
        <w:rPr>
          <w:rFonts w:eastAsia="Times New Roman" w:cs="Arial"/>
          <w:sz w:val="20"/>
          <w:szCs w:val="20"/>
          <w:lang w:eastAsia="lv-LV"/>
        </w:rPr>
        <w:t>Sacensību sākums plkst. 1</w:t>
      </w:r>
      <w:r w:rsidR="00A05058">
        <w:rPr>
          <w:rFonts w:eastAsia="Times New Roman" w:cs="Arial"/>
          <w:sz w:val="20"/>
          <w:szCs w:val="20"/>
          <w:lang w:eastAsia="lv-LV"/>
        </w:rPr>
        <w:t xml:space="preserve">1.00 </w:t>
      </w:r>
      <w:proofErr w:type="spellStart"/>
      <w:r w:rsidR="00A05058">
        <w:rPr>
          <w:rFonts w:eastAsia="Times New Roman" w:cs="Arial"/>
          <w:sz w:val="20"/>
          <w:szCs w:val="20"/>
          <w:lang w:eastAsia="lv-LV"/>
        </w:rPr>
        <w:t>Slutišķu</w:t>
      </w:r>
      <w:proofErr w:type="spellEnd"/>
      <w:r w:rsidR="00A05058">
        <w:rPr>
          <w:rFonts w:eastAsia="Times New Roman" w:cs="Arial"/>
          <w:sz w:val="20"/>
          <w:szCs w:val="20"/>
          <w:lang w:eastAsia="lv-LV"/>
        </w:rPr>
        <w:t xml:space="preserve"> ciemā (starts atpūtas vietā „Latgales sēta</w:t>
      </w:r>
      <w:r w:rsidR="00AD3F4D" w:rsidRPr="002A1BD7">
        <w:rPr>
          <w:rFonts w:eastAsia="Times New Roman" w:cs="Arial"/>
          <w:sz w:val="20"/>
          <w:szCs w:val="20"/>
          <w:lang w:eastAsia="lv-LV"/>
        </w:rPr>
        <w:t>”</w:t>
      </w:r>
      <w:r w:rsidR="00C8104E">
        <w:rPr>
          <w:rFonts w:eastAsia="Times New Roman" w:cs="Arial"/>
          <w:sz w:val="20"/>
          <w:szCs w:val="20"/>
          <w:lang w:eastAsia="lv-LV"/>
        </w:rPr>
        <w:t>,</w:t>
      </w:r>
      <w:r w:rsidR="00AD3F4D" w:rsidRPr="002A1BD7">
        <w:rPr>
          <w:rFonts w:eastAsia="Times New Roman" w:cs="Arial"/>
          <w:sz w:val="20"/>
          <w:szCs w:val="20"/>
          <w:lang w:eastAsia="lv-LV"/>
        </w:rPr>
        <w:t xml:space="preserve"> Augšdaugavas festivāla koncerta rīkošanas vietā). </w:t>
      </w:r>
    </w:p>
    <w:p w:rsidR="00AD3F4D" w:rsidRPr="002A1BD7" w:rsidRDefault="00AD3F4D"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 </w:t>
      </w:r>
    </w:p>
    <w:p w:rsidR="00F67D48" w:rsidRPr="002A1BD7" w:rsidRDefault="002A1BD7" w:rsidP="003E1CB4">
      <w:pPr>
        <w:pStyle w:val="ListParagraph"/>
        <w:numPr>
          <w:ilvl w:val="0"/>
          <w:numId w:val="1"/>
        </w:numPr>
        <w:spacing w:after="0" w:line="240" w:lineRule="auto"/>
        <w:jc w:val="both"/>
        <w:rPr>
          <w:rFonts w:eastAsia="Times New Roman" w:cs="Arial"/>
          <w:b/>
          <w:sz w:val="20"/>
          <w:szCs w:val="20"/>
          <w:lang w:eastAsia="lv-LV"/>
        </w:rPr>
      </w:pPr>
      <w:r>
        <w:rPr>
          <w:rFonts w:eastAsia="Times New Roman" w:cs="Arial"/>
          <w:b/>
          <w:sz w:val="20"/>
          <w:szCs w:val="20"/>
          <w:lang w:eastAsia="lv-LV"/>
        </w:rPr>
        <w:t>Dalībnieki.</w:t>
      </w:r>
    </w:p>
    <w:p w:rsidR="00F67D48" w:rsidRPr="002A1BD7" w:rsidRDefault="00484D11"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Sacensību dalībnieki netiek dalīti vecuma grupās</w:t>
      </w:r>
      <w:r w:rsidR="002A1BD7">
        <w:rPr>
          <w:rFonts w:eastAsia="Times New Roman" w:cs="Arial"/>
          <w:sz w:val="20"/>
          <w:szCs w:val="20"/>
          <w:lang w:eastAsia="lv-LV"/>
        </w:rPr>
        <w:t>, un var piedalīties ik</w:t>
      </w:r>
      <w:r w:rsidRPr="002A1BD7">
        <w:rPr>
          <w:rFonts w:eastAsia="Times New Roman" w:cs="Arial"/>
          <w:sz w:val="20"/>
          <w:szCs w:val="20"/>
          <w:lang w:eastAsia="lv-LV"/>
        </w:rPr>
        <w:t>viens, kas prot skriet, braukt ar velosipēdu, airēt ar kanoe laivu (smailīti)</w:t>
      </w:r>
      <w:r w:rsidR="004A35C1" w:rsidRPr="002A1BD7">
        <w:rPr>
          <w:rFonts w:eastAsia="Times New Roman" w:cs="Arial"/>
          <w:sz w:val="20"/>
          <w:szCs w:val="20"/>
          <w:lang w:eastAsia="lv-LV"/>
        </w:rPr>
        <w:t xml:space="preserve">, </w:t>
      </w:r>
      <w:r w:rsidR="004A35C1" w:rsidRPr="002A1BD7">
        <w:rPr>
          <w:rFonts w:cs="Arial"/>
          <w:sz w:val="20"/>
          <w:szCs w:val="20"/>
        </w:rPr>
        <w:t>bez vecuma ierobežojuma, uzņemoties pilnu atbildību par savu veselības stāvokli distances veikšanai.</w:t>
      </w:r>
      <w:r w:rsidRPr="002A1BD7">
        <w:rPr>
          <w:rFonts w:eastAsia="Times New Roman" w:cs="Arial"/>
          <w:sz w:val="20"/>
          <w:szCs w:val="20"/>
          <w:lang w:eastAsia="lv-LV"/>
        </w:rPr>
        <w:t xml:space="preserve"> </w:t>
      </w:r>
    </w:p>
    <w:p w:rsidR="00484D11" w:rsidRPr="002A1BD7" w:rsidRDefault="00484D11"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Sacensībās piedalās </w:t>
      </w:r>
      <w:r w:rsidR="00C51D3F">
        <w:rPr>
          <w:rFonts w:eastAsia="Times New Roman" w:cs="Arial"/>
          <w:sz w:val="20"/>
          <w:szCs w:val="20"/>
          <w:lang w:eastAsia="lv-LV"/>
        </w:rPr>
        <w:t xml:space="preserve">trīs veidu </w:t>
      </w:r>
      <w:r w:rsidRPr="002A1BD7">
        <w:rPr>
          <w:rFonts w:eastAsia="Times New Roman" w:cs="Arial"/>
          <w:sz w:val="20"/>
          <w:szCs w:val="20"/>
          <w:lang w:eastAsia="lv-LV"/>
        </w:rPr>
        <w:t>komandas</w:t>
      </w:r>
      <w:r w:rsidR="00C51D3F">
        <w:rPr>
          <w:rFonts w:eastAsia="Times New Roman" w:cs="Arial"/>
          <w:sz w:val="20"/>
          <w:szCs w:val="20"/>
          <w:lang w:eastAsia="lv-LV"/>
        </w:rPr>
        <w:t xml:space="preserve">, bet </w:t>
      </w:r>
      <w:r w:rsidRPr="002A1BD7">
        <w:rPr>
          <w:rFonts w:eastAsia="Times New Roman" w:cs="Arial"/>
          <w:sz w:val="20"/>
          <w:szCs w:val="20"/>
          <w:lang w:eastAsia="lv-LV"/>
        </w:rPr>
        <w:t>atsevišķi dalībnieki</w:t>
      </w:r>
      <w:r w:rsidR="00C51D3F">
        <w:rPr>
          <w:rFonts w:eastAsia="Times New Roman" w:cs="Arial"/>
          <w:sz w:val="20"/>
          <w:szCs w:val="20"/>
          <w:lang w:eastAsia="lv-LV"/>
        </w:rPr>
        <w:t xml:space="preserve"> netiek vērtēti. Atsevišķi tiek vērtētas un apbalvotas vīriešu</w:t>
      </w:r>
      <w:r w:rsidR="00C8104E">
        <w:rPr>
          <w:rFonts w:eastAsia="Times New Roman" w:cs="Arial"/>
          <w:sz w:val="20"/>
          <w:szCs w:val="20"/>
          <w:lang w:eastAsia="lv-LV"/>
        </w:rPr>
        <w:t>,</w:t>
      </w:r>
      <w:r w:rsidR="00C51D3F">
        <w:rPr>
          <w:rFonts w:eastAsia="Times New Roman" w:cs="Arial"/>
          <w:sz w:val="20"/>
          <w:szCs w:val="20"/>
          <w:lang w:eastAsia="lv-LV"/>
        </w:rPr>
        <w:t xml:space="preserve"> sieviešu</w:t>
      </w:r>
      <w:r w:rsidRPr="002A1BD7">
        <w:rPr>
          <w:rFonts w:eastAsia="Times New Roman" w:cs="Arial"/>
          <w:sz w:val="20"/>
          <w:szCs w:val="20"/>
          <w:lang w:eastAsia="lv-LV"/>
        </w:rPr>
        <w:t xml:space="preserve"> un </w:t>
      </w:r>
      <w:r w:rsidR="00C51D3F">
        <w:rPr>
          <w:rFonts w:eastAsia="Times New Roman" w:cs="Arial"/>
          <w:sz w:val="20"/>
          <w:szCs w:val="20"/>
          <w:lang w:eastAsia="lv-LV"/>
        </w:rPr>
        <w:t xml:space="preserve">jauktās </w:t>
      </w:r>
      <w:r w:rsidRPr="002A1BD7">
        <w:rPr>
          <w:rFonts w:eastAsia="Times New Roman" w:cs="Arial"/>
          <w:sz w:val="20"/>
          <w:szCs w:val="20"/>
          <w:lang w:eastAsia="lv-LV"/>
        </w:rPr>
        <w:t xml:space="preserve">komandas. </w:t>
      </w:r>
    </w:p>
    <w:p w:rsidR="00484D11" w:rsidRDefault="00457568" w:rsidP="003E1CB4">
      <w:pPr>
        <w:spacing w:after="0" w:line="240" w:lineRule="auto"/>
        <w:jc w:val="both"/>
        <w:rPr>
          <w:rFonts w:eastAsia="Times New Roman" w:cs="Arial"/>
          <w:sz w:val="20"/>
          <w:szCs w:val="20"/>
          <w:lang w:eastAsia="lv-LV"/>
        </w:rPr>
      </w:pPr>
      <w:r>
        <w:rPr>
          <w:rFonts w:eastAsia="Times New Roman" w:cs="Arial"/>
          <w:sz w:val="20"/>
          <w:szCs w:val="20"/>
          <w:lang w:eastAsia="lv-LV"/>
        </w:rPr>
        <w:t>Visās komandās ir divi cilvēki. Jauktajās k</w:t>
      </w:r>
      <w:r w:rsidR="00484D11" w:rsidRPr="002A1BD7">
        <w:rPr>
          <w:rFonts w:eastAsia="Times New Roman" w:cs="Arial"/>
          <w:sz w:val="20"/>
          <w:szCs w:val="20"/>
          <w:lang w:eastAsia="lv-LV"/>
        </w:rPr>
        <w:t xml:space="preserve">omandās ir </w:t>
      </w:r>
      <w:r>
        <w:rPr>
          <w:rFonts w:eastAsia="Times New Roman" w:cs="Arial"/>
          <w:sz w:val="20"/>
          <w:szCs w:val="20"/>
          <w:lang w:eastAsia="lv-LV"/>
        </w:rPr>
        <w:t>d</w:t>
      </w:r>
      <w:r w:rsidR="00484D11" w:rsidRPr="002A1BD7">
        <w:rPr>
          <w:rFonts w:eastAsia="Times New Roman" w:cs="Arial"/>
          <w:sz w:val="20"/>
          <w:szCs w:val="20"/>
          <w:lang w:eastAsia="lv-LV"/>
        </w:rPr>
        <w:t>ivi cilvēki</w:t>
      </w:r>
      <w:r w:rsidR="0000337D" w:rsidRPr="002A1BD7">
        <w:rPr>
          <w:rFonts w:eastAsia="Times New Roman" w:cs="Arial"/>
          <w:sz w:val="20"/>
          <w:szCs w:val="20"/>
          <w:lang w:eastAsia="lv-LV"/>
        </w:rPr>
        <w:t>, no kuriem vien</w:t>
      </w:r>
      <w:r w:rsidR="00C8104E">
        <w:rPr>
          <w:rFonts w:eastAsia="Times New Roman" w:cs="Arial"/>
          <w:sz w:val="20"/>
          <w:szCs w:val="20"/>
          <w:lang w:eastAsia="lv-LV"/>
        </w:rPr>
        <w:t>a</w:t>
      </w:r>
      <w:r w:rsidR="0000337D" w:rsidRPr="002A1BD7">
        <w:rPr>
          <w:rFonts w:eastAsia="Times New Roman" w:cs="Arial"/>
          <w:sz w:val="20"/>
          <w:szCs w:val="20"/>
          <w:lang w:eastAsia="lv-LV"/>
        </w:rPr>
        <w:t xml:space="preserve"> </w:t>
      </w:r>
      <w:r w:rsidR="00C8104E">
        <w:rPr>
          <w:rFonts w:eastAsia="Times New Roman" w:cs="Arial"/>
          <w:sz w:val="20"/>
          <w:szCs w:val="20"/>
          <w:lang w:eastAsia="lv-LV"/>
        </w:rPr>
        <w:t>sieviete</w:t>
      </w:r>
      <w:r>
        <w:rPr>
          <w:rFonts w:eastAsia="Times New Roman" w:cs="Arial"/>
          <w:sz w:val="20"/>
          <w:szCs w:val="20"/>
          <w:lang w:eastAsia="lv-LV"/>
        </w:rPr>
        <w:t xml:space="preserve"> viens vīrietis</w:t>
      </w:r>
      <w:r w:rsidR="00484D11" w:rsidRPr="002A1BD7">
        <w:rPr>
          <w:rFonts w:eastAsia="Times New Roman" w:cs="Arial"/>
          <w:sz w:val="20"/>
          <w:szCs w:val="20"/>
          <w:lang w:eastAsia="lv-LV"/>
        </w:rPr>
        <w:t>, komandas laiks tiek vērtēts pēc pēdējā finišējušā dalībnieka.</w:t>
      </w:r>
    </w:p>
    <w:p w:rsidR="00457568" w:rsidRPr="002A1BD7" w:rsidRDefault="00457568" w:rsidP="003E1CB4">
      <w:pPr>
        <w:spacing w:after="0" w:line="240" w:lineRule="auto"/>
        <w:jc w:val="both"/>
        <w:rPr>
          <w:rFonts w:eastAsia="Times New Roman" w:cs="Arial"/>
          <w:sz w:val="20"/>
          <w:szCs w:val="20"/>
          <w:lang w:eastAsia="lv-LV"/>
        </w:rPr>
      </w:pPr>
      <w:r>
        <w:rPr>
          <w:rFonts w:eastAsia="Times New Roman" w:cs="Arial"/>
          <w:sz w:val="20"/>
          <w:szCs w:val="20"/>
          <w:lang w:eastAsia="lv-LV"/>
        </w:rPr>
        <w:t>Ar veicināšanas balvām tiks apbalvoti vecākais un jaunākais dalībnieks.</w:t>
      </w:r>
    </w:p>
    <w:p w:rsidR="00F67D48" w:rsidRPr="002A1BD7" w:rsidRDefault="00F67D48" w:rsidP="003E1CB4">
      <w:pPr>
        <w:spacing w:after="0" w:line="240" w:lineRule="auto"/>
        <w:jc w:val="both"/>
        <w:rPr>
          <w:rFonts w:eastAsia="Times New Roman" w:cs="Arial"/>
          <w:sz w:val="20"/>
          <w:szCs w:val="20"/>
          <w:lang w:eastAsia="lv-LV"/>
        </w:rPr>
      </w:pPr>
    </w:p>
    <w:p w:rsidR="00F67D48" w:rsidRPr="002A1BD7" w:rsidRDefault="002A1BD7" w:rsidP="003E1CB4">
      <w:pPr>
        <w:pStyle w:val="ListParagraph"/>
        <w:numPr>
          <w:ilvl w:val="0"/>
          <w:numId w:val="1"/>
        </w:numPr>
        <w:spacing w:after="0" w:line="240" w:lineRule="auto"/>
        <w:jc w:val="both"/>
        <w:rPr>
          <w:rFonts w:eastAsia="Times New Roman" w:cs="Arial"/>
          <w:b/>
          <w:sz w:val="20"/>
          <w:szCs w:val="20"/>
          <w:lang w:eastAsia="lv-LV"/>
        </w:rPr>
      </w:pPr>
      <w:r>
        <w:rPr>
          <w:rFonts w:eastAsia="Times New Roman" w:cs="Arial"/>
          <w:b/>
          <w:sz w:val="20"/>
          <w:szCs w:val="20"/>
          <w:lang w:eastAsia="lv-LV"/>
        </w:rPr>
        <w:t>Sacensību programma un trase</w:t>
      </w:r>
    </w:p>
    <w:p w:rsidR="00F67D48" w:rsidRPr="002A1BD7" w:rsidRDefault="00F67D48"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Sacensības notiek trīs nepārtrauktos posmos.</w:t>
      </w:r>
    </w:p>
    <w:p w:rsidR="00AD3F4D" w:rsidRPr="002A1BD7" w:rsidRDefault="00F67D48" w:rsidP="003E1CB4">
      <w:pPr>
        <w:spacing w:after="0" w:line="240" w:lineRule="auto"/>
        <w:jc w:val="both"/>
        <w:rPr>
          <w:rFonts w:eastAsia="Times New Roman" w:cs="Arial"/>
          <w:sz w:val="20"/>
          <w:szCs w:val="20"/>
          <w:lang w:eastAsia="lv-LV"/>
        </w:rPr>
      </w:pPr>
      <w:r w:rsidRPr="002A1BD7">
        <w:rPr>
          <w:rFonts w:eastAsia="Times New Roman" w:cs="Arial"/>
          <w:i/>
          <w:sz w:val="20"/>
          <w:szCs w:val="20"/>
          <w:lang w:eastAsia="lv-LV"/>
        </w:rPr>
        <w:t>Pirmais posms</w:t>
      </w:r>
      <w:r w:rsidRPr="002A1BD7">
        <w:rPr>
          <w:rFonts w:eastAsia="Times New Roman" w:cs="Arial"/>
          <w:sz w:val="20"/>
          <w:szCs w:val="20"/>
          <w:lang w:eastAsia="lv-LV"/>
        </w:rPr>
        <w:t xml:space="preserve">. Plkst. 11.00 starts </w:t>
      </w:r>
      <w:r w:rsidR="00AD3F4D" w:rsidRPr="002A1BD7">
        <w:rPr>
          <w:rFonts w:eastAsia="Times New Roman" w:cs="Arial"/>
          <w:sz w:val="20"/>
          <w:szCs w:val="20"/>
          <w:lang w:eastAsia="lv-LV"/>
        </w:rPr>
        <w:t>ar kanoe laivām</w:t>
      </w:r>
      <w:r w:rsidRPr="002A1BD7">
        <w:rPr>
          <w:rFonts w:eastAsia="Times New Roman" w:cs="Arial"/>
          <w:sz w:val="20"/>
          <w:szCs w:val="20"/>
          <w:lang w:eastAsia="lv-LV"/>
        </w:rPr>
        <w:t xml:space="preserve"> </w:t>
      </w:r>
      <w:r w:rsidR="000A7549" w:rsidRPr="002A1BD7">
        <w:rPr>
          <w:rFonts w:eastAsia="Times New Roman" w:cs="Arial"/>
          <w:sz w:val="20"/>
          <w:szCs w:val="20"/>
          <w:lang w:eastAsia="lv-LV"/>
        </w:rPr>
        <w:t xml:space="preserve">lejpus pa Daugavu </w:t>
      </w:r>
      <w:r w:rsidRPr="002A1BD7">
        <w:rPr>
          <w:rFonts w:eastAsia="Times New Roman" w:cs="Arial"/>
          <w:sz w:val="20"/>
          <w:szCs w:val="20"/>
          <w:lang w:eastAsia="lv-LV"/>
        </w:rPr>
        <w:t xml:space="preserve">no „Latgales sētas” </w:t>
      </w:r>
      <w:proofErr w:type="spellStart"/>
      <w:r w:rsidR="000A7549" w:rsidRPr="002A1BD7">
        <w:rPr>
          <w:rFonts w:eastAsia="Times New Roman" w:cs="Arial"/>
          <w:sz w:val="20"/>
          <w:szCs w:val="20"/>
          <w:lang w:eastAsia="lv-LV"/>
        </w:rPr>
        <w:t>Slutišķos</w:t>
      </w:r>
      <w:proofErr w:type="spellEnd"/>
      <w:r w:rsidR="000A7549" w:rsidRPr="002A1BD7">
        <w:rPr>
          <w:rFonts w:eastAsia="Times New Roman" w:cs="Arial"/>
          <w:sz w:val="20"/>
          <w:szCs w:val="20"/>
          <w:lang w:eastAsia="lv-LV"/>
        </w:rPr>
        <w:t xml:space="preserve"> līdz kempingam „</w:t>
      </w:r>
      <w:proofErr w:type="spellStart"/>
      <w:r w:rsidR="000A7549" w:rsidRPr="002A1BD7">
        <w:rPr>
          <w:rFonts w:eastAsia="Times New Roman" w:cs="Arial"/>
          <w:sz w:val="20"/>
          <w:szCs w:val="20"/>
          <w:lang w:eastAsia="lv-LV"/>
        </w:rPr>
        <w:t>Ozianna</w:t>
      </w:r>
      <w:proofErr w:type="spellEnd"/>
      <w:r w:rsidR="000A7549" w:rsidRPr="002A1BD7">
        <w:rPr>
          <w:rFonts w:eastAsia="Times New Roman" w:cs="Arial"/>
          <w:sz w:val="20"/>
          <w:szCs w:val="20"/>
          <w:lang w:eastAsia="lv-LV"/>
        </w:rPr>
        <w:t xml:space="preserve">”. </w:t>
      </w:r>
      <w:r w:rsidR="002C3BFC" w:rsidRPr="002A1BD7">
        <w:rPr>
          <w:rFonts w:eastAsia="Times New Roman" w:cs="Arial"/>
          <w:sz w:val="20"/>
          <w:szCs w:val="20"/>
          <w:lang w:eastAsia="lv-LV"/>
        </w:rPr>
        <w:t>Posma garums ~</w:t>
      </w:r>
      <w:r w:rsidR="00FF1752" w:rsidRPr="002A1BD7">
        <w:rPr>
          <w:rFonts w:eastAsia="Times New Roman" w:cs="Arial"/>
          <w:sz w:val="20"/>
          <w:szCs w:val="20"/>
          <w:lang w:eastAsia="lv-LV"/>
        </w:rPr>
        <w:t>9</w:t>
      </w:r>
      <w:r w:rsidR="00C8104E">
        <w:rPr>
          <w:rFonts w:eastAsia="Times New Roman" w:cs="Arial"/>
          <w:sz w:val="20"/>
          <w:szCs w:val="20"/>
          <w:lang w:eastAsia="lv-LV"/>
        </w:rPr>
        <w:t xml:space="preserve"> </w:t>
      </w:r>
      <w:r w:rsidR="002C3BFC" w:rsidRPr="002A1BD7">
        <w:rPr>
          <w:rFonts w:eastAsia="Times New Roman" w:cs="Arial"/>
          <w:sz w:val="20"/>
          <w:szCs w:val="20"/>
          <w:lang w:eastAsia="lv-LV"/>
        </w:rPr>
        <w:t>km.</w:t>
      </w:r>
    </w:p>
    <w:p w:rsidR="000A7549" w:rsidRPr="002A1BD7" w:rsidRDefault="000A7549" w:rsidP="003E1CB4">
      <w:pPr>
        <w:spacing w:after="0" w:line="240" w:lineRule="auto"/>
        <w:jc w:val="both"/>
        <w:rPr>
          <w:rFonts w:eastAsia="Times New Roman" w:cs="Arial"/>
          <w:sz w:val="20"/>
          <w:szCs w:val="20"/>
          <w:lang w:eastAsia="lv-LV"/>
        </w:rPr>
      </w:pPr>
      <w:r w:rsidRPr="002A1BD7">
        <w:rPr>
          <w:rFonts w:eastAsia="Times New Roman" w:cs="Arial"/>
          <w:i/>
          <w:sz w:val="20"/>
          <w:szCs w:val="20"/>
          <w:lang w:eastAsia="lv-LV"/>
        </w:rPr>
        <w:t>Otrais posms</w:t>
      </w:r>
      <w:r w:rsidRPr="002A1BD7">
        <w:rPr>
          <w:rFonts w:eastAsia="Times New Roman" w:cs="Arial"/>
          <w:sz w:val="20"/>
          <w:szCs w:val="20"/>
          <w:lang w:eastAsia="lv-LV"/>
        </w:rPr>
        <w:t>. Kempingā „</w:t>
      </w:r>
      <w:proofErr w:type="spellStart"/>
      <w:r w:rsidRPr="002A1BD7">
        <w:rPr>
          <w:rFonts w:eastAsia="Times New Roman" w:cs="Arial"/>
          <w:sz w:val="20"/>
          <w:szCs w:val="20"/>
          <w:lang w:eastAsia="lv-LV"/>
        </w:rPr>
        <w:t>Ozianna</w:t>
      </w:r>
      <w:proofErr w:type="spellEnd"/>
      <w:r w:rsidRPr="002A1BD7">
        <w:rPr>
          <w:rFonts w:eastAsia="Times New Roman" w:cs="Arial"/>
          <w:sz w:val="20"/>
          <w:szCs w:val="20"/>
          <w:lang w:eastAsia="lv-LV"/>
        </w:rPr>
        <w:t>”</w:t>
      </w:r>
      <w:r w:rsidR="002C3BFC" w:rsidRPr="002A1BD7">
        <w:rPr>
          <w:rFonts w:eastAsia="Times New Roman" w:cs="Arial"/>
          <w:sz w:val="20"/>
          <w:szCs w:val="20"/>
          <w:lang w:eastAsia="lv-LV"/>
        </w:rPr>
        <w:t xml:space="preserve"> notiek pārsē</w:t>
      </w:r>
      <w:r w:rsidRPr="002A1BD7">
        <w:rPr>
          <w:rFonts w:eastAsia="Times New Roman" w:cs="Arial"/>
          <w:sz w:val="20"/>
          <w:szCs w:val="20"/>
          <w:lang w:eastAsia="lv-LV"/>
        </w:rPr>
        <w:t>šanās uz velosipēdiem</w:t>
      </w:r>
      <w:r w:rsidR="002C3BFC" w:rsidRPr="002A1BD7">
        <w:rPr>
          <w:rFonts w:eastAsia="Times New Roman" w:cs="Arial"/>
          <w:sz w:val="20"/>
          <w:szCs w:val="20"/>
          <w:lang w:eastAsia="lv-LV"/>
        </w:rPr>
        <w:t>. Maršruts no kempinga „</w:t>
      </w:r>
      <w:proofErr w:type="spellStart"/>
      <w:r w:rsidR="002C3BFC" w:rsidRPr="002A1BD7">
        <w:rPr>
          <w:rFonts w:eastAsia="Times New Roman" w:cs="Arial"/>
          <w:sz w:val="20"/>
          <w:szCs w:val="20"/>
          <w:lang w:eastAsia="lv-LV"/>
        </w:rPr>
        <w:t>Ozianna</w:t>
      </w:r>
      <w:proofErr w:type="spellEnd"/>
      <w:r w:rsidR="002C3BFC" w:rsidRPr="002A1BD7">
        <w:rPr>
          <w:rFonts w:eastAsia="Times New Roman" w:cs="Arial"/>
          <w:sz w:val="20"/>
          <w:szCs w:val="20"/>
          <w:lang w:eastAsia="lv-LV"/>
        </w:rPr>
        <w:t xml:space="preserve">” pa iezīmētu zemes ceļu gar Daugavu un mežu </w:t>
      </w:r>
      <w:r w:rsidR="00457568">
        <w:rPr>
          <w:rFonts w:eastAsia="Times New Roman" w:cs="Arial"/>
          <w:sz w:val="20"/>
          <w:szCs w:val="20"/>
          <w:lang w:eastAsia="lv-LV"/>
        </w:rPr>
        <w:t>Latgales sētai (100 no starta)</w:t>
      </w:r>
      <w:r w:rsidR="002C3BFC" w:rsidRPr="002A1BD7">
        <w:rPr>
          <w:rFonts w:eastAsia="Times New Roman" w:cs="Arial"/>
          <w:sz w:val="20"/>
          <w:szCs w:val="20"/>
          <w:lang w:eastAsia="lv-LV"/>
        </w:rPr>
        <w:t xml:space="preserve"> </w:t>
      </w:r>
      <w:proofErr w:type="spellStart"/>
      <w:r w:rsidR="002C3BFC" w:rsidRPr="002A1BD7">
        <w:rPr>
          <w:rFonts w:eastAsia="Times New Roman" w:cs="Arial"/>
          <w:sz w:val="20"/>
          <w:szCs w:val="20"/>
          <w:lang w:eastAsia="lv-LV"/>
        </w:rPr>
        <w:t>Slutišķu</w:t>
      </w:r>
      <w:proofErr w:type="spellEnd"/>
      <w:r w:rsidR="002C3BFC" w:rsidRPr="002A1BD7">
        <w:rPr>
          <w:rFonts w:eastAsia="Times New Roman" w:cs="Arial"/>
          <w:sz w:val="20"/>
          <w:szCs w:val="20"/>
          <w:lang w:eastAsia="lv-LV"/>
        </w:rPr>
        <w:t xml:space="preserve"> ciemā. Posma garums ~10 km.</w:t>
      </w:r>
    </w:p>
    <w:p w:rsidR="002C3BFC" w:rsidRPr="002A1BD7" w:rsidRDefault="002C3BFC" w:rsidP="003E1CB4">
      <w:pPr>
        <w:spacing w:after="0" w:line="240" w:lineRule="auto"/>
        <w:jc w:val="both"/>
        <w:rPr>
          <w:rFonts w:eastAsia="Times New Roman" w:cs="Arial"/>
          <w:sz w:val="20"/>
          <w:szCs w:val="20"/>
          <w:lang w:eastAsia="lv-LV"/>
        </w:rPr>
      </w:pPr>
      <w:r w:rsidRPr="002A1BD7">
        <w:rPr>
          <w:rFonts w:eastAsia="Times New Roman" w:cs="Arial"/>
          <w:i/>
          <w:sz w:val="20"/>
          <w:szCs w:val="20"/>
          <w:lang w:eastAsia="lv-LV"/>
        </w:rPr>
        <w:t>Trešais posms</w:t>
      </w:r>
      <w:r w:rsidRPr="002A1BD7">
        <w:rPr>
          <w:rFonts w:eastAsia="Times New Roman" w:cs="Arial"/>
          <w:sz w:val="20"/>
          <w:szCs w:val="20"/>
          <w:lang w:eastAsia="lv-LV"/>
        </w:rPr>
        <w:t xml:space="preserve">. Skriešana no </w:t>
      </w:r>
      <w:r w:rsidR="00457568">
        <w:rPr>
          <w:rFonts w:eastAsia="Times New Roman" w:cs="Arial"/>
          <w:sz w:val="20"/>
          <w:szCs w:val="20"/>
          <w:lang w:eastAsia="lv-LV"/>
        </w:rPr>
        <w:t>Latgales sēta</w:t>
      </w:r>
      <w:r w:rsidR="00A05058">
        <w:rPr>
          <w:rFonts w:eastAsia="Times New Roman" w:cs="Arial"/>
          <w:sz w:val="20"/>
          <w:szCs w:val="20"/>
          <w:lang w:eastAsia="lv-LV"/>
        </w:rPr>
        <w:t>s</w:t>
      </w:r>
      <w:r w:rsidR="00457568">
        <w:rPr>
          <w:rFonts w:eastAsia="Times New Roman" w:cs="Arial"/>
          <w:sz w:val="20"/>
          <w:szCs w:val="20"/>
          <w:lang w:eastAsia="lv-LV"/>
        </w:rPr>
        <w:t xml:space="preserve"> </w:t>
      </w:r>
      <w:r w:rsidRPr="002A1BD7">
        <w:rPr>
          <w:rFonts w:eastAsia="Times New Roman" w:cs="Arial"/>
          <w:sz w:val="20"/>
          <w:szCs w:val="20"/>
          <w:lang w:eastAsia="lv-LV"/>
        </w:rPr>
        <w:t>līdz</w:t>
      </w:r>
      <w:r w:rsidR="00FF1752" w:rsidRPr="002A1BD7">
        <w:rPr>
          <w:rFonts w:eastAsia="Times New Roman" w:cs="Arial"/>
          <w:sz w:val="20"/>
          <w:szCs w:val="20"/>
          <w:lang w:eastAsia="lv-LV"/>
        </w:rPr>
        <w:t xml:space="preserve"> (uz)</w:t>
      </w:r>
      <w:r w:rsidRPr="002A1BD7">
        <w:rPr>
          <w:rFonts w:eastAsia="Times New Roman" w:cs="Arial"/>
          <w:sz w:val="20"/>
          <w:szCs w:val="20"/>
          <w:lang w:eastAsia="lv-LV"/>
        </w:rPr>
        <w:t xml:space="preserve"> </w:t>
      </w:r>
      <w:proofErr w:type="spellStart"/>
      <w:r w:rsidRPr="002A1BD7">
        <w:rPr>
          <w:rFonts w:eastAsia="Times New Roman" w:cs="Arial"/>
          <w:sz w:val="20"/>
          <w:szCs w:val="20"/>
          <w:lang w:eastAsia="lv-LV"/>
        </w:rPr>
        <w:t>Markovas</w:t>
      </w:r>
      <w:proofErr w:type="spellEnd"/>
      <w:r w:rsidRPr="002A1BD7">
        <w:rPr>
          <w:rFonts w:eastAsia="Times New Roman" w:cs="Arial"/>
          <w:sz w:val="20"/>
          <w:szCs w:val="20"/>
          <w:lang w:eastAsia="lv-LV"/>
        </w:rPr>
        <w:t xml:space="preserve"> pilskalnam, un tad līdz finišam „Latgales sētā”. Posma garums ~</w:t>
      </w:r>
      <w:r w:rsidR="00B42543" w:rsidRPr="002A1BD7">
        <w:rPr>
          <w:rFonts w:eastAsia="Times New Roman" w:cs="Arial"/>
          <w:sz w:val="20"/>
          <w:szCs w:val="20"/>
          <w:lang w:eastAsia="lv-LV"/>
        </w:rPr>
        <w:t>1</w:t>
      </w:r>
      <w:r w:rsidR="00C8104E">
        <w:rPr>
          <w:rFonts w:eastAsia="Times New Roman" w:cs="Arial"/>
          <w:sz w:val="20"/>
          <w:szCs w:val="20"/>
          <w:lang w:eastAsia="lv-LV"/>
        </w:rPr>
        <w:t xml:space="preserve"> </w:t>
      </w:r>
      <w:r w:rsidR="00B42543" w:rsidRPr="002A1BD7">
        <w:rPr>
          <w:rFonts w:eastAsia="Times New Roman" w:cs="Arial"/>
          <w:sz w:val="20"/>
          <w:szCs w:val="20"/>
          <w:lang w:eastAsia="lv-LV"/>
        </w:rPr>
        <w:t>km</w:t>
      </w:r>
      <w:r w:rsidR="00B03544" w:rsidRPr="002A1BD7">
        <w:rPr>
          <w:rFonts w:eastAsia="Times New Roman" w:cs="Arial"/>
          <w:sz w:val="20"/>
          <w:szCs w:val="20"/>
          <w:lang w:eastAsia="lv-LV"/>
        </w:rPr>
        <w:t>.</w:t>
      </w:r>
    </w:p>
    <w:p w:rsidR="00B03544" w:rsidRPr="002A1BD7" w:rsidRDefault="00B03544" w:rsidP="003E1CB4">
      <w:pPr>
        <w:spacing w:after="0" w:line="240" w:lineRule="auto"/>
        <w:jc w:val="both"/>
        <w:rPr>
          <w:rFonts w:eastAsia="Times New Roman" w:cs="Arial"/>
          <w:sz w:val="20"/>
          <w:szCs w:val="20"/>
          <w:lang w:eastAsia="lv-LV"/>
        </w:rPr>
      </w:pPr>
      <w:r w:rsidRPr="002A1BD7">
        <w:rPr>
          <w:rStyle w:val="c4"/>
        </w:rPr>
        <w:t>Visos posmos</w:t>
      </w:r>
      <w:r w:rsidR="00457568">
        <w:rPr>
          <w:rStyle w:val="c4"/>
        </w:rPr>
        <w:t xml:space="preserve"> </w:t>
      </w:r>
      <w:r w:rsidRPr="002A1BD7">
        <w:rPr>
          <w:rStyle w:val="c4"/>
        </w:rPr>
        <w:t xml:space="preserve">triatlona maršruta dalībniekiem </w:t>
      </w:r>
      <w:r w:rsidR="00A05058">
        <w:rPr>
          <w:rStyle w:val="c4"/>
        </w:rPr>
        <w:t>var</w:t>
      </w:r>
      <w:r w:rsidR="00457568" w:rsidRPr="002A1BD7">
        <w:rPr>
          <w:rStyle w:val="c4"/>
        </w:rPr>
        <w:t xml:space="preserve"> </w:t>
      </w:r>
      <w:r w:rsidR="00A05058">
        <w:rPr>
          <w:rStyle w:val="c4"/>
        </w:rPr>
        <w:t>tikt</w:t>
      </w:r>
      <w:r w:rsidRPr="002A1BD7">
        <w:rPr>
          <w:rStyle w:val="c4"/>
        </w:rPr>
        <w:t xml:space="preserve"> piedāvātas interaktīvas, atraktīvas aktivitātes</w:t>
      </w:r>
      <w:r w:rsidR="00C8104E">
        <w:rPr>
          <w:rStyle w:val="c4"/>
        </w:rPr>
        <w:t>, kas</w:t>
      </w:r>
      <w:r w:rsidRPr="002A1BD7">
        <w:rPr>
          <w:rStyle w:val="c4"/>
        </w:rPr>
        <w:t xml:space="preserve"> saistītas ar tūrisma nozari Daugavpils novadā. Veiksmīgi izpildot uzdevumus, dalībnieki saņems papildus punktus.</w:t>
      </w:r>
    </w:p>
    <w:p w:rsidR="00484D11" w:rsidRDefault="00484D11" w:rsidP="003E1CB4">
      <w:pPr>
        <w:spacing w:after="0" w:line="240" w:lineRule="auto"/>
        <w:jc w:val="both"/>
        <w:rPr>
          <w:rFonts w:eastAsia="Times New Roman" w:cs="Arial"/>
          <w:sz w:val="20"/>
          <w:szCs w:val="20"/>
          <w:lang w:eastAsia="lv-LV"/>
        </w:rPr>
      </w:pPr>
    </w:p>
    <w:p w:rsidR="0042374C" w:rsidRPr="002A1BD7" w:rsidRDefault="0042374C" w:rsidP="003E1CB4">
      <w:pPr>
        <w:spacing w:after="0" w:line="240" w:lineRule="auto"/>
        <w:jc w:val="both"/>
        <w:rPr>
          <w:rFonts w:eastAsia="Times New Roman" w:cs="Arial"/>
          <w:sz w:val="20"/>
          <w:szCs w:val="20"/>
          <w:lang w:eastAsia="lv-LV"/>
        </w:rPr>
      </w:pPr>
    </w:p>
    <w:p w:rsidR="00484D11" w:rsidRPr="002A1BD7" w:rsidRDefault="002A1BD7" w:rsidP="003E1CB4">
      <w:pPr>
        <w:pStyle w:val="ListParagraph"/>
        <w:numPr>
          <w:ilvl w:val="0"/>
          <w:numId w:val="1"/>
        </w:numPr>
        <w:spacing w:after="0" w:line="240" w:lineRule="auto"/>
        <w:jc w:val="both"/>
        <w:rPr>
          <w:rFonts w:eastAsia="Times New Roman" w:cs="Arial"/>
          <w:b/>
          <w:sz w:val="20"/>
          <w:szCs w:val="20"/>
          <w:lang w:eastAsia="lv-LV"/>
        </w:rPr>
      </w:pPr>
      <w:r>
        <w:rPr>
          <w:rFonts w:eastAsia="Times New Roman" w:cs="Arial"/>
          <w:b/>
          <w:sz w:val="20"/>
          <w:szCs w:val="20"/>
          <w:lang w:eastAsia="lv-LV"/>
        </w:rPr>
        <w:t>Sacensību organizatori</w:t>
      </w:r>
    </w:p>
    <w:p w:rsidR="00484D11" w:rsidRPr="002A1BD7" w:rsidRDefault="00484D11"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Daugavpils novada pašvaldības aģentūra TAKA.</w:t>
      </w:r>
    </w:p>
    <w:p w:rsidR="004A35C1" w:rsidRPr="002A1BD7" w:rsidRDefault="004A35C1" w:rsidP="003E1CB4">
      <w:pPr>
        <w:spacing w:after="0" w:line="240" w:lineRule="auto"/>
        <w:jc w:val="both"/>
        <w:rPr>
          <w:rFonts w:eastAsia="Times New Roman" w:cs="Arial"/>
          <w:sz w:val="20"/>
          <w:szCs w:val="20"/>
          <w:lang w:eastAsia="lv-LV"/>
        </w:rPr>
      </w:pPr>
    </w:p>
    <w:p w:rsidR="004A35C1" w:rsidRPr="002A1BD7" w:rsidRDefault="002A1BD7" w:rsidP="003E1CB4">
      <w:pPr>
        <w:pStyle w:val="ListParagraph"/>
        <w:numPr>
          <w:ilvl w:val="0"/>
          <w:numId w:val="1"/>
        </w:numPr>
        <w:spacing w:after="0" w:line="240" w:lineRule="auto"/>
        <w:jc w:val="both"/>
        <w:rPr>
          <w:rFonts w:eastAsia="Times New Roman" w:cs="Arial"/>
          <w:b/>
          <w:sz w:val="20"/>
          <w:szCs w:val="20"/>
          <w:lang w:eastAsia="lv-LV"/>
        </w:rPr>
      </w:pPr>
      <w:r>
        <w:rPr>
          <w:rFonts w:eastAsia="Times New Roman" w:cs="Arial"/>
          <w:b/>
          <w:sz w:val="20"/>
          <w:szCs w:val="20"/>
          <w:lang w:eastAsia="lv-LV"/>
        </w:rPr>
        <w:t>Dalības maksa</w:t>
      </w:r>
    </w:p>
    <w:p w:rsidR="009A6E60" w:rsidRPr="009A6E60" w:rsidRDefault="009A6E60" w:rsidP="009A6E60">
      <w:pPr>
        <w:spacing w:after="0" w:line="240" w:lineRule="auto"/>
        <w:jc w:val="both"/>
        <w:rPr>
          <w:rFonts w:ascii="Arial" w:eastAsia="Times New Roman" w:hAnsi="Arial" w:cs="Arial"/>
          <w:sz w:val="20"/>
          <w:szCs w:val="20"/>
          <w:lang w:eastAsia="lv-LV"/>
        </w:rPr>
      </w:pPr>
      <w:r w:rsidRPr="009A6E60">
        <w:rPr>
          <w:rFonts w:ascii="Arial" w:eastAsia="Times New Roman" w:hAnsi="Arial" w:cs="Arial"/>
          <w:sz w:val="20"/>
          <w:szCs w:val="20"/>
          <w:lang w:eastAsia="lv-LV"/>
        </w:rPr>
        <w:t>7 EUR no cilvēka (jāpiesaka min 2 dalībnieki*) līdz 22.05.2017.</w:t>
      </w:r>
    </w:p>
    <w:p w:rsidR="009A6E60" w:rsidRPr="009A6E60" w:rsidRDefault="009A6E60" w:rsidP="009A6E60">
      <w:pPr>
        <w:spacing w:after="0" w:line="240" w:lineRule="auto"/>
        <w:jc w:val="both"/>
        <w:rPr>
          <w:rFonts w:ascii="Arial" w:eastAsia="Times New Roman" w:hAnsi="Arial" w:cs="Arial"/>
          <w:sz w:val="20"/>
          <w:szCs w:val="20"/>
          <w:lang w:eastAsia="lv-LV"/>
        </w:rPr>
      </w:pPr>
      <w:r w:rsidRPr="009A6E60">
        <w:rPr>
          <w:rFonts w:ascii="Arial" w:eastAsia="Times New Roman" w:hAnsi="Arial" w:cs="Arial"/>
          <w:sz w:val="20"/>
          <w:szCs w:val="20"/>
          <w:lang w:eastAsia="lv-LV"/>
        </w:rPr>
        <w:t>10 EUR no cilvēka (jāpiesaka min 2 dalībnieki*) līdz 25.05.2017.</w:t>
      </w:r>
    </w:p>
    <w:p w:rsidR="0000337D" w:rsidRPr="009A6E60" w:rsidRDefault="009A6E60" w:rsidP="009A6E60">
      <w:pPr>
        <w:spacing w:after="0" w:line="240" w:lineRule="auto"/>
        <w:jc w:val="both"/>
        <w:rPr>
          <w:rFonts w:eastAsia="Times New Roman" w:cs="Arial"/>
          <w:sz w:val="20"/>
          <w:szCs w:val="20"/>
          <w:lang w:eastAsia="lv-LV"/>
        </w:rPr>
      </w:pPr>
      <w:r w:rsidRPr="009A6E60">
        <w:rPr>
          <w:rFonts w:ascii="Arial" w:eastAsia="Times New Roman" w:hAnsi="Arial" w:cs="Arial"/>
          <w:sz w:val="20"/>
          <w:szCs w:val="20"/>
          <w:lang w:eastAsia="lv-LV"/>
        </w:rPr>
        <w:t>15 EUR no cilvēka (jāpiesaka min 2 dalībnieki*) sacensību dienā. Jāņem vērā, ka laivu skaits ir ierobežots</w:t>
      </w:r>
      <w:r w:rsidRPr="009A6E60">
        <w:rPr>
          <w:rFonts w:eastAsia="Times New Roman" w:cs="Arial"/>
          <w:sz w:val="20"/>
          <w:szCs w:val="20"/>
          <w:lang w:eastAsia="lv-LV"/>
        </w:rPr>
        <w:t xml:space="preserve"> </w:t>
      </w:r>
      <w:r w:rsidR="0000337D" w:rsidRPr="009A6E60">
        <w:rPr>
          <w:rFonts w:eastAsia="Times New Roman" w:cs="Arial"/>
          <w:sz w:val="20"/>
          <w:szCs w:val="20"/>
          <w:lang w:eastAsia="lv-LV"/>
        </w:rPr>
        <w:t xml:space="preserve">*- vismaz divi dalībnieki tā iemesla pēc, ka laivas ir tikai divvietīgas vai trīsvietīgas. </w:t>
      </w:r>
    </w:p>
    <w:p w:rsidR="0000337D" w:rsidRDefault="0000337D"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Dalības maksā tiek iekļautas laivu </w:t>
      </w:r>
      <w:r w:rsidR="009C6248" w:rsidRPr="002A1BD7">
        <w:rPr>
          <w:rFonts w:eastAsia="Times New Roman" w:cs="Arial"/>
          <w:sz w:val="20"/>
          <w:szCs w:val="20"/>
          <w:lang w:eastAsia="lv-LV"/>
        </w:rPr>
        <w:t xml:space="preserve">un glābšanas vestu </w:t>
      </w:r>
      <w:r w:rsidRPr="002A1BD7">
        <w:rPr>
          <w:rFonts w:eastAsia="Times New Roman" w:cs="Arial"/>
          <w:sz w:val="20"/>
          <w:szCs w:val="20"/>
          <w:lang w:eastAsia="lv-LV"/>
        </w:rPr>
        <w:t xml:space="preserve">noma, apkalpojošais personāls, balvas, </w:t>
      </w:r>
      <w:r w:rsidR="00C8104E">
        <w:rPr>
          <w:rFonts w:eastAsia="Times New Roman" w:cs="Arial"/>
          <w:sz w:val="20"/>
          <w:szCs w:val="20"/>
          <w:lang w:eastAsia="lv-LV"/>
        </w:rPr>
        <w:t xml:space="preserve">atspirdzinoši </w:t>
      </w:r>
      <w:r w:rsidRPr="002A1BD7">
        <w:rPr>
          <w:rFonts w:eastAsia="Times New Roman" w:cs="Arial"/>
          <w:sz w:val="20"/>
          <w:szCs w:val="20"/>
          <w:lang w:eastAsia="lv-LV"/>
        </w:rPr>
        <w:t>dz</w:t>
      </w:r>
      <w:r w:rsidR="00C8104E">
        <w:rPr>
          <w:rFonts w:eastAsia="Times New Roman" w:cs="Arial"/>
          <w:sz w:val="20"/>
          <w:szCs w:val="20"/>
          <w:lang w:eastAsia="lv-LV"/>
        </w:rPr>
        <w:t>ērieni</w:t>
      </w:r>
      <w:r w:rsidRPr="002A1BD7">
        <w:rPr>
          <w:rFonts w:eastAsia="Times New Roman" w:cs="Arial"/>
          <w:sz w:val="20"/>
          <w:szCs w:val="20"/>
          <w:lang w:eastAsia="lv-LV"/>
        </w:rPr>
        <w:t xml:space="preserve"> un uzkodas finišā.</w:t>
      </w:r>
    </w:p>
    <w:p w:rsidR="009A6E60" w:rsidRPr="002A1BD7" w:rsidRDefault="009A6E60" w:rsidP="003E1CB4">
      <w:pPr>
        <w:spacing w:after="0" w:line="240" w:lineRule="auto"/>
        <w:jc w:val="both"/>
        <w:rPr>
          <w:rFonts w:eastAsia="Times New Roman" w:cs="Arial"/>
          <w:sz w:val="20"/>
          <w:szCs w:val="20"/>
          <w:lang w:eastAsia="lv-LV"/>
        </w:rPr>
      </w:pPr>
      <w:r>
        <w:rPr>
          <w:rFonts w:ascii="Arial" w:eastAsia="Times New Roman" w:hAnsi="Arial" w:cs="Arial"/>
          <w:sz w:val="20"/>
          <w:szCs w:val="20"/>
          <w:lang w:eastAsia="lv-LV"/>
        </w:rPr>
        <w:t xml:space="preserve">Dalības maksa organizācijām, kas piedalās ar savu logo, un ir pasākuma atbalstītājos ar tiesībām sevi (savus pakalpojumus vai produkciju) prezentēt (uzstādīt pasākuma norises vietā banneru, telti </w:t>
      </w:r>
      <w:proofErr w:type="spellStart"/>
      <w:r>
        <w:rPr>
          <w:rFonts w:ascii="Arial" w:eastAsia="Times New Roman" w:hAnsi="Arial" w:cs="Arial"/>
          <w:sz w:val="20"/>
          <w:szCs w:val="20"/>
          <w:lang w:eastAsia="lv-LV"/>
        </w:rPr>
        <w:t>utt</w:t>
      </w:r>
      <w:proofErr w:type="spellEnd"/>
      <w:r>
        <w:rPr>
          <w:rFonts w:ascii="Arial" w:eastAsia="Times New Roman" w:hAnsi="Arial" w:cs="Arial"/>
          <w:sz w:val="20"/>
          <w:szCs w:val="20"/>
          <w:lang w:eastAsia="lv-LV"/>
        </w:rPr>
        <w:t>), dalības maksa 100 EUR (var pieteikt līdz 10 dalībniekiem bez papildus maksas)</w:t>
      </w:r>
    </w:p>
    <w:p w:rsidR="009A7C62" w:rsidRPr="002A1BD7" w:rsidRDefault="009A7C62" w:rsidP="003E1CB4">
      <w:pPr>
        <w:pStyle w:val="NormalWeb"/>
        <w:spacing w:before="0" w:beforeAutospacing="0" w:after="0" w:afterAutospacing="0"/>
        <w:jc w:val="both"/>
        <w:rPr>
          <w:rFonts w:asciiTheme="minorHAnsi" w:hAnsiTheme="minorHAnsi" w:cs="Arial"/>
          <w:sz w:val="20"/>
          <w:szCs w:val="20"/>
        </w:rPr>
      </w:pPr>
      <w:r w:rsidRPr="002A1BD7">
        <w:rPr>
          <w:rFonts w:asciiTheme="minorHAnsi" w:hAnsiTheme="minorHAnsi" w:cs="Arial"/>
          <w:sz w:val="20"/>
          <w:szCs w:val="20"/>
        </w:rPr>
        <w:t> Dalības maksa netiek atgriezta, ja dalībnie</w:t>
      </w:r>
      <w:r w:rsidR="00C8104E">
        <w:rPr>
          <w:rFonts w:asciiTheme="minorHAnsi" w:hAnsiTheme="minorHAnsi" w:cs="Arial"/>
          <w:sz w:val="20"/>
          <w:szCs w:val="20"/>
        </w:rPr>
        <w:t>ks</w:t>
      </w:r>
      <w:r w:rsidRPr="002A1BD7">
        <w:rPr>
          <w:rFonts w:asciiTheme="minorHAnsi" w:hAnsiTheme="minorHAnsi" w:cs="Arial"/>
          <w:sz w:val="20"/>
          <w:szCs w:val="20"/>
        </w:rPr>
        <w:t xml:space="preserve"> atsaka savu dalību. Tāpat dalības maksa netiek atgriezta </w:t>
      </w:r>
      <w:proofErr w:type="spellStart"/>
      <w:r w:rsidR="00C8104E">
        <w:rPr>
          <w:rFonts w:asciiTheme="minorHAnsi" w:hAnsiTheme="minorHAnsi" w:cs="Arial"/>
          <w:i/>
          <w:sz w:val="20"/>
          <w:szCs w:val="20"/>
        </w:rPr>
        <w:t>force</w:t>
      </w:r>
      <w:proofErr w:type="spellEnd"/>
      <w:r w:rsidR="00C8104E">
        <w:rPr>
          <w:rFonts w:asciiTheme="minorHAnsi" w:hAnsiTheme="minorHAnsi" w:cs="Arial"/>
          <w:i/>
          <w:sz w:val="20"/>
          <w:szCs w:val="20"/>
        </w:rPr>
        <w:t xml:space="preserve"> </w:t>
      </w:r>
      <w:proofErr w:type="spellStart"/>
      <w:r w:rsidR="00C8104E">
        <w:rPr>
          <w:rFonts w:asciiTheme="minorHAnsi" w:hAnsiTheme="minorHAnsi" w:cs="Arial"/>
          <w:i/>
          <w:sz w:val="20"/>
          <w:szCs w:val="20"/>
        </w:rPr>
        <w:t>m</w:t>
      </w:r>
      <w:r w:rsidRPr="00C8104E">
        <w:rPr>
          <w:rFonts w:asciiTheme="minorHAnsi" w:hAnsiTheme="minorHAnsi" w:cs="Arial"/>
          <w:i/>
          <w:sz w:val="20"/>
          <w:szCs w:val="20"/>
        </w:rPr>
        <w:t>ajeure</w:t>
      </w:r>
      <w:proofErr w:type="spellEnd"/>
      <w:r w:rsidRPr="002A1BD7">
        <w:rPr>
          <w:rFonts w:asciiTheme="minorHAnsi" w:hAnsiTheme="minorHAnsi" w:cs="Arial"/>
          <w:sz w:val="20"/>
          <w:szCs w:val="20"/>
        </w:rPr>
        <w:t> gadījumos.</w:t>
      </w:r>
    </w:p>
    <w:p w:rsidR="009A7C62" w:rsidRPr="002A1BD7" w:rsidRDefault="00CD18A0" w:rsidP="003E1CB4">
      <w:pPr>
        <w:pStyle w:val="ListParagraph"/>
        <w:numPr>
          <w:ilvl w:val="0"/>
          <w:numId w:val="1"/>
        </w:numPr>
        <w:spacing w:after="0" w:line="240" w:lineRule="auto"/>
        <w:jc w:val="both"/>
        <w:rPr>
          <w:rFonts w:eastAsia="Times New Roman" w:cs="Arial"/>
          <w:b/>
          <w:sz w:val="20"/>
          <w:szCs w:val="20"/>
          <w:lang w:eastAsia="lv-LV"/>
        </w:rPr>
      </w:pPr>
      <w:r w:rsidRPr="002A1BD7">
        <w:rPr>
          <w:rFonts w:eastAsia="Times New Roman" w:cs="Arial"/>
          <w:b/>
          <w:sz w:val="20"/>
          <w:szCs w:val="20"/>
          <w:lang w:eastAsia="lv-LV"/>
        </w:rPr>
        <w:t>Pieteikšanās un s</w:t>
      </w:r>
      <w:r w:rsidR="002A1BD7">
        <w:rPr>
          <w:rFonts w:eastAsia="Times New Roman" w:cs="Arial"/>
          <w:b/>
          <w:sz w:val="20"/>
          <w:szCs w:val="20"/>
          <w:lang w:eastAsia="lv-LV"/>
        </w:rPr>
        <w:t>acensību numuri</w:t>
      </w:r>
    </w:p>
    <w:p w:rsidR="00CD18A0" w:rsidRPr="002A1BD7" w:rsidRDefault="00CD18A0"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Pieteikšanās uz e-pastu: </w:t>
      </w:r>
      <w:hyperlink r:id="rId7" w:history="1">
        <w:r w:rsidRPr="002A1BD7">
          <w:rPr>
            <w:rStyle w:val="Hyperlink"/>
            <w:rFonts w:eastAsia="Times New Roman" w:cs="Arial"/>
            <w:sz w:val="20"/>
            <w:szCs w:val="20"/>
            <w:lang w:eastAsia="lv-LV"/>
          </w:rPr>
          <w:t>taka@dnd.lv</w:t>
        </w:r>
      </w:hyperlink>
      <w:r w:rsidRPr="002A1BD7">
        <w:rPr>
          <w:rFonts w:eastAsia="Times New Roman" w:cs="Arial"/>
          <w:sz w:val="20"/>
          <w:szCs w:val="20"/>
          <w:lang w:eastAsia="lv-LV"/>
        </w:rPr>
        <w:t>, norādot savu un savas komandas biedru vārdu, uzvā</w:t>
      </w:r>
      <w:r w:rsidR="00C8104E">
        <w:rPr>
          <w:rFonts w:eastAsia="Times New Roman" w:cs="Arial"/>
          <w:sz w:val="20"/>
          <w:szCs w:val="20"/>
          <w:lang w:eastAsia="lv-LV"/>
        </w:rPr>
        <w:t>r</w:t>
      </w:r>
      <w:r w:rsidRPr="002A1BD7">
        <w:rPr>
          <w:rFonts w:eastAsia="Times New Roman" w:cs="Arial"/>
          <w:sz w:val="20"/>
          <w:szCs w:val="20"/>
          <w:lang w:eastAsia="lv-LV"/>
        </w:rPr>
        <w:t xml:space="preserve">du, personas kodu. </w:t>
      </w:r>
      <w:r w:rsidR="00244983" w:rsidRPr="002A1BD7">
        <w:rPr>
          <w:rFonts w:eastAsia="Times New Roman" w:cs="Arial"/>
          <w:sz w:val="20"/>
          <w:szCs w:val="20"/>
          <w:lang w:eastAsia="lv-LV"/>
        </w:rPr>
        <w:t xml:space="preserve">Dalībniekam tiks nosūtīts rēķins. </w:t>
      </w:r>
    </w:p>
    <w:p w:rsidR="00244983" w:rsidRPr="002A1BD7" w:rsidRDefault="009A7C62"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Sacensību numuri tiks </w:t>
      </w:r>
      <w:r w:rsidR="00A05058">
        <w:rPr>
          <w:rFonts w:eastAsia="Times New Roman" w:cs="Arial"/>
          <w:sz w:val="20"/>
          <w:szCs w:val="20"/>
          <w:lang w:eastAsia="lv-LV"/>
        </w:rPr>
        <w:t>izsniegti uz vietas</w:t>
      </w:r>
      <w:r w:rsidRPr="002A1BD7">
        <w:rPr>
          <w:rFonts w:eastAsia="Times New Roman" w:cs="Arial"/>
          <w:sz w:val="20"/>
          <w:szCs w:val="20"/>
          <w:lang w:eastAsia="lv-LV"/>
        </w:rPr>
        <w:t xml:space="preserve"> pēc samaksas</w:t>
      </w:r>
      <w:r w:rsidR="00CD18A0" w:rsidRPr="002A1BD7">
        <w:rPr>
          <w:rFonts w:eastAsia="Times New Roman" w:cs="Arial"/>
          <w:sz w:val="20"/>
          <w:szCs w:val="20"/>
          <w:lang w:eastAsia="lv-LV"/>
        </w:rPr>
        <w:t>.</w:t>
      </w:r>
    </w:p>
    <w:p w:rsidR="00BE0C2E" w:rsidRPr="002A1BD7" w:rsidRDefault="00244983"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Pieteik</w:t>
      </w:r>
      <w:r w:rsidR="00C8104E">
        <w:rPr>
          <w:rFonts w:eastAsia="Times New Roman" w:cs="Arial"/>
          <w:sz w:val="20"/>
          <w:szCs w:val="20"/>
          <w:lang w:eastAsia="lv-LV"/>
        </w:rPr>
        <w:t>šanos un samaksu var veikt arī TAKA</w:t>
      </w:r>
      <w:r w:rsidRPr="002A1BD7">
        <w:rPr>
          <w:rFonts w:eastAsia="Times New Roman" w:cs="Arial"/>
          <w:sz w:val="20"/>
          <w:szCs w:val="20"/>
          <w:lang w:eastAsia="lv-LV"/>
        </w:rPr>
        <w:t xml:space="preserve"> birojā Rīgas ielā 2, Daugavpilī</w:t>
      </w:r>
      <w:r w:rsidR="00BE0C2E" w:rsidRPr="002A1BD7">
        <w:rPr>
          <w:rFonts w:eastAsia="Times New Roman" w:cs="Arial"/>
          <w:sz w:val="20"/>
          <w:szCs w:val="20"/>
          <w:lang w:eastAsia="lv-LV"/>
        </w:rPr>
        <w:t>.</w:t>
      </w:r>
    </w:p>
    <w:p w:rsidR="00244983" w:rsidRPr="002A1BD7" w:rsidRDefault="00244983"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DALĪBAS MAKSU NOSAKA PĒC TĀ DATUMA, KAD TIEK SAMAKSĀTS, NEVIS PĒC PIETEIKUMA DATUMA.</w:t>
      </w:r>
    </w:p>
    <w:p w:rsidR="00244983" w:rsidRPr="002A1BD7" w:rsidRDefault="002A1BD7" w:rsidP="003E1CB4">
      <w:pPr>
        <w:pStyle w:val="ListParagraph"/>
        <w:numPr>
          <w:ilvl w:val="0"/>
          <w:numId w:val="1"/>
        </w:numPr>
        <w:spacing w:after="0" w:line="240" w:lineRule="auto"/>
        <w:jc w:val="both"/>
        <w:rPr>
          <w:rFonts w:eastAsia="Times New Roman" w:cs="Arial"/>
          <w:b/>
          <w:sz w:val="20"/>
          <w:szCs w:val="20"/>
          <w:lang w:eastAsia="lv-LV"/>
        </w:rPr>
      </w:pPr>
      <w:r>
        <w:rPr>
          <w:rFonts w:eastAsia="Times New Roman" w:cs="Arial"/>
          <w:b/>
          <w:sz w:val="20"/>
          <w:szCs w:val="20"/>
          <w:lang w:eastAsia="lv-LV"/>
        </w:rPr>
        <w:t>Pamatnoteikumi</w:t>
      </w:r>
    </w:p>
    <w:p w:rsidR="00244983" w:rsidRPr="002A1BD7" w:rsidRDefault="00244983"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Katrs sacensību dalībnieks </w:t>
      </w:r>
      <w:r w:rsidR="00D76222">
        <w:rPr>
          <w:rFonts w:eastAsia="Times New Roman" w:cs="Arial"/>
          <w:sz w:val="20"/>
          <w:szCs w:val="20"/>
          <w:lang w:eastAsia="lv-LV"/>
        </w:rPr>
        <w:t xml:space="preserve">vai viņa pārstāvis </w:t>
      </w:r>
      <w:r w:rsidR="00D76222" w:rsidRPr="002A1BD7">
        <w:rPr>
          <w:rFonts w:eastAsia="Times New Roman" w:cs="Arial"/>
          <w:sz w:val="20"/>
          <w:szCs w:val="20"/>
          <w:lang w:eastAsia="lv-LV"/>
        </w:rPr>
        <w:t>reģistr</w:t>
      </w:r>
      <w:r w:rsidR="00D76222">
        <w:rPr>
          <w:rFonts w:eastAsia="Times New Roman" w:cs="Arial"/>
          <w:sz w:val="20"/>
          <w:szCs w:val="20"/>
          <w:lang w:eastAsia="lv-LV"/>
        </w:rPr>
        <w:t>ējoties pirms starta</w:t>
      </w:r>
      <w:r w:rsidRPr="002A1BD7">
        <w:rPr>
          <w:rFonts w:eastAsia="Times New Roman" w:cs="Arial"/>
          <w:sz w:val="20"/>
          <w:szCs w:val="20"/>
          <w:lang w:eastAsia="lv-LV"/>
        </w:rPr>
        <w:t xml:space="preserve"> ar savu parakstu apliecina, ka uzņemas pilnu atbildību par savas veselības atbilstību distances veikšanai. </w:t>
      </w:r>
      <w:r w:rsidR="00205912" w:rsidRPr="002A1BD7">
        <w:rPr>
          <w:rFonts w:eastAsia="Times New Roman" w:cs="Arial"/>
          <w:sz w:val="20"/>
          <w:szCs w:val="20"/>
          <w:lang w:eastAsia="lv-LV"/>
        </w:rPr>
        <w:t>Dalībniekiem, kas jaunāki par 18 gadiem, jābūt līdzi atbildīgai personai, kas paraksta dalībnieka pieteikuma anketu.</w:t>
      </w:r>
    </w:p>
    <w:p w:rsidR="00205912" w:rsidRPr="002A1BD7" w:rsidRDefault="00205912"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Sacensību organizatori nenes atbildību, par dalībnieka iespējamajām traumām sacensību laikā. </w:t>
      </w:r>
    </w:p>
    <w:p w:rsidR="009C6248" w:rsidRPr="002A1BD7" w:rsidRDefault="009C6248"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Laivās obligāti jābūt uzģērbtām un aiz</w:t>
      </w:r>
      <w:r w:rsidR="003467AC">
        <w:rPr>
          <w:rFonts w:eastAsia="Times New Roman" w:cs="Arial"/>
          <w:sz w:val="20"/>
          <w:szCs w:val="20"/>
          <w:lang w:eastAsia="lv-LV"/>
        </w:rPr>
        <w:t>sprādzētām</w:t>
      </w:r>
      <w:r w:rsidRPr="002A1BD7">
        <w:rPr>
          <w:rFonts w:eastAsia="Times New Roman" w:cs="Arial"/>
          <w:sz w:val="20"/>
          <w:szCs w:val="20"/>
          <w:lang w:eastAsia="lv-LV"/>
        </w:rPr>
        <w:t xml:space="preserve"> glābšanas vestēm. Vestes drīkst at</w:t>
      </w:r>
      <w:r w:rsidR="003467AC">
        <w:rPr>
          <w:rFonts w:eastAsia="Times New Roman" w:cs="Arial"/>
          <w:sz w:val="20"/>
          <w:szCs w:val="20"/>
          <w:lang w:eastAsia="lv-LV"/>
        </w:rPr>
        <w:t>sprādzēt</w:t>
      </w:r>
      <w:r w:rsidRPr="002A1BD7">
        <w:rPr>
          <w:rFonts w:eastAsia="Times New Roman" w:cs="Arial"/>
          <w:sz w:val="20"/>
          <w:szCs w:val="20"/>
          <w:lang w:eastAsia="lv-LV"/>
        </w:rPr>
        <w:t xml:space="preserve"> tikai pēc izkāpšanas krastā. Laiva</w:t>
      </w:r>
      <w:r w:rsidR="001E7FA3" w:rsidRPr="002A1BD7">
        <w:rPr>
          <w:rFonts w:eastAsia="Times New Roman" w:cs="Arial"/>
          <w:sz w:val="20"/>
          <w:szCs w:val="20"/>
          <w:lang w:eastAsia="lv-LV"/>
        </w:rPr>
        <w:t xml:space="preserve"> galapunktā</w:t>
      </w:r>
      <w:r w:rsidRPr="002A1BD7">
        <w:rPr>
          <w:rFonts w:eastAsia="Times New Roman" w:cs="Arial"/>
          <w:sz w:val="20"/>
          <w:szCs w:val="20"/>
          <w:lang w:eastAsia="lv-LV"/>
        </w:rPr>
        <w:t xml:space="preserve"> obligāti jāuzvelk krastā.</w:t>
      </w:r>
    </w:p>
    <w:p w:rsidR="00205912" w:rsidRPr="002A1BD7" w:rsidRDefault="00205912"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Visiem sacensību dalībniekiem jābūt nodrošinātiem ar </w:t>
      </w:r>
      <w:r w:rsidR="00234133" w:rsidRPr="002A1BD7">
        <w:rPr>
          <w:rFonts w:eastAsia="Times New Roman" w:cs="Arial"/>
          <w:sz w:val="20"/>
          <w:szCs w:val="20"/>
          <w:lang w:eastAsia="lv-LV"/>
        </w:rPr>
        <w:t xml:space="preserve">velosipēdiem un </w:t>
      </w:r>
      <w:r w:rsidRPr="002A1BD7">
        <w:rPr>
          <w:rFonts w:eastAsia="Times New Roman" w:cs="Arial"/>
          <w:sz w:val="20"/>
          <w:szCs w:val="20"/>
          <w:lang w:eastAsia="lv-LV"/>
        </w:rPr>
        <w:t>velo ķiverēm. Braukšanas laikā tām jābūt aiz</w:t>
      </w:r>
      <w:r w:rsidR="003467AC">
        <w:rPr>
          <w:rFonts w:eastAsia="Times New Roman" w:cs="Arial"/>
          <w:sz w:val="20"/>
          <w:szCs w:val="20"/>
          <w:lang w:eastAsia="lv-LV"/>
        </w:rPr>
        <w:t>sprādzētām</w:t>
      </w:r>
      <w:r w:rsidRPr="002A1BD7">
        <w:rPr>
          <w:rFonts w:eastAsia="Times New Roman" w:cs="Arial"/>
          <w:sz w:val="20"/>
          <w:szCs w:val="20"/>
          <w:lang w:eastAsia="lv-LV"/>
        </w:rPr>
        <w:t>. Ķiveri drīkst noņemt tikai</w:t>
      </w:r>
      <w:r w:rsidR="003467AC">
        <w:rPr>
          <w:rFonts w:eastAsia="Times New Roman" w:cs="Arial"/>
          <w:sz w:val="20"/>
          <w:szCs w:val="20"/>
          <w:lang w:eastAsia="lv-LV"/>
        </w:rPr>
        <w:t>,</w:t>
      </w:r>
      <w:r w:rsidRPr="002A1BD7">
        <w:rPr>
          <w:rFonts w:eastAsia="Times New Roman" w:cs="Arial"/>
          <w:sz w:val="20"/>
          <w:szCs w:val="20"/>
          <w:lang w:eastAsia="lv-LV"/>
        </w:rPr>
        <w:t xml:space="preserve"> noliekot velosipēdu maiņas zonā.</w:t>
      </w:r>
      <w:r w:rsidR="009C6248" w:rsidRPr="002A1BD7">
        <w:rPr>
          <w:rFonts w:eastAsia="Times New Roman" w:cs="Arial"/>
          <w:sz w:val="20"/>
          <w:szCs w:val="20"/>
          <w:lang w:eastAsia="lv-LV"/>
        </w:rPr>
        <w:t xml:space="preserve"> </w:t>
      </w:r>
    </w:p>
    <w:p w:rsidR="009C6248" w:rsidRPr="002A1BD7" w:rsidRDefault="002A1BD7" w:rsidP="003E1CB4">
      <w:pPr>
        <w:pStyle w:val="ListParagraph"/>
        <w:numPr>
          <w:ilvl w:val="0"/>
          <w:numId w:val="1"/>
        </w:numPr>
        <w:spacing w:after="0" w:line="240" w:lineRule="auto"/>
        <w:jc w:val="both"/>
        <w:rPr>
          <w:rFonts w:eastAsia="Times New Roman" w:cs="Arial"/>
          <w:b/>
          <w:sz w:val="20"/>
          <w:szCs w:val="20"/>
          <w:lang w:eastAsia="lv-LV"/>
        </w:rPr>
      </w:pPr>
      <w:r>
        <w:rPr>
          <w:rFonts w:eastAsia="Times New Roman" w:cs="Arial"/>
          <w:b/>
          <w:sz w:val="20"/>
          <w:szCs w:val="20"/>
          <w:lang w:eastAsia="lv-LV"/>
        </w:rPr>
        <w:t>Sodi</w:t>
      </w:r>
    </w:p>
    <w:p w:rsidR="009C6248" w:rsidRPr="002A1BD7" w:rsidRDefault="009C6248"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Par pamatnoteikumu pārkāpumu, par </w:t>
      </w:r>
      <w:r w:rsidR="00A148C4" w:rsidRPr="002A1BD7">
        <w:rPr>
          <w:rFonts w:eastAsia="Times New Roman" w:cs="Arial"/>
          <w:sz w:val="20"/>
          <w:szCs w:val="20"/>
          <w:lang w:eastAsia="lv-LV"/>
        </w:rPr>
        <w:t xml:space="preserve">novirzīšanos no trases par starta, finiša un starpposmu tiesnešu norādījumu pārkāpumu var tikt piemērots sods 15 sekundes par katru pārkāpumu, </w:t>
      </w:r>
      <w:r w:rsidR="00BE0C2E" w:rsidRPr="002A1BD7">
        <w:rPr>
          <w:rFonts w:eastAsia="Times New Roman" w:cs="Arial"/>
          <w:sz w:val="20"/>
          <w:szCs w:val="20"/>
          <w:lang w:eastAsia="lv-LV"/>
        </w:rPr>
        <w:t xml:space="preserve">aizturot dalībnieku starpposmā </w:t>
      </w:r>
      <w:r w:rsidR="00A148C4" w:rsidRPr="002A1BD7">
        <w:rPr>
          <w:rFonts w:eastAsia="Times New Roman" w:cs="Arial"/>
          <w:sz w:val="20"/>
          <w:szCs w:val="20"/>
          <w:lang w:eastAsia="lv-LV"/>
        </w:rPr>
        <w:t>vai piesummējot pie finiša laika</w:t>
      </w:r>
      <w:r w:rsidR="00A05058">
        <w:rPr>
          <w:rFonts w:eastAsia="Times New Roman" w:cs="Arial"/>
          <w:sz w:val="20"/>
          <w:szCs w:val="20"/>
          <w:lang w:eastAsia="lv-LV"/>
        </w:rPr>
        <w:t xml:space="preserve"> vai arī komanda diskvalificēta pēc tiesneša izvēles atkarībā no pārkāpuma smaguma</w:t>
      </w:r>
      <w:r w:rsidR="00A148C4" w:rsidRPr="002A1BD7">
        <w:rPr>
          <w:rFonts w:eastAsia="Times New Roman" w:cs="Arial"/>
          <w:sz w:val="20"/>
          <w:szCs w:val="20"/>
          <w:lang w:eastAsia="lv-LV"/>
        </w:rPr>
        <w:t>.</w:t>
      </w:r>
    </w:p>
    <w:p w:rsidR="00A148C4" w:rsidRPr="002A1BD7" w:rsidRDefault="00A148C4" w:rsidP="003E1CB4">
      <w:pPr>
        <w:pStyle w:val="ListParagraph"/>
        <w:numPr>
          <w:ilvl w:val="0"/>
          <w:numId w:val="1"/>
        </w:numPr>
        <w:spacing w:after="0" w:line="240" w:lineRule="auto"/>
        <w:jc w:val="both"/>
        <w:rPr>
          <w:rFonts w:eastAsia="Times New Roman" w:cs="Arial"/>
          <w:b/>
          <w:sz w:val="20"/>
          <w:szCs w:val="20"/>
          <w:lang w:eastAsia="lv-LV"/>
        </w:rPr>
      </w:pPr>
      <w:r w:rsidRPr="002A1BD7">
        <w:rPr>
          <w:rFonts w:eastAsia="Times New Roman" w:cs="Arial"/>
          <w:b/>
          <w:sz w:val="20"/>
          <w:szCs w:val="20"/>
          <w:lang w:eastAsia="lv-LV"/>
        </w:rPr>
        <w:t>Sace</w:t>
      </w:r>
      <w:r w:rsidR="002A1BD7">
        <w:rPr>
          <w:rFonts w:eastAsia="Times New Roman" w:cs="Arial"/>
          <w:b/>
          <w:sz w:val="20"/>
          <w:szCs w:val="20"/>
          <w:lang w:eastAsia="lv-LV"/>
        </w:rPr>
        <w:t>nsību atcelšana vai pārcelšana</w:t>
      </w:r>
    </w:p>
    <w:p w:rsidR="00A148C4" w:rsidRPr="002A1BD7" w:rsidRDefault="00A148C4"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p/a TAKA var neprognozējamu apstākļu  pēc (piem. ļoti lielas lietusgāzes) sacensības atcelt vai pārcelt, par to paziņojot mājas lapās </w:t>
      </w:r>
      <w:hyperlink r:id="rId8" w:history="1">
        <w:r w:rsidR="0085738C" w:rsidRPr="002A1BD7">
          <w:rPr>
            <w:rStyle w:val="Hyperlink"/>
            <w:rFonts w:eastAsia="Times New Roman" w:cs="Arial"/>
            <w:sz w:val="20"/>
            <w:szCs w:val="20"/>
            <w:lang w:eastAsia="lv-LV"/>
          </w:rPr>
          <w:t>www.visku-estrade-stadions.lv</w:t>
        </w:r>
      </w:hyperlink>
      <w:r w:rsidR="0085738C" w:rsidRPr="002A1BD7">
        <w:rPr>
          <w:rFonts w:eastAsia="Times New Roman" w:cs="Arial"/>
          <w:sz w:val="20"/>
          <w:szCs w:val="20"/>
          <w:lang w:eastAsia="lv-LV"/>
        </w:rPr>
        <w:t xml:space="preserve">, </w:t>
      </w:r>
      <w:hyperlink r:id="rId9" w:history="1">
        <w:r w:rsidR="00271E7E" w:rsidRPr="002A1BD7">
          <w:rPr>
            <w:rStyle w:val="Hyperlink"/>
            <w:rFonts w:eastAsia="Times New Roman" w:cs="Arial"/>
            <w:sz w:val="20"/>
            <w:szCs w:val="20"/>
            <w:lang w:eastAsia="lv-LV"/>
          </w:rPr>
          <w:t>www.visitdaugavpils.lv</w:t>
        </w:r>
      </w:hyperlink>
      <w:r w:rsidR="00A05058">
        <w:rPr>
          <w:rStyle w:val="Hyperlink"/>
          <w:rFonts w:eastAsia="Times New Roman" w:cs="Arial"/>
          <w:sz w:val="20"/>
          <w:szCs w:val="20"/>
          <w:lang w:eastAsia="lv-LV"/>
        </w:rPr>
        <w:t xml:space="preserve">,  </w:t>
      </w:r>
      <w:hyperlink r:id="rId10" w:history="1">
        <w:r w:rsidR="00A05058" w:rsidRPr="002008AC">
          <w:rPr>
            <w:rStyle w:val="Hyperlink"/>
            <w:rFonts w:eastAsia="Times New Roman" w:cs="Arial"/>
            <w:sz w:val="20"/>
            <w:szCs w:val="20"/>
            <w:lang w:eastAsia="lv-LV"/>
          </w:rPr>
          <w:t>www.daugavpilsnovads.lv/turisms-un-daba</w:t>
        </w:r>
      </w:hyperlink>
      <w:r w:rsidR="00271E7E" w:rsidRPr="002A1BD7">
        <w:rPr>
          <w:rFonts w:eastAsia="Times New Roman" w:cs="Arial"/>
          <w:sz w:val="20"/>
          <w:szCs w:val="20"/>
          <w:lang w:eastAsia="lv-LV"/>
        </w:rPr>
        <w:t>. Informācija ir iegūstama</w:t>
      </w:r>
      <w:r w:rsidR="003467AC">
        <w:rPr>
          <w:rFonts w:eastAsia="Times New Roman" w:cs="Arial"/>
          <w:sz w:val="20"/>
          <w:szCs w:val="20"/>
          <w:lang w:eastAsia="lv-LV"/>
        </w:rPr>
        <w:t>,</w:t>
      </w:r>
      <w:r w:rsidR="00271E7E" w:rsidRPr="002A1BD7">
        <w:rPr>
          <w:rFonts w:eastAsia="Times New Roman" w:cs="Arial"/>
          <w:sz w:val="20"/>
          <w:szCs w:val="20"/>
          <w:lang w:eastAsia="lv-LV"/>
        </w:rPr>
        <w:t xml:space="preserve"> sūtot jautājumus uz e-pastu </w:t>
      </w:r>
      <w:hyperlink r:id="rId11" w:history="1">
        <w:r w:rsidR="00271E7E" w:rsidRPr="002A1BD7">
          <w:rPr>
            <w:rStyle w:val="Hyperlink"/>
            <w:rFonts w:eastAsia="Times New Roman" w:cs="Arial"/>
            <w:sz w:val="20"/>
            <w:szCs w:val="20"/>
            <w:lang w:eastAsia="lv-LV"/>
          </w:rPr>
          <w:t>taka@dnd.lv</w:t>
        </w:r>
      </w:hyperlink>
      <w:r w:rsidR="00271E7E" w:rsidRPr="002A1BD7">
        <w:rPr>
          <w:rFonts w:eastAsia="Times New Roman" w:cs="Arial"/>
          <w:sz w:val="20"/>
          <w:szCs w:val="20"/>
          <w:lang w:eastAsia="lv-LV"/>
        </w:rPr>
        <w:t xml:space="preserve"> vai zva</w:t>
      </w:r>
      <w:r w:rsidR="00515896" w:rsidRPr="002A1BD7">
        <w:rPr>
          <w:rFonts w:eastAsia="Times New Roman" w:cs="Arial"/>
          <w:sz w:val="20"/>
          <w:szCs w:val="20"/>
          <w:lang w:eastAsia="lv-LV"/>
        </w:rPr>
        <w:t>not pa tālruņiem 65476748, 2943</w:t>
      </w:r>
      <w:r w:rsidR="00271E7E" w:rsidRPr="002A1BD7">
        <w:rPr>
          <w:rFonts w:eastAsia="Times New Roman" w:cs="Arial"/>
          <w:sz w:val="20"/>
          <w:szCs w:val="20"/>
          <w:lang w:eastAsia="lv-LV"/>
        </w:rPr>
        <w:t xml:space="preserve">1360. </w:t>
      </w:r>
    </w:p>
    <w:p w:rsidR="00271E7E" w:rsidRPr="002A1BD7" w:rsidRDefault="002A1BD7" w:rsidP="003E1CB4">
      <w:pPr>
        <w:pStyle w:val="ListParagraph"/>
        <w:numPr>
          <w:ilvl w:val="0"/>
          <w:numId w:val="1"/>
        </w:numPr>
        <w:spacing w:after="0" w:line="240" w:lineRule="auto"/>
        <w:jc w:val="both"/>
        <w:rPr>
          <w:rFonts w:eastAsia="Times New Roman" w:cs="Arial"/>
          <w:b/>
          <w:sz w:val="20"/>
          <w:szCs w:val="20"/>
          <w:lang w:eastAsia="lv-LV"/>
        </w:rPr>
      </w:pPr>
      <w:r>
        <w:rPr>
          <w:rFonts w:eastAsia="Times New Roman" w:cs="Arial"/>
          <w:b/>
          <w:sz w:val="20"/>
          <w:szCs w:val="20"/>
          <w:lang w:eastAsia="lv-LV"/>
        </w:rPr>
        <w:t>Drošība</w:t>
      </w:r>
    </w:p>
    <w:p w:rsidR="00271E7E" w:rsidRPr="002A1BD7" w:rsidRDefault="00271E7E"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Sacensību organizatori nodrošina glābēju klātbūtni Daugavā un feldšera klātbūtni krastā pie starta/finiša. Glābēju un feldšera klātbūtne nenoņem atbildību katram dalībniekam pašam rūpēties par savu drošību un veselību.</w:t>
      </w:r>
    </w:p>
    <w:p w:rsidR="00271E7E" w:rsidRPr="002A1BD7" w:rsidRDefault="002A1BD7" w:rsidP="003E1CB4">
      <w:pPr>
        <w:pStyle w:val="ListParagraph"/>
        <w:numPr>
          <w:ilvl w:val="0"/>
          <w:numId w:val="1"/>
        </w:numPr>
        <w:spacing w:after="0" w:line="240" w:lineRule="auto"/>
        <w:jc w:val="both"/>
        <w:rPr>
          <w:rFonts w:eastAsia="Times New Roman" w:cs="Arial"/>
          <w:b/>
          <w:sz w:val="20"/>
          <w:szCs w:val="20"/>
          <w:lang w:eastAsia="lv-LV"/>
        </w:rPr>
      </w:pPr>
      <w:r>
        <w:rPr>
          <w:rFonts w:eastAsia="Times New Roman" w:cs="Arial"/>
          <w:b/>
          <w:sz w:val="20"/>
          <w:szCs w:val="20"/>
          <w:lang w:eastAsia="lv-LV"/>
        </w:rPr>
        <w:t>TAKA rekvizīti</w:t>
      </w:r>
    </w:p>
    <w:p w:rsidR="00C6432E" w:rsidRPr="002A1BD7" w:rsidRDefault="00C6432E" w:rsidP="003E1CB4">
      <w:pPr>
        <w:spacing w:after="0" w:line="240" w:lineRule="auto"/>
        <w:jc w:val="both"/>
      </w:pPr>
      <w:r w:rsidRPr="002A1BD7">
        <w:t>Daugavpils novada pašvaldības aģentūra „TAKA”</w:t>
      </w:r>
    </w:p>
    <w:p w:rsidR="00C6432E" w:rsidRPr="002A1BD7" w:rsidRDefault="00C6432E" w:rsidP="003E1CB4">
      <w:pPr>
        <w:spacing w:after="0" w:line="240" w:lineRule="auto"/>
        <w:jc w:val="both"/>
      </w:pPr>
      <w:r w:rsidRPr="002A1BD7">
        <w:t>Reģistrācijas numurs: 90009982692</w:t>
      </w:r>
      <w:r w:rsidR="00BE0C2E" w:rsidRPr="002A1BD7">
        <w:t xml:space="preserve">, </w:t>
      </w:r>
      <w:r w:rsidRPr="002A1BD7">
        <w:t>Rīgas iela 2, Daugavpils</w:t>
      </w:r>
    </w:p>
    <w:p w:rsidR="00C6432E" w:rsidRPr="002A1BD7" w:rsidRDefault="00C6432E" w:rsidP="003E1CB4">
      <w:pPr>
        <w:spacing w:after="0" w:line="240" w:lineRule="auto"/>
        <w:jc w:val="both"/>
      </w:pPr>
      <w:r w:rsidRPr="002A1BD7">
        <w:t>Banka:</w:t>
      </w:r>
      <w:r w:rsidR="003E1CB4">
        <w:t xml:space="preserve"> </w:t>
      </w:r>
      <w:r w:rsidRPr="002A1BD7">
        <w:t>Valsts kase</w:t>
      </w:r>
      <w:r w:rsidR="003E1CB4">
        <w:t xml:space="preserve"> </w:t>
      </w:r>
      <w:r w:rsidR="00BE0C2E" w:rsidRPr="002A1BD7">
        <w:t>Kods: TRELLV22</w:t>
      </w:r>
    </w:p>
    <w:p w:rsidR="00C6432E" w:rsidRPr="002A1BD7" w:rsidRDefault="00C6432E" w:rsidP="003E1CB4">
      <w:pPr>
        <w:spacing w:after="0" w:line="240" w:lineRule="auto"/>
        <w:jc w:val="both"/>
      </w:pPr>
      <w:r w:rsidRPr="002A1BD7">
        <w:rPr>
          <w:bCs/>
        </w:rPr>
        <w:t>Konts: LV14TREL9813765001000</w:t>
      </w:r>
    </w:p>
    <w:p w:rsidR="00BE0C2E" w:rsidRPr="002A1BD7" w:rsidRDefault="00C6432E" w:rsidP="003E1CB4">
      <w:pPr>
        <w:spacing w:after="0" w:line="240" w:lineRule="auto"/>
        <w:jc w:val="both"/>
        <w:rPr>
          <w:b/>
        </w:rPr>
      </w:pPr>
      <w:r w:rsidRPr="002A1BD7">
        <w:rPr>
          <w:b/>
        </w:rPr>
        <w:t>Dažādi.</w:t>
      </w:r>
    </w:p>
    <w:p w:rsidR="00C6432E" w:rsidRPr="002A1BD7" w:rsidRDefault="00C6432E" w:rsidP="003E1CB4">
      <w:pPr>
        <w:spacing w:after="0" w:line="240" w:lineRule="auto"/>
        <w:jc w:val="both"/>
        <w:rPr>
          <w:rFonts w:eastAsia="Times New Roman" w:cs="Arial"/>
          <w:sz w:val="20"/>
          <w:szCs w:val="20"/>
          <w:lang w:eastAsia="lv-LV"/>
        </w:rPr>
      </w:pPr>
      <w:r w:rsidRPr="002A1BD7">
        <w:rPr>
          <w:rFonts w:eastAsia="Times New Roman" w:cs="Arial"/>
          <w:sz w:val="20"/>
          <w:szCs w:val="20"/>
          <w:lang w:eastAsia="lv-LV"/>
        </w:rPr>
        <w:t xml:space="preserve">Sacensību laikā uzņemtās fotogrāfijas sacensību organizatori drīkst izmantot reklāmas </w:t>
      </w:r>
      <w:r w:rsidR="003467AC">
        <w:rPr>
          <w:rFonts w:eastAsia="Times New Roman" w:cs="Arial"/>
          <w:sz w:val="20"/>
          <w:szCs w:val="20"/>
          <w:lang w:eastAsia="lv-LV"/>
        </w:rPr>
        <w:t xml:space="preserve">un citos </w:t>
      </w:r>
      <w:r w:rsidRPr="002A1BD7">
        <w:rPr>
          <w:rFonts w:eastAsia="Times New Roman" w:cs="Arial"/>
          <w:sz w:val="20"/>
          <w:szCs w:val="20"/>
          <w:lang w:eastAsia="lv-LV"/>
        </w:rPr>
        <w:t xml:space="preserve">uzskates materiālos bez saskaņošanas ar tajās redzamajiem cilvēkiem. </w:t>
      </w:r>
    </w:p>
    <w:p w:rsidR="004F1ECB" w:rsidRPr="002A1BD7" w:rsidRDefault="00C6432E" w:rsidP="003E1CB4">
      <w:pPr>
        <w:spacing w:after="0" w:line="240" w:lineRule="auto"/>
        <w:jc w:val="both"/>
      </w:pPr>
      <w:r w:rsidRPr="002A1BD7">
        <w:rPr>
          <w:rFonts w:eastAsia="Times New Roman" w:cs="Arial"/>
          <w:sz w:val="20"/>
          <w:szCs w:val="20"/>
          <w:lang w:eastAsia="lv-LV"/>
        </w:rPr>
        <w:t>Autotransports jānovieto stāvlaukum</w:t>
      </w:r>
      <w:r w:rsidR="003467AC">
        <w:rPr>
          <w:rFonts w:eastAsia="Times New Roman" w:cs="Arial"/>
          <w:sz w:val="20"/>
          <w:szCs w:val="20"/>
          <w:lang w:eastAsia="lv-LV"/>
        </w:rPr>
        <w:t>ā</w:t>
      </w:r>
      <w:r w:rsidRPr="002A1BD7">
        <w:rPr>
          <w:rFonts w:eastAsia="Times New Roman" w:cs="Arial"/>
          <w:sz w:val="20"/>
          <w:szCs w:val="20"/>
          <w:lang w:eastAsia="lv-LV"/>
        </w:rPr>
        <w:t>, sekojot norādījuma zīmēm.</w:t>
      </w:r>
      <w:r w:rsidR="00CD18A0" w:rsidRPr="002A1BD7">
        <w:rPr>
          <w:rFonts w:eastAsia="Times New Roman" w:cs="Arial"/>
          <w:sz w:val="20"/>
          <w:szCs w:val="20"/>
          <w:lang w:eastAsia="lv-LV"/>
        </w:rPr>
        <w:t xml:space="preserve"> </w:t>
      </w:r>
    </w:p>
    <w:sectPr w:rsidR="004F1ECB" w:rsidRPr="002A1BD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3C39FA"/>
    <w:multiLevelType w:val="hybridMultilevel"/>
    <w:tmpl w:val="A452675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626"/>
    <w:rsid w:val="0000337D"/>
    <w:rsid w:val="000A7549"/>
    <w:rsid w:val="001E7FA3"/>
    <w:rsid w:val="001F096C"/>
    <w:rsid w:val="00205912"/>
    <w:rsid w:val="00234133"/>
    <w:rsid w:val="00244983"/>
    <w:rsid w:val="00271E7E"/>
    <w:rsid w:val="002A1BD7"/>
    <w:rsid w:val="002C2EA1"/>
    <w:rsid w:val="002C3BFC"/>
    <w:rsid w:val="002E70A6"/>
    <w:rsid w:val="00301492"/>
    <w:rsid w:val="00343626"/>
    <w:rsid w:val="003467AC"/>
    <w:rsid w:val="00385652"/>
    <w:rsid w:val="003E1CB4"/>
    <w:rsid w:val="00423105"/>
    <w:rsid w:val="0042374C"/>
    <w:rsid w:val="00432658"/>
    <w:rsid w:val="00457568"/>
    <w:rsid w:val="00484D11"/>
    <w:rsid w:val="004A35C1"/>
    <w:rsid w:val="004F1ECB"/>
    <w:rsid w:val="00515896"/>
    <w:rsid w:val="00571731"/>
    <w:rsid w:val="005E284C"/>
    <w:rsid w:val="007A1B8A"/>
    <w:rsid w:val="007E512B"/>
    <w:rsid w:val="0085738C"/>
    <w:rsid w:val="008D1110"/>
    <w:rsid w:val="00910FAB"/>
    <w:rsid w:val="009A6E60"/>
    <w:rsid w:val="009A7C62"/>
    <w:rsid w:val="009C6248"/>
    <w:rsid w:val="00A05058"/>
    <w:rsid w:val="00A148C4"/>
    <w:rsid w:val="00AD0E2E"/>
    <w:rsid w:val="00AD3F4D"/>
    <w:rsid w:val="00B03544"/>
    <w:rsid w:val="00B42543"/>
    <w:rsid w:val="00BC79BE"/>
    <w:rsid w:val="00BD3C81"/>
    <w:rsid w:val="00BE0C2E"/>
    <w:rsid w:val="00C367C8"/>
    <w:rsid w:val="00C51D3F"/>
    <w:rsid w:val="00C6432E"/>
    <w:rsid w:val="00C8104E"/>
    <w:rsid w:val="00CD18A0"/>
    <w:rsid w:val="00CF0149"/>
    <w:rsid w:val="00D42166"/>
    <w:rsid w:val="00D76222"/>
    <w:rsid w:val="00F67D48"/>
    <w:rsid w:val="00FF175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DDDD55-1932-476E-8142-0E1B55836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A7C6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unhideWhenUsed/>
    <w:rsid w:val="00CD18A0"/>
    <w:rPr>
      <w:color w:val="0000FF" w:themeColor="hyperlink"/>
      <w:u w:val="single"/>
    </w:rPr>
  </w:style>
  <w:style w:type="character" w:customStyle="1" w:styleId="c4">
    <w:name w:val="c4"/>
    <w:basedOn w:val="DefaultParagraphFont"/>
    <w:rsid w:val="00B03544"/>
  </w:style>
  <w:style w:type="paragraph" w:styleId="ListParagraph">
    <w:name w:val="List Paragraph"/>
    <w:basedOn w:val="Normal"/>
    <w:uiPriority w:val="34"/>
    <w:qFormat/>
    <w:rsid w:val="002A1BD7"/>
    <w:pPr>
      <w:ind w:left="720"/>
      <w:contextualSpacing/>
    </w:pPr>
  </w:style>
  <w:style w:type="paragraph" w:styleId="BalloonText">
    <w:name w:val="Balloon Text"/>
    <w:basedOn w:val="Normal"/>
    <w:link w:val="BalloonTextChar"/>
    <w:uiPriority w:val="99"/>
    <w:semiHidden/>
    <w:unhideWhenUsed/>
    <w:rsid w:val="009A6E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E6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353512">
      <w:bodyDiv w:val="1"/>
      <w:marLeft w:val="0"/>
      <w:marRight w:val="0"/>
      <w:marTop w:val="0"/>
      <w:marBottom w:val="0"/>
      <w:divBdr>
        <w:top w:val="none" w:sz="0" w:space="0" w:color="auto"/>
        <w:left w:val="none" w:sz="0" w:space="0" w:color="auto"/>
        <w:bottom w:val="none" w:sz="0" w:space="0" w:color="auto"/>
        <w:right w:val="none" w:sz="0" w:space="0" w:color="auto"/>
      </w:divBdr>
      <w:divsChild>
        <w:div w:id="1120756920">
          <w:marLeft w:val="0"/>
          <w:marRight w:val="0"/>
          <w:marTop w:val="0"/>
          <w:marBottom w:val="0"/>
          <w:divBdr>
            <w:top w:val="none" w:sz="0" w:space="0" w:color="auto"/>
            <w:left w:val="none" w:sz="0" w:space="0" w:color="auto"/>
            <w:bottom w:val="none" w:sz="0" w:space="0" w:color="auto"/>
            <w:right w:val="none" w:sz="0" w:space="0" w:color="auto"/>
          </w:divBdr>
        </w:div>
        <w:div w:id="331226027">
          <w:marLeft w:val="0"/>
          <w:marRight w:val="0"/>
          <w:marTop w:val="0"/>
          <w:marBottom w:val="0"/>
          <w:divBdr>
            <w:top w:val="none" w:sz="0" w:space="0" w:color="auto"/>
            <w:left w:val="none" w:sz="0" w:space="0" w:color="auto"/>
            <w:bottom w:val="none" w:sz="0" w:space="0" w:color="auto"/>
            <w:right w:val="none" w:sz="0" w:space="0" w:color="auto"/>
          </w:divBdr>
        </w:div>
        <w:div w:id="2124299168">
          <w:marLeft w:val="0"/>
          <w:marRight w:val="0"/>
          <w:marTop w:val="0"/>
          <w:marBottom w:val="0"/>
          <w:divBdr>
            <w:top w:val="none" w:sz="0" w:space="0" w:color="auto"/>
            <w:left w:val="none" w:sz="0" w:space="0" w:color="auto"/>
            <w:bottom w:val="none" w:sz="0" w:space="0" w:color="auto"/>
            <w:right w:val="none" w:sz="0" w:space="0" w:color="auto"/>
          </w:divBdr>
        </w:div>
      </w:divsChild>
    </w:div>
    <w:div w:id="482114750">
      <w:bodyDiv w:val="1"/>
      <w:marLeft w:val="0"/>
      <w:marRight w:val="0"/>
      <w:marTop w:val="0"/>
      <w:marBottom w:val="0"/>
      <w:divBdr>
        <w:top w:val="none" w:sz="0" w:space="0" w:color="auto"/>
        <w:left w:val="none" w:sz="0" w:space="0" w:color="auto"/>
        <w:bottom w:val="none" w:sz="0" w:space="0" w:color="auto"/>
        <w:right w:val="none" w:sz="0" w:space="0" w:color="auto"/>
      </w:divBdr>
    </w:div>
    <w:div w:id="791245820">
      <w:bodyDiv w:val="1"/>
      <w:marLeft w:val="0"/>
      <w:marRight w:val="0"/>
      <w:marTop w:val="0"/>
      <w:marBottom w:val="0"/>
      <w:divBdr>
        <w:top w:val="none" w:sz="0" w:space="0" w:color="auto"/>
        <w:left w:val="none" w:sz="0" w:space="0" w:color="auto"/>
        <w:bottom w:val="none" w:sz="0" w:space="0" w:color="auto"/>
        <w:right w:val="none" w:sz="0" w:space="0" w:color="auto"/>
      </w:divBdr>
      <w:divsChild>
        <w:div w:id="32271630">
          <w:marLeft w:val="0"/>
          <w:marRight w:val="0"/>
          <w:marTop w:val="0"/>
          <w:marBottom w:val="0"/>
          <w:divBdr>
            <w:top w:val="none" w:sz="0" w:space="0" w:color="auto"/>
            <w:left w:val="none" w:sz="0" w:space="0" w:color="auto"/>
            <w:bottom w:val="none" w:sz="0" w:space="0" w:color="auto"/>
            <w:right w:val="none" w:sz="0" w:space="0" w:color="auto"/>
          </w:divBdr>
        </w:div>
        <w:div w:id="1770002453">
          <w:marLeft w:val="0"/>
          <w:marRight w:val="0"/>
          <w:marTop w:val="0"/>
          <w:marBottom w:val="0"/>
          <w:divBdr>
            <w:top w:val="none" w:sz="0" w:space="0" w:color="auto"/>
            <w:left w:val="none" w:sz="0" w:space="0" w:color="auto"/>
            <w:bottom w:val="none" w:sz="0" w:space="0" w:color="auto"/>
            <w:right w:val="none" w:sz="0" w:space="0" w:color="auto"/>
          </w:divBdr>
        </w:div>
        <w:div w:id="1707680243">
          <w:marLeft w:val="0"/>
          <w:marRight w:val="0"/>
          <w:marTop w:val="0"/>
          <w:marBottom w:val="0"/>
          <w:divBdr>
            <w:top w:val="none" w:sz="0" w:space="0" w:color="auto"/>
            <w:left w:val="none" w:sz="0" w:space="0" w:color="auto"/>
            <w:bottom w:val="none" w:sz="0" w:space="0" w:color="auto"/>
            <w:right w:val="none" w:sz="0" w:space="0" w:color="auto"/>
          </w:divBdr>
        </w:div>
        <w:div w:id="140849784">
          <w:marLeft w:val="0"/>
          <w:marRight w:val="0"/>
          <w:marTop w:val="0"/>
          <w:marBottom w:val="0"/>
          <w:divBdr>
            <w:top w:val="none" w:sz="0" w:space="0" w:color="auto"/>
            <w:left w:val="none" w:sz="0" w:space="0" w:color="auto"/>
            <w:bottom w:val="none" w:sz="0" w:space="0" w:color="auto"/>
            <w:right w:val="none" w:sz="0" w:space="0" w:color="auto"/>
          </w:divBdr>
        </w:div>
        <w:div w:id="887958846">
          <w:marLeft w:val="0"/>
          <w:marRight w:val="0"/>
          <w:marTop w:val="0"/>
          <w:marBottom w:val="0"/>
          <w:divBdr>
            <w:top w:val="none" w:sz="0" w:space="0" w:color="auto"/>
            <w:left w:val="none" w:sz="0" w:space="0" w:color="auto"/>
            <w:bottom w:val="none" w:sz="0" w:space="0" w:color="auto"/>
            <w:right w:val="none" w:sz="0" w:space="0" w:color="auto"/>
          </w:divBdr>
        </w:div>
        <w:div w:id="779495103">
          <w:marLeft w:val="0"/>
          <w:marRight w:val="0"/>
          <w:marTop w:val="0"/>
          <w:marBottom w:val="0"/>
          <w:divBdr>
            <w:top w:val="none" w:sz="0" w:space="0" w:color="auto"/>
            <w:left w:val="none" w:sz="0" w:space="0" w:color="auto"/>
            <w:bottom w:val="none" w:sz="0" w:space="0" w:color="auto"/>
            <w:right w:val="none" w:sz="0" w:space="0" w:color="auto"/>
          </w:divBdr>
        </w:div>
        <w:div w:id="284195009">
          <w:marLeft w:val="0"/>
          <w:marRight w:val="0"/>
          <w:marTop w:val="0"/>
          <w:marBottom w:val="0"/>
          <w:divBdr>
            <w:top w:val="none" w:sz="0" w:space="0" w:color="auto"/>
            <w:left w:val="none" w:sz="0" w:space="0" w:color="auto"/>
            <w:bottom w:val="none" w:sz="0" w:space="0" w:color="auto"/>
            <w:right w:val="none" w:sz="0" w:space="0" w:color="auto"/>
          </w:divBdr>
        </w:div>
        <w:div w:id="657347978">
          <w:marLeft w:val="0"/>
          <w:marRight w:val="0"/>
          <w:marTop w:val="0"/>
          <w:marBottom w:val="0"/>
          <w:divBdr>
            <w:top w:val="none" w:sz="0" w:space="0" w:color="auto"/>
            <w:left w:val="none" w:sz="0" w:space="0" w:color="auto"/>
            <w:bottom w:val="none" w:sz="0" w:space="0" w:color="auto"/>
            <w:right w:val="none" w:sz="0" w:space="0" w:color="auto"/>
          </w:divBdr>
        </w:div>
        <w:div w:id="753672078">
          <w:marLeft w:val="0"/>
          <w:marRight w:val="0"/>
          <w:marTop w:val="0"/>
          <w:marBottom w:val="0"/>
          <w:divBdr>
            <w:top w:val="none" w:sz="0" w:space="0" w:color="auto"/>
            <w:left w:val="none" w:sz="0" w:space="0" w:color="auto"/>
            <w:bottom w:val="none" w:sz="0" w:space="0" w:color="auto"/>
            <w:right w:val="none" w:sz="0" w:space="0" w:color="auto"/>
          </w:divBdr>
        </w:div>
        <w:div w:id="239485267">
          <w:marLeft w:val="0"/>
          <w:marRight w:val="0"/>
          <w:marTop w:val="0"/>
          <w:marBottom w:val="0"/>
          <w:divBdr>
            <w:top w:val="none" w:sz="0" w:space="0" w:color="auto"/>
            <w:left w:val="none" w:sz="0" w:space="0" w:color="auto"/>
            <w:bottom w:val="none" w:sz="0" w:space="0" w:color="auto"/>
            <w:right w:val="none" w:sz="0" w:space="0" w:color="auto"/>
          </w:divBdr>
        </w:div>
        <w:div w:id="879131744">
          <w:marLeft w:val="0"/>
          <w:marRight w:val="0"/>
          <w:marTop w:val="0"/>
          <w:marBottom w:val="0"/>
          <w:divBdr>
            <w:top w:val="none" w:sz="0" w:space="0" w:color="auto"/>
            <w:left w:val="none" w:sz="0" w:space="0" w:color="auto"/>
            <w:bottom w:val="none" w:sz="0" w:space="0" w:color="auto"/>
            <w:right w:val="none" w:sz="0" w:space="0" w:color="auto"/>
          </w:divBdr>
        </w:div>
        <w:div w:id="699862693">
          <w:marLeft w:val="0"/>
          <w:marRight w:val="0"/>
          <w:marTop w:val="0"/>
          <w:marBottom w:val="0"/>
          <w:divBdr>
            <w:top w:val="none" w:sz="0" w:space="0" w:color="auto"/>
            <w:left w:val="none" w:sz="0" w:space="0" w:color="auto"/>
            <w:bottom w:val="none" w:sz="0" w:space="0" w:color="auto"/>
            <w:right w:val="none" w:sz="0" w:space="0" w:color="auto"/>
          </w:divBdr>
        </w:div>
        <w:div w:id="1668358438">
          <w:marLeft w:val="0"/>
          <w:marRight w:val="0"/>
          <w:marTop w:val="0"/>
          <w:marBottom w:val="0"/>
          <w:divBdr>
            <w:top w:val="none" w:sz="0" w:space="0" w:color="auto"/>
            <w:left w:val="none" w:sz="0" w:space="0" w:color="auto"/>
            <w:bottom w:val="none" w:sz="0" w:space="0" w:color="auto"/>
            <w:right w:val="none" w:sz="0" w:space="0" w:color="auto"/>
          </w:divBdr>
        </w:div>
        <w:div w:id="1332369594">
          <w:marLeft w:val="0"/>
          <w:marRight w:val="0"/>
          <w:marTop w:val="0"/>
          <w:marBottom w:val="0"/>
          <w:divBdr>
            <w:top w:val="none" w:sz="0" w:space="0" w:color="auto"/>
            <w:left w:val="none" w:sz="0" w:space="0" w:color="auto"/>
            <w:bottom w:val="none" w:sz="0" w:space="0" w:color="auto"/>
            <w:right w:val="none" w:sz="0" w:space="0" w:color="auto"/>
          </w:divBdr>
        </w:div>
        <w:div w:id="1980455543">
          <w:marLeft w:val="0"/>
          <w:marRight w:val="0"/>
          <w:marTop w:val="0"/>
          <w:marBottom w:val="0"/>
          <w:divBdr>
            <w:top w:val="none" w:sz="0" w:space="0" w:color="auto"/>
            <w:left w:val="none" w:sz="0" w:space="0" w:color="auto"/>
            <w:bottom w:val="none" w:sz="0" w:space="0" w:color="auto"/>
            <w:right w:val="none" w:sz="0" w:space="0" w:color="auto"/>
          </w:divBdr>
        </w:div>
        <w:div w:id="634795102">
          <w:marLeft w:val="0"/>
          <w:marRight w:val="0"/>
          <w:marTop w:val="0"/>
          <w:marBottom w:val="0"/>
          <w:divBdr>
            <w:top w:val="none" w:sz="0" w:space="0" w:color="auto"/>
            <w:left w:val="none" w:sz="0" w:space="0" w:color="auto"/>
            <w:bottom w:val="none" w:sz="0" w:space="0" w:color="auto"/>
            <w:right w:val="none" w:sz="0" w:space="0" w:color="auto"/>
          </w:divBdr>
        </w:div>
        <w:div w:id="157119985">
          <w:marLeft w:val="0"/>
          <w:marRight w:val="0"/>
          <w:marTop w:val="0"/>
          <w:marBottom w:val="0"/>
          <w:divBdr>
            <w:top w:val="none" w:sz="0" w:space="0" w:color="auto"/>
            <w:left w:val="none" w:sz="0" w:space="0" w:color="auto"/>
            <w:bottom w:val="none" w:sz="0" w:space="0" w:color="auto"/>
            <w:right w:val="none" w:sz="0" w:space="0" w:color="auto"/>
          </w:divBdr>
        </w:div>
        <w:div w:id="1072048682">
          <w:marLeft w:val="0"/>
          <w:marRight w:val="0"/>
          <w:marTop w:val="0"/>
          <w:marBottom w:val="0"/>
          <w:divBdr>
            <w:top w:val="none" w:sz="0" w:space="0" w:color="auto"/>
            <w:left w:val="none" w:sz="0" w:space="0" w:color="auto"/>
            <w:bottom w:val="none" w:sz="0" w:space="0" w:color="auto"/>
            <w:right w:val="none" w:sz="0" w:space="0" w:color="auto"/>
          </w:divBdr>
        </w:div>
        <w:div w:id="801116415">
          <w:marLeft w:val="0"/>
          <w:marRight w:val="0"/>
          <w:marTop w:val="0"/>
          <w:marBottom w:val="0"/>
          <w:divBdr>
            <w:top w:val="none" w:sz="0" w:space="0" w:color="auto"/>
            <w:left w:val="none" w:sz="0" w:space="0" w:color="auto"/>
            <w:bottom w:val="none" w:sz="0" w:space="0" w:color="auto"/>
            <w:right w:val="none" w:sz="0" w:space="0" w:color="auto"/>
          </w:divBdr>
        </w:div>
        <w:div w:id="342052067">
          <w:marLeft w:val="0"/>
          <w:marRight w:val="0"/>
          <w:marTop w:val="0"/>
          <w:marBottom w:val="0"/>
          <w:divBdr>
            <w:top w:val="none" w:sz="0" w:space="0" w:color="auto"/>
            <w:left w:val="none" w:sz="0" w:space="0" w:color="auto"/>
            <w:bottom w:val="none" w:sz="0" w:space="0" w:color="auto"/>
            <w:right w:val="none" w:sz="0" w:space="0" w:color="auto"/>
          </w:divBdr>
        </w:div>
      </w:divsChild>
    </w:div>
    <w:div w:id="819614012">
      <w:bodyDiv w:val="1"/>
      <w:marLeft w:val="0"/>
      <w:marRight w:val="0"/>
      <w:marTop w:val="0"/>
      <w:marBottom w:val="0"/>
      <w:divBdr>
        <w:top w:val="none" w:sz="0" w:space="0" w:color="auto"/>
        <w:left w:val="none" w:sz="0" w:space="0" w:color="auto"/>
        <w:bottom w:val="none" w:sz="0" w:space="0" w:color="auto"/>
        <w:right w:val="none" w:sz="0" w:space="0" w:color="auto"/>
      </w:divBdr>
      <w:divsChild>
        <w:div w:id="1756630699">
          <w:marLeft w:val="0"/>
          <w:marRight w:val="0"/>
          <w:marTop w:val="0"/>
          <w:marBottom w:val="0"/>
          <w:divBdr>
            <w:top w:val="none" w:sz="0" w:space="0" w:color="auto"/>
            <w:left w:val="none" w:sz="0" w:space="0" w:color="auto"/>
            <w:bottom w:val="none" w:sz="0" w:space="0" w:color="auto"/>
            <w:right w:val="none" w:sz="0" w:space="0" w:color="auto"/>
          </w:divBdr>
        </w:div>
        <w:div w:id="1378431993">
          <w:marLeft w:val="0"/>
          <w:marRight w:val="0"/>
          <w:marTop w:val="0"/>
          <w:marBottom w:val="0"/>
          <w:divBdr>
            <w:top w:val="none" w:sz="0" w:space="0" w:color="auto"/>
            <w:left w:val="none" w:sz="0" w:space="0" w:color="auto"/>
            <w:bottom w:val="none" w:sz="0" w:space="0" w:color="auto"/>
            <w:right w:val="none" w:sz="0" w:space="0" w:color="auto"/>
          </w:divBdr>
        </w:div>
        <w:div w:id="1628394123">
          <w:marLeft w:val="0"/>
          <w:marRight w:val="0"/>
          <w:marTop w:val="0"/>
          <w:marBottom w:val="0"/>
          <w:divBdr>
            <w:top w:val="none" w:sz="0" w:space="0" w:color="auto"/>
            <w:left w:val="none" w:sz="0" w:space="0" w:color="auto"/>
            <w:bottom w:val="none" w:sz="0" w:space="0" w:color="auto"/>
            <w:right w:val="none" w:sz="0" w:space="0" w:color="auto"/>
          </w:divBdr>
        </w:div>
        <w:div w:id="1111895146">
          <w:marLeft w:val="0"/>
          <w:marRight w:val="0"/>
          <w:marTop w:val="0"/>
          <w:marBottom w:val="0"/>
          <w:divBdr>
            <w:top w:val="none" w:sz="0" w:space="0" w:color="auto"/>
            <w:left w:val="none" w:sz="0" w:space="0" w:color="auto"/>
            <w:bottom w:val="none" w:sz="0" w:space="0" w:color="auto"/>
            <w:right w:val="none" w:sz="0" w:space="0" w:color="auto"/>
          </w:divBdr>
        </w:div>
        <w:div w:id="1764298461">
          <w:marLeft w:val="0"/>
          <w:marRight w:val="0"/>
          <w:marTop w:val="0"/>
          <w:marBottom w:val="0"/>
          <w:divBdr>
            <w:top w:val="none" w:sz="0" w:space="0" w:color="auto"/>
            <w:left w:val="none" w:sz="0" w:space="0" w:color="auto"/>
            <w:bottom w:val="none" w:sz="0" w:space="0" w:color="auto"/>
            <w:right w:val="none" w:sz="0" w:space="0" w:color="auto"/>
          </w:divBdr>
        </w:div>
      </w:divsChild>
    </w:div>
    <w:div w:id="1147549384">
      <w:bodyDiv w:val="1"/>
      <w:marLeft w:val="0"/>
      <w:marRight w:val="0"/>
      <w:marTop w:val="0"/>
      <w:marBottom w:val="0"/>
      <w:divBdr>
        <w:top w:val="none" w:sz="0" w:space="0" w:color="auto"/>
        <w:left w:val="none" w:sz="0" w:space="0" w:color="auto"/>
        <w:bottom w:val="none" w:sz="0" w:space="0" w:color="auto"/>
        <w:right w:val="none" w:sz="0" w:space="0" w:color="auto"/>
      </w:divBdr>
      <w:divsChild>
        <w:div w:id="223179992">
          <w:marLeft w:val="0"/>
          <w:marRight w:val="0"/>
          <w:marTop w:val="0"/>
          <w:marBottom w:val="0"/>
          <w:divBdr>
            <w:top w:val="none" w:sz="0" w:space="0" w:color="auto"/>
            <w:left w:val="none" w:sz="0" w:space="0" w:color="auto"/>
            <w:bottom w:val="none" w:sz="0" w:space="0" w:color="auto"/>
            <w:right w:val="none" w:sz="0" w:space="0" w:color="auto"/>
          </w:divBdr>
        </w:div>
        <w:div w:id="534853388">
          <w:marLeft w:val="0"/>
          <w:marRight w:val="0"/>
          <w:marTop w:val="0"/>
          <w:marBottom w:val="0"/>
          <w:divBdr>
            <w:top w:val="none" w:sz="0" w:space="0" w:color="auto"/>
            <w:left w:val="none" w:sz="0" w:space="0" w:color="auto"/>
            <w:bottom w:val="none" w:sz="0" w:space="0" w:color="auto"/>
            <w:right w:val="none" w:sz="0" w:space="0" w:color="auto"/>
          </w:divBdr>
        </w:div>
        <w:div w:id="1886328799">
          <w:marLeft w:val="0"/>
          <w:marRight w:val="0"/>
          <w:marTop w:val="0"/>
          <w:marBottom w:val="0"/>
          <w:divBdr>
            <w:top w:val="none" w:sz="0" w:space="0" w:color="auto"/>
            <w:left w:val="none" w:sz="0" w:space="0" w:color="auto"/>
            <w:bottom w:val="none" w:sz="0" w:space="0" w:color="auto"/>
            <w:right w:val="none" w:sz="0" w:space="0" w:color="auto"/>
          </w:divBdr>
        </w:div>
      </w:divsChild>
    </w:div>
    <w:div w:id="1884247222">
      <w:bodyDiv w:val="1"/>
      <w:marLeft w:val="0"/>
      <w:marRight w:val="0"/>
      <w:marTop w:val="0"/>
      <w:marBottom w:val="0"/>
      <w:divBdr>
        <w:top w:val="none" w:sz="0" w:space="0" w:color="auto"/>
        <w:left w:val="none" w:sz="0" w:space="0" w:color="auto"/>
        <w:bottom w:val="none" w:sz="0" w:space="0" w:color="auto"/>
        <w:right w:val="none" w:sz="0" w:space="0" w:color="auto"/>
      </w:divBdr>
      <w:divsChild>
        <w:div w:id="978149460">
          <w:marLeft w:val="0"/>
          <w:marRight w:val="0"/>
          <w:marTop w:val="0"/>
          <w:marBottom w:val="0"/>
          <w:divBdr>
            <w:top w:val="none" w:sz="0" w:space="0" w:color="auto"/>
            <w:left w:val="none" w:sz="0" w:space="0" w:color="auto"/>
            <w:bottom w:val="none" w:sz="0" w:space="0" w:color="auto"/>
            <w:right w:val="none" w:sz="0" w:space="0" w:color="auto"/>
          </w:divBdr>
        </w:div>
        <w:div w:id="217205291">
          <w:marLeft w:val="0"/>
          <w:marRight w:val="0"/>
          <w:marTop w:val="0"/>
          <w:marBottom w:val="0"/>
          <w:divBdr>
            <w:top w:val="none" w:sz="0" w:space="0" w:color="auto"/>
            <w:left w:val="none" w:sz="0" w:space="0" w:color="auto"/>
            <w:bottom w:val="none" w:sz="0" w:space="0" w:color="auto"/>
            <w:right w:val="none" w:sz="0" w:space="0" w:color="auto"/>
          </w:divBdr>
        </w:div>
        <w:div w:id="1635527607">
          <w:marLeft w:val="0"/>
          <w:marRight w:val="0"/>
          <w:marTop w:val="0"/>
          <w:marBottom w:val="0"/>
          <w:divBdr>
            <w:top w:val="none" w:sz="0" w:space="0" w:color="auto"/>
            <w:left w:val="none" w:sz="0" w:space="0" w:color="auto"/>
            <w:bottom w:val="none" w:sz="0" w:space="0" w:color="auto"/>
            <w:right w:val="none" w:sz="0" w:space="0" w:color="auto"/>
          </w:divBdr>
        </w:div>
        <w:div w:id="248006035">
          <w:marLeft w:val="0"/>
          <w:marRight w:val="0"/>
          <w:marTop w:val="0"/>
          <w:marBottom w:val="0"/>
          <w:divBdr>
            <w:top w:val="none" w:sz="0" w:space="0" w:color="auto"/>
            <w:left w:val="none" w:sz="0" w:space="0" w:color="auto"/>
            <w:bottom w:val="none" w:sz="0" w:space="0" w:color="auto"/>
            <w:right w:val="none" w:sz="0" w:space="0" w:color="auto"/>
          </w:divBdr>
        </w:div>
        <w:div w:id="725228133">
          <w:marLeft w:val="0"/>
          <w:marRight w:val="0"/>
          <w:marTop w:val="0"/>
          <w:marBottom w:val="0"/>
          <w:divBdr>
            <w:top w:val="none" w:sz="0" w:space="0" w:color="auto"/>
            <w:left w:val="none" w:sz="0" w:space="0" w:color="auto"/>
            <w:bottom w:val="none" w:sz="0" w:space="0" w:color="auto"/>
            <w:right w:val="none" w:sz="0" w:space="0" w:color="auto"/>
          </w:divBdr>
        </w:div>
        <w:div w:id="515966311">
          <w:marLeft w:val="0"/>
          <w:marRight w:val="0"/>
          <w:marTop w:val="0"/>
          <w:marBottom w:val="0"/>
          <w:divBdr>
            <w:top w:val="none" w:sz="0" w:space="0" w:color="auto"/>
            <w:left w:val="none" w:sz="0" w:space="0" w:color="auto"/>
            <w:bottom w:val="none" w:sz="0" w:space="0" w:color="auto"/>
            <w:right w:val="none" w:sz="0" w:space="0" w:color="auto"/>
          </w:divBdr>
        </w:div>
        <w:div w:id="1374308529">
          <w:marLeft w:val="0"/>
          <w:marRight w:val="0"/>
          <w:marTop w:val="0"/>
          <w:marBottom w:val="0"/>
          <w:divBdr>
            <w:top w:val="none" w:sz="0" w:space="0" w:color="auto"/>
            <w:left w:val="none" w:sz="0" w:space="0" w:color="auto"/>
            <w:bottom w:val="none" w:sz="0" w:space="0" w:color="auto"/>
            <w:right w:val="none" w:sz="0" w:space="0" w:color="auto"/>
          </w:divBdr>
        </w:div>
        <w:div w:id="11529846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sku-estrade-stadions.l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taka@dnd.lv"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taka@dnd.lv" TargetMode="External"/><Relationship Id="rId5" Type="http://schemas.openxmlformats.org/officeDocument/2006/relationships/webSettings" Target="webSettings.xml"/><Relationship Id="rId10" Type="http://schemas.openxmlformats.org/officeDocument/2006/relationships/hyperlink" Target="http://www.daugavpilsnovads.lv/turisms-un-daba" TargetMode="External"/><Relationship Id="rId4" Type="http://schemas.openxmlformats.org/officeDocument/2006/relationships/settings" Target="settings.xml"/><Relationship Id="rId9" Type="http://schemas.openxmlformats.org/officeDocument/2006/relationships/hyperlink" Target="http://www.visitdaugavpils.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F66CB8-C1F8-4C31-844E-BBF545618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4089</Words>
  <Characters>2331</Characters>
  <Application>Microsoft Office Word</Application>
  <DocSecurity>0</DocSecurity>
  <Lines>19</Lines>
  <Paragraphs>12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6408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Rolands</dc:creator>
  <cp:lastModifiedBy>Mudite Kiselova</cp:lastModifiedBy>
  <cp:revision>2</cp:revision>
  <cp:lastPrinted>2016-04-06T08:47:00Z</cp:lastPrinted>
  <dcterms:created xsi:type="dcterms:W3CDTF">2017-03-29T09:18:00Z</dcterms:created>
  <dcterms:modified xsi:type="dcterms:W3CDTF">2017-03-29T09:18:00Z</dcterms:modified>
</cp:coreProperties>
</file>