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DF39" w14:textId="77777777" w:rsidR="001E41B8" w:rsidRPr="00F5279F" w:rsidRDefault="001E41B8" w:rsidP="001E41B8">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752F7016" w14:textId="77777777" w:rsidR="001E41B8" w:rsidRPr="00F55CD7" w:rsidRDefault="001E41B8" w:rsidP="001E41B8">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744CAE39" w14:textId="214175AA" w:rsidR="00B903B3" w:rsidRPr="004871A2" w:rsidRDefault="00B903B3" w:rsidP="00B903B3">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F55CD7">
        <w:rPr>
          <w:rFonts w:ascii="RobustaTLPro-Regular" w:hAnsi="RobustaTLPro-Regular"/>
          <w:color w:val="707B22"/>
          <w:sz w:val="23"/>
          <w:szCs w:val="23"/>
          <w:u w:val="single"/>
          <w:shd w:val="clear" w:color="auto" w:fill="FFFFFF"/>
        </w:rPr>
        <w:t>bebrene@pakalpojumucentri.lv</w:t>
      </w:r>
      <w:r>
        <w:t xml:space="preserve"> </w:t>
      </w:r>
    </w:p>
    <w:p w14:paraId="34E03A60" w14:textId="77777777" w:rsidR="001E41B8" w:rsidRPr="005E103E" w:rsidRDefault="001E41B8" w:rsidP="001E41B8">
      <w:pPr>
        <w:tabs>
          <w:tab w:val="left" w:pos="3828"/>
        </w:tabs>
        <w:suppressAutoHyphens w:val="0"/>
        <w:autoSpaceDN/>
        <w:spacing w:after="0" w:line="259" w:lineRule="auto"/>
        <w:jc w:val="right"/>
        <w:rPr>
          <w:rFonts w:ascii="Times New Roman" w:hAnsi="Times New Roman" w:cs="Times New Roman"/>
          <w:b/>
          <w:sz w:val="28"/>
          <w:szCs w:val="28"/>
        </w:rPr>
      </w:pP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1E41B8" w14:paraId="29D11436" w14:textId="77777777" w:rsidTr="00041E94">
        <w:tc>
          <w:tcPr>
            <w:tcW w:w="5103" w:type="dxa"/>
            <w:tcBorders>
              <w:bottom w:val="single" w:sz="4" w:space="0" w:color="auto"/>
            </w:tcBorders>
          </w:tcPr>
          <w:p w14:paraId="095F5874" w14:textId="77777777" w:rsidR="001E41B8" w:rsidRDefault="001E41B8" w:rsidP="00041E94">
            <w:pPr>
              <w:tabs>
                <w:tab w:val="left" w:pos="3828"/>
              </w:tabs>
              <w:suppressAutoHyphens w:val="0"/>
              <w:autoSpaceDN/>
              <w:spacing w:line="259" w:lineRule="auto"/>
              <w:jc w:val="right"/>
              <w:rPr>
                <w:rFonts w:ascii="Times New Roman" w:hAnsi="Times New Roman" w:cs="Times New Roman"/>
                <w:i/>
                <w:sz w:val="20"/>
                <w:szCs w:val="20"/>
              </w:rPr>
            </w:pPr>
          </w:p>
        </w:tc>
      </w:tr>
      <w:tr w:rsidR="001E41B8" w14:paraId="3D5B8188" w14:textId="77777777" w:rsidTr="00041E94">
        <w:tc>
          <w:tcPr>
            <w:tcW w:w="5103" w:type="dxa"/>
            <w:tcBorders>
              <w:top w:val="single" w:sz="4" w:space="0" w:color="auto"/>
              <w:bottom w:val="single" w:sz="4" w:space="0" w:color="auto"/>
            </w:tcBorders>
          </w:tcPr>
          <w:p w14:paraId="55012CB0" w14:textId="77777777" w:rsidR="001E41B8" w:rsidRDefault="001E41B8"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291C4A4F" w14:textId="77777777" w:rsidR="001E41B8" w:rsidRDefault="001E41B8" w:rsidP="00041E94">
            <w:pPr>
              <w:tabs>
                <w:tab w:val="left" w:pos="3828"/>
              </w:tabs>
              <w:suppressAutoHyphens w:val="0"/>
              <w:autoSpaceDN/>
              <w:spacing w:line="259" w:lineRule="auto"/>
              <w:jc w:val="right"/>
              <w:rPr>
                <w:rFonts w:ascii="Times New Roman" w:hAnsi="Times New Roman" w:cs="Times New Roman"/>
                <w:i/>
                <w:sz w:val="20"/>
                <w:szCs w:val="20"/>
              </w:rPr>
            </w:pPr>
          </w:p>
        </w:tc>
      </w:tr>
      <w:tr w:rsidR="001E41B8" w14:paraId="6685CA6A" w14:textId="77777777" w:rsidTr="00041E94">
        <w:tc>
          <w:tcPr>
            <w:tcW w:w="5103" w:type="dxa"/>
            <w:tcBorders>
              <w:top w:val="single" w:sz="4" w:space="0" w:color="auto"/>
              <w:bottom w:val="single" w:sz="4" w:space="0" w:color="auto"/>
            </w:tcBorders>
          </w:tcPr>
          <w:p w14:paraId="7A850729" w14:textId="77777777" w:rsidR="001E41B8" w:rsidRDefault="001E41B8" w:rsidP="00041E94">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5C70980B" w14:textId="77777777" w:rsidR="001E41B8" w:rsidRDefault="001E41B8" w:rsidP="00041E94">
            <w:pPr>
              <w:tabs>
                <w:tab w:val="left" w:pos="3828"/>
              </w:tabs>
              <w:suppressAutoHyphens w:val="0"/>
              <w:autoSpaceDN/>
              <w:spacing w:line="259" w:lineRule="auto"/>
              <w:jc w:val="right"/>
              <w:rPr>
                <w:rFonts w:ascii="Times New Roman" w:hAnsi="Times New Roman" w:cs="Times New Roman"/>
                <w:i/>
                <w:sz w:val="20"/>
                <w:szCs w:val="20"/>
              </w:rPr>
            </w:pPr>
          </w:p>
        </w:tc>
      </w:tr>
      <w:tr w:rsidR="001E41B8" w14:paraId="0DB8B512" w14:textId="77777777" w:rsidTr="00041E94">
        <w:tc>
          <w:tcPr>
            <w:tcW w:w="5103" w:type="dxa"/>
            <w:tcBorders>
              <w:top w:val="single" w:sz="4" w:space="0" w:color="auto"/>
              <w:bottom w:val="single" w:sz="4" w:space="0" w:color="auto"/>
            </w:tcBorders>
          </w:tcPr>
          <w:p w14:paraId="35B33E58" w14:textId="77777777" w:rsidR="001E41B8" w:rsidRDefault="001E41B8"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386B76C8" w14:textId="77777777" w:rsidR="001E41B8" w:rsidRDefault="001E41B8" w:rsidP="00041E94">
            <w:pPr>
              <w:tabs>
                <w:tab w:val="left" w:pos="3828"/>
              </w:tabs>
              <w:suppressAutoHyphens w:val="0"/>
              <w:autoSpaceDN/>
              <w:spacing w:line="259" w:lineRule="auto"/>
              <w:jc w:val="right"/>
              <w:rPr>
                <w:rFonts w:ascii="Times New Roman" w:hAnsi="Times New Roman" w:cs="Times New Roman"/>
                <w:i/>
                <w:sz w:val="20"/>
                <w:szCs w:val="20"/>
              </w:rPr>
            </w:pPr>
          </w:p>
        </w:tc>
      </w:tr>
      <w:tr w:rsidR="001E41B8" w14:paraId="1A880274" w14:textId="77777777" w:rsidTr="00041E94">
        <w:tc>
          <w:tcPr>
            <w:tcW w:w="5103" w:type="dxa"/>
            <w:tcBorders>
              <w:top w:val="single" w:sz="4" w:space="0" w:color="auto"/>
            </w:tcBorders>
          </w:tcPr>
          <w:p w14:paraId="020721EC" w14:textId="77777777" w:rsidR="001E41B8" w:rsidRPr="005E103E" w:rsidRDefault="001E41B8" w:rsidP="00041E94">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66AD1EEB" w14:textId="77777777" w:rsidR="001E41B8" w:rsidRDefault="001E41B8" w:rsidP="00041E94">
            <w:pPr>
              <w:tabs>
                <w:tab w:val="left" w:pos="3828"/>
              </w:tabs>
              <w:suppressAutoHyphens w:val="0"/>
              <w:autoSpaceDN/>
              <w:spacing w:line="259" w:lineRule="auto"/>
              <w:jc w:val="right"/>
              <w:rPr>
                <w:rFonts w:ascii="Times New Roman" w:hAnsi="Times New Roman" w:cs="Times New Roman"/>
                <w:i/>
                <w:sz w:val="20"/>
                <w:szCs w:val="20"/>
              </w:rPr>
            </w:pPr>
          </w:p>
        </w:tc>
      </w:tr>
    </w:tbl>
    <w:p w14:paraId="6ED2E7E4" w14:textId="37212E5D" w:rsidR="001E41B8" w:rsidRDefault="001E41B8" w:rsidP="001E41B8">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Dvietes</w:t>
      </w:r>
      <w:r w:rsidRPr="00F5279F">
        <w:rPr>
          <w:rFonts w:ascii="Times New Roman" w:eastAsia="Times New Roman" w:hAnsi="Times New Roman" w:cs="Times New Roman"/>
          <w:b/>
          <w:sz w:val="28"/>
          <w:szCs w:val="28"/>
          <w:lang w:eastAsia="lv-LV"/>
        </w:rPr>
        <w:t xml:space="preserve"> pagasta  iedzīvotāju padomes</w:t>
      </w:r>
    </w:p>
    <w:p w14:paraId="2C17082C" w14:textId="77777777" w:rsidR="001E41B8" w:rsidRDefault="001E41B8" w:rsidP="001E41B8">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0AA13AA8" w14:textId="77777777" w:rsidR="001E41B8" w:rsidRPr="00F5279F" w:rsidRDefault="001E41B8" w:rsidP="001E41B8">
      <w:pPr>
        <w:spacing w:after="0" w:line="240" w:lineRule="auto"/>
        <w:jc w:val="center"/>
        <w:rPr>
          <w:rFonts w:ascii="Times New Roman" w:eastAsia="Times New Roman" w:hAnsi="Times New Roman" w:cs="Times New Roman"/>
          <w:b/>
          <w:sz w:val="28"/>
          <w:szCs w:val="28"/>
          <w:lang w:eastAsia="lv-LV"/>
        </w:rPr>
      </w:pPr>
    </w:p>
    <w:p w14:paraId="6653FB1F" w14:textId="77777777" w:rsidR="001E41B8" w:rsidRPr="00F55CD7" w:rsidRDefault="001E41B8" w:rsidP="001E41B8">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5</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3ED5C807" w14:textId="77777777" w:rsidR="001E41B8" w:rsidRPr="00F5279F" w:rsidRDefault="001E41B8" w:rsidP="001E41B8">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2A67805F" w14:textId="1A7422A2" w:rsidR="001E41B8" w:rsidRPr="00F55CD7" w:rsidRDefault="001E41B8" w:rsidP="001E41B8">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sidR="00DB701D">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5</w:t>
      </w:r>
      <w:r w:rsidRPr="00F55CD7">
        <w:rPr>
          <w:rFonts w:ascii="Times New Roman" w:hAnsi="Times New Roman" w:cs="Times New Roman"/>
          <w:sz w:val="24"/>
          <w:szCs w:val="24"/>
        </w:rPr>
        <w:t xml:space="preserve"> kandidātiem;</w:t>
      </w:r>
    </w:p>
    <w:p w14:paraId="5FB48F75" w14:textId="77777777" w:rsidR="001E41B8" w:rsidRPr="00F55CD7" w:rsidRDefault="001E41B8" w:rsidP="001E41B8">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2CF05844" w14:textId="77777777" w:rsidR="001E41B8" w:rsidRPr="00F55CD7" w:rsidRDefault="001E41B8" w:rsidP="001E41B8">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1B76FD99" w14:textId="77777777" w:rsidR="001E41B8" w:rsidRPr="00F5279F" w:rsidRDefault="001E41B8" w:rsidP="001E41B8">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3EEBA8B4" w14:textId="77777777" w:rsidR="001E41B8" w:rsidRPr="00F55CD7" w:rsidRDefault="001E41B8" w:rsidP="001E41B8">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71B3DE39" w14:textId="07B58CEC" w:rsidR="001E41B8" w:rsidRDefault="001E41B8" w:rsidP="001E41B8">
      <w:pPr>
        <w:spacing w:after="0" w:line="240" w:lineRule="auto"/>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Dvietes</w:t>
      </w:r>
      <w:r w:rsidRPr="00F55CD7">
        <w:rPr>
          <w:rFonts w:ascii="Times New Roman" w:hAnsi="Times New Roman" w:cs="Times New Roman"/>
          <w:b/>
          <w:bCs/>
          <w:sz w:val="24"/>
          <w:szCs w:val="24"/>
        </w:rPr>
        <w:t xml:space="preserve">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p w14:paraId="34F9DE17" w14:textId="77777777" w:rsidR="001E41B8" w:rsidRPr="00385AE1" w:rsidRDefault="001E41B8" w:rsidP="001E41B8">
      <w:pPr>
        <w:spacing w:after="0" w:line="240" w:lineRule="auto"/>
        <w:ind w:firstLine="720"/>
        <w:jc w:val="both"/>
        <w:rPr>
          <w:rFonts w:ascii="Times New Roman" w:hAnsi="Times New Roman" w:cs="Times New Roman"/>
          <w:color w:val="000000" w:themeColor="text1"/>
          <w:sz w:val="24"/>
          <w:szCs w:val="24"/>
        </w:rPr>
      </w:pPr>
    </w:p>
    <w:tbl>
      <w:tblPr>
        <w:tblStyle w:val="TableGrid"/>
        <w:tblW w:w="9493" w:type="dxa"/>
        <w:tblLook w:val="04A0" w:firstRow="1" w:lastRow="0" w:firstColumn="1" w:lastColumn="0" w:noHBand="0" w:noVBand="1"/>
      </w:tblPr>
      <w:tblGrid>
        <w:gridCol w:w="5240"/>
        <w:gridCol w:w="4253"/>
      </w:tblGrid>
      <w:tr w:rsidR="001E41B8" w:rsidRPr="008A7B2D" w14:paraId="0B89E39C" w14:textId="77777777" w:rsidTr="00041E94">
        <w:tc>
          <w:tcPr>
            <w:tcW w:w="5240" w:type="dxa"/>
            <w:tcBorders>
              <w:top w:val="single" w:sz="4" w:space="0" w:color="auto"/>
              <w:left w:val="single" w:sz="4" w:space="0" w:color="auto"/>
              <w:bottom w:val="single" w:sz="4" w:space="0" w:color="auto"/>
              <w:right w:val="single" w:sz="4" w:space="0" w:color="auto"/>
            </w:tcBorders>
            <w:vAlign w:val="center"/>
            <w:hideMark/>
          </w:tcPr>
          <w:p w14:paraId="1C6132EF" w14:textId="77777777" w:rsidR="001E41B8" w:rsidRPr="008A7B2D" w:rsidRDefault="001E41B8" w:rsidP="00041E94">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57EBC8F9" w14:textId="77777777" w:rsidR="001E41B8" w:rsidRPr="008A7B2D" w:rsidRDefault="001E41B8" w:rsidP="00041E94">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5</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1E41B8" w:rsidRPr="00F5279F" w14:paraId="1AAA15ED"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43ED8168" w14:textId="79924D52" w:rsidR="001E41B8" w:rsidRPr="001E41B8" w:rsidRDefault="001E41B8" w:rsidP="001E41B8">
            <w:pPr>
              <w:rPr>
                <w:rFonts w:ascii="Times New Roman" w:eastAsia="Times New Roman" w:hAnsi="Times New Roman" w:cs="Times New Roman"/>
                <w:sz w:val="28"/>
                <w:szCs w:val="28"/>
                <w:lang w:eastAsia="lv-LV"/>
              </w:rPr>
            </w:pPr>
            <w:r w:rsidRPr="001E41B8">
              <w:rPr>
                <w:rFonts w:ascii="Times New Roman" w:hAnsi="Times New Roman" w:cs="Times New Roman"/>
                <w:sz w:val="28"/>
                <w:szCs w:val="28"/>
              </w:rPr>
              <w:t>Jānis Krievāns</w:t>
            </w:r>
          </w:p>
        </w:tc>
        <w:tc>
          <w:tcPr>
            <w:tcW w:w="4253" w:type="dxa"/>
            <w:tcBorders>
              <w:top w:val="single" w:sz="4" w:space="0" w:color="auto"/>
              <w:left w:val="single" w:sz="4" w:space="0" w:color="auto"/>
              <w:bottom w:val="single" w:sz="4" w:space="0" w:color="auto"/>
              <w:right w:val="single" w:sz="4" w:space="0" w:color="auto"/>
            </w:tcBorders>
          </w:tcPr>
          <w:p w14:paraId="098A534B" w14:textId="77777777" w:rsidR="001E41B8" w:rsidRPr="00F5279F" w:rsidRDefault="001E41B8" w:rsidP="001E41B8">
            <w:pPr>
              <w:rPr>
                <w:rFonts w:ascii="Times New Roman" w:eastAsia="Times New Roman" w:hAnsi="Times New Roman" w:cs="Times New Roman"/>
                <w:sz w:val="24"/>
                <w:szCs w:val="24"/>
                <w:lang w:eastAsia="lv-LV"/>
              </w:rPr>
            </w:pPr>
          </w:p>
        </w:tc>
      </w:tr>
      <w:tr w:rsidR="001E41B8" w:rsidRPr="00F5279F" w14:paraId="285BB559"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0A17E8FC" w14:textId="1EE430F4" w:rsidR="001E41B8" w:rsidRPr="001E41B8" w:rsidRDefault="001E41B8" w:rsidP="001E41B8">
            <w:pPr>
              <w:rPr>
                <w:rFonts w:ascii="Times New Roman" w:eastAsia="Times New Roman" w:hAnsi="Times New Roman" w:cs="Times New Roman"/>
                <w:sz w:val="28"/>
                <w:szCs w:val="28"/>
                <w:lang w:eastAsia="lv-LV"/>
              </w:rPr>
            </w:pPr>
            <w:r w:rsidRPr="001E41B8">
              <w:rPr>
                <w:rFonts w:ascii="Times New Roman" w:hAnsi="Times New Roman" w:cs="Times New Roman"/>
                <w:sz w:val="28"/>
                <w:szCs w:val="28"/>
              </w:rPr>
              <w:t>Ēriks Aleksejevs</w:t>
            </w:r>
          </w:p>
        </w:tc>
        <w:tc>
          <w:tcPr>
            <w:tcW w:w="4253" w:type="dxa"/>
            <w:tcBorders>
              <w:top w:val="single" w:sz="4" w:space="0" w:color="auto"/>
              <w:left w:val="single" w:sz="4" w:space="0" w:color="auto"/>
              <w:bottom w:val="single" w:sz="4" w:space="0" w:color="auto"/>
              <w:right w:val="single" w:sz="4" w:space="0" w:color="auto"/>
            </w:tcBorders>
          </w:tcPr>
          <w:p w14:paraId="5251D4C0" w14:textId="77777777" w:rsidR="001E41B8" w:rsidRPr="00F5279F" w:rsidRDefault="001E41B8" w:rsidP="001E41B8">
            <w:pPr>
              <w:rPr>
                <w:rFonts w:ascii="Times New Roman" w:eastAsia="Times New Roman" w:hAnsi="Times New Roman" w:cs="Times New Roman"/>
                <w:sz w:val="24"/>
                <w:szCs w:val="24"/>
                <w:lang w:eastAsia="lv-LV"/>
              </w:rPr>
            </w:pPr>
          </w:p>
        </w:tc>
      </w:tr>
      <w:tr w:rsidR="001E41B8" w:rsidRPr="00F5279F" w14:paraId="2EE0A59B"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6148EAE0" w14:textId="59997BAA" w:rsidR="001E41B8" w:rsidRPr="001E41B8" w:rsidRDefault="001E41B8" w:rsidP="001E41B8">
            <w:pPr>
              <w:rPr>
                <w:rFonts w:ascii="Times New Roman" w:eastAsia="Times New Roman" w:hAnsi="Times New Roman" w:cs="Times New Roman"/>
                <w:color w:val="000000"/>
                <w:sz w:val="28"/>
                <w:szCs w:val="28"/>
              </w:rPr>
            </w:pPr>
            <w:r w:rsidRPr="001E41B8">
              <w:rPr>
                <w:rFonts w:ascii="Times New Roman" w:hAnsi="Times New Roman" w:cs="Times New Roman"/>
                <w:sz w:val="28"/>
                <w:szCs w:val="28"/>
              </w:rPr>
              <w:t>Dace Stapkeviča</w:t>
            </w:r>
          </w:p>
        </w:tc>
        <w:tc>
          <w:tcPr>
            <w:tcW w:w="4253" w:type="dxa"/>
            <w:tcBorders>
              <w:top w:val="single" w:sz="4" w:space="0" w:color="auto"/>
              <w:left w:val="single" w:sz="4" w:space="0" w:color="auto"/>
              <w:bottom w:val="single" w:sz="4" w:space="0" w:color="auto"/>
              <w:right w:val="single" w:sz="4" w:space="0" w:color="auto"/>
            </w:tcBorders>
          </w:tcPr>
          <w:p w14:paraId="45678185" w14:textId="77777777" w:rsidR="001E41B8" w:rsidRPr="00F5279F" w:rsidRDefault="001E41B8" w:rsidP="001E41B8">
            <w:pPr>
              <w:rPr>
                <w:rFonts w:ascii="Times New Roman" w:eastAsia="Times New Roman" w:hAnsi="Times New Roman" w:cs="Times New Roman"/>
                <w:sz w:val="24"/>
                <w:szCs w:val="24"/>
                <w:lang w:eastAsia="lv-LV"/>
              </w:rPr>
            </w:pPr>
          </w:p>
        </w:tc>
      </w:tr>
      <w:tr w:rsidR="001E41B8" w:rsidRPr="00F5279F" w14:paraId="555996AC"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7B3E006D" w14:textId="1ADA0968" w:rsidR="001E41B8" w:rsidRPr="001E41B8" w:rsidRDefault="001E41B8" w:rsidP="001E41B8">
            <w:pPr>
              <w:rPr>
                <w:rFonts w:ascii="Times New Roman" w:eastAsia="Times New Roman" w:hAnsi="Times New Roman" w:cs="Times New Roman"/>
                <w:color w:val="000000"/>
                <w:sz w:val="28"/>
                <w:szCs w:val="28"/>
              </w:rPr>
            </w:pPr>
            <w:r w:rsidRPr="001E41B8">
              <w:rPr>
                <w:rFonts w:ascii="Times New Roman" w:hAnsi="Times New Roman" w:cs="Times New Roman"/>
                <w:sz w:val="28"/>
                <w:szCs w:val="28"/>
              </w:rPr>
              <w:t>Dace Tamane</w:t>
            </w:r>
          </w:p>
        </w:tc>
        <w:tc>
          <w:tcPr>
            <w:tcW w:w="4253" w:type="dxa"/>
            <w:tcBorders>
              <w:top w:val="single" w:sz="4" w:space="0" w:color="auto"/>
              <w:left w:val="single" w:sz="4" w:space="0" w:color="auto"/>
              <w:bottom w:val="single" w:sz="4" w:space="0" w:color="auto"/>
              <w:right w:val="single" w:sz="4" w:space="0" w:color="auto"/>
            </w:tcBorders>
          </w:tcPr>
          <w:p w14:paraId="14A33CA1" w14:textId="77777777" w:rsidR="001E41B8" w:rsidRPr="00F5279F" w:rsidRDefault="001E41B8" w:rsidP="001E41B8">
            <w:pPr>
              <w:rPr>
                <w:rFonts w:ascii="Times New Roman" w:eastAsia="Times New Roman" w:hAnsi="Times New Roman" w:cs="Times New Roman"/>
                <w:sz w:val="24"/>
                <w:szCs w:val="24"/>
                <w:lang w:eastAsia="lv-LV"/>
              </w:rPr>
            </w:pPr>
          </w:p>
        </w:tc>
      </w:tr>
      <w:tr w:rsidR="001E41B8" w:rsidRPr="00F5279F" w14:paraId="59847A48"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68F62870" w14:textId="6D6DBB9C" w:rsidR="001E41B8" w:rsidRPr="001E41B8" w:rsidRDefault="001E41B8" w:rsidP="001E41B8">
            <w:pPr>
              <w:rPr>
                <w:rFonts w:ascii="Times New Roman" w:eastAsia="Times New Roman" w:hAnsi="Times New Roman" w:cs="Times New Roman"/>
                <w:color w:val="000000"/>
                <w:sz w:val="28"/>
                <w:szCs w:val="28"/>
              </w:rPr>
            </w:pPr>
            <w:r w:rsidRPr="001E41B8">
              <w:rPr>
                <w:rFonts w:ascii="Times New Roman" w:hAnsi="Times New Roman" w:cs="Times New Roman"/>
                <w:sz w:val="28"/>
                <w:szCs w:val="28"/>
              </w:rPr>
              <w:t>Ināra Munce</w:t>
            </w:r>
          </w:p>
        </w:tc>
        <w:tc>
          <w:tcPr>
            <w:tcW w:w="4253" w:type="dxa"/>
            <w:tcBorders>
              <w:top w:val="single" w:sz="4" w:space="0" w:color="auto"/>
              <w:left w:val="single" w:sz="4" w:space="0" w:color="auto"/>
              <w:bottom w:val="single" w:sz="4" w:space="0" w:color="auto"/>
              <w:right w:val="single" w:sz="4" w:space="0" w:color="auto"/>
            </w:tcBorders>
          </w:tcPr>
          <w:p w14:paraId="467A365D" w14:textId="77777777" w:rsidR="001E41B8" w:rsidRPr="00F5279F" w:rsidRDefault="001E41B8" w:rsidP="001E41B8">
            <w:pPr>
              <w:rPr>
                <w:rFonts w:ascii="Times New Roman" w:eastAsia="Times New Roman" w:hAnsi="Times New Roman" w:cs="Times New Roman"/>
                <w:sz w:val="24"/>
                <w:szCs w:val="24"/>
                <w:lang w:eastAsia="lv-LV"/>
              </w:rPr>
            </w:pPr>
          </w:p>
        </w:tc>
      </w:tr>
      <w:tr w:rsidR="001E41B8" w:rsidRPr="00F5279F" w14:paraId="24D24437"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4A53F698" w14:textId="4EF36C1B" w:rsidR="001E41B8" w:rsidRPr="001E41B8" w:rsidRDefault="001E41B8" w:rsidP="001E41B8">
            <w:pPr>
              <w:rPr>
                <w:rFonts w:ascii="Times New Roman" w:eastAsia="Times New Roman" w:hAnsi="Times New Roman" w:cs="Times New Roman"/>
                <w:color w:val="000000"/>
                <w:sz w:val="28"/>
                <w:szCs w:val="28"/>
              </w:rPr>
            </w:pPr>
            <w:r w:rsidRPr="001E41B8">
              <w:rPr>
                <w:rFonts w:ascii="Times New Roman" w:hAnsi="Times New Roman" w:cs="Times New Roman"/>
                <w:sz w:val="28"/>
                <w:szCs w:val="28"/>
              </w:rPr>
              <w:t>Dāvis Greļevskis</w:t>
            </w:r>
          </w:p>
        </w:tc>
        <w:tc>
          <w:tcPr>
            <w:tcW w:w="4253" w:type="dxa"/>
            <w:tcBorders>
              <w:top w:val="single" w:sz="4" w:space="0" w:color="auto"/>
              <w:left w:val="single" w:sz="4" w:space="0" w:color="auto"/>
              <w:bottom w:val="single" w:sz="4" w:space="0" w:color="auto"/>
              <w:right w:val="single" w:sz="4" w:space="0" w:color="auto"/>
            </w:tcBorders>
          </w:tcPr>
          <w:p w14:paraId="12280847" w14:textId="77777777" w:rsidR="001E41B8" w:rsidRPr="00F5279F" w:rsidRDefault="001E41B8" w:rsidP="001E41B8">
            <w:pPr>
              <w:rPr>
                <w:rFonts w:ascii="Times New Roman" w:eastAsia="Times New Roman" w:hAnsi="Times New Roman" w:cs="Times New Roman"/>
                <w:sz w:val="24"/>
                <w:szCs w:val="24"/>
                <w:lang w:eastAsia="lv-LV"/>
              </w:rPr>
            </w:pPr>
          </w:p>
        </w:tc>
      </w:tr>
      <w:tr w:rsidR="001E41B8" w:rsidRPr="00F5279F" w14:paraId="6F0AD0D1"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6CC21D37" w14:textId="3C9DF265" w:rsidR="001E41B8" w:rsidRPr="001E41B8" w:rsidRDefault="001E41B8" w:rsidP="001E41B8">
            <w:pPr>
              <w:rPr>
                <w:rFonts w:ascii="Times New Roman" w:hAnsi="Times New Roman" w:cs="Times New Roman"/>
                <w:sz w:val="28"/>
                <w:szCs w:val="28"/>
              </w:rPr>
            </w:pPr>
            <w:r w:rsidRPr="001E41B8">
              <w:rPr>
                <w:rFonts w:ascii="Times New Roman" w:hAnsi="Times New Roman" w:cs="Times New Roman"/>
                <w:sz w:val="28"/>
                <w:szCs w:val="28"/>
              </w:rPr>
              <w:t>Vineta Paukšte</w:t>
            </w:r>
          </w:p>
        </w:tc>
        <w:tc>
          <w:tcPr>
            <w:tcW w:w="4253" w:type="dxa"/>
            <w:tcBorders>
              <w:top w:val="single" w:sz="4" w:space="0" w:color="auto"/>
              <w:left w:val="single" w:sz="4" w:space="0" w:color="auto"/>
              <w:bottom w:val="single" w:sz="4" w:space="0" w:color="auto"/>
              <w:right w:val="single" w:sz="4" w:space="0" w:color="auto"/>
            </w:tcBorders>
          </w:tcPr>
          <w:p w14:paraId="6DE7C203" w14:textId="77777777" w:rsidR="001E41B8" w:rsidRPr="00F5279F" w:rsidRDefault="001E41B8" w:rsidP="001E41B8">
            <w:pPr>
              <w:rPr>
                <w:rFonts w:ascii="Times New Roman" w:eastAsia="Times New Roman" w:hAnsi="Times New Roman" w:cs="Times New Roman"/>
                <w:sz w:val="24"/>
                <w:szCs w:val="24"/>
                <w:lang w:eastAsia="lv-LV"/>
              </w:rPr>
            </w:pPr>
          </w:p>
        </w:tc>
      </w:tr>
      <w:tr w:rsidR="001E41B8" w:rsidRPr="00F5279F" w14:paraId="00E1D3A4"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5696CF11" w14:textId="1268F020" w:rsidR="001E41B8" w:rsidRPr="001E41B8" w:rsidRDefault="001E41B8" w:rsidP="001E41B8">
            <w:pPr>
              <w:rPr>
                <w:rFonts w:ascii="Times New Roman" w:hAnsi="Times New Roman" w:cs="Times New Roman"/>
                <w:sz w:val="28"/>
                <w:szCs w:val="28"/>
              </w:rPr>
            </w:pPr>
            <w:r w:rsidRPr="001E41B8">
              <w:rPr>
                <w:rFonts w:ascii="Times New Roman" w:hAnsi="Times New Roman" w:cs="Times New Roman"/>
                <w:sz w:val="28"/>
                <w:szCs w:val="28"/>
              </w:rPr>
              <w:t>Guntars Vanags</w:t>
            </w:r>
          </w:p>
        </w:tc>
        <w:tc>
          <w:tcPr>
            <w:tcW w:w="4253" w:type="dxa"/>
            <w:tcBorders>
              <w:top w:val="single" w:sz="4" w:space="0" w:color="auto"/>
              <w:left w:val="single" w:sz="4" w:space="0" w:color="auto"/>
              <w:bottom w:val="single" w:sz="4" w:space="0" w:color="auto"/>
              <w:right w:val="single" w:sz="4" w:space="0" w:color="auto"/>
            </w:tcBorders>
          </w:tcPr>
          <w:p w14:paraId="7292B2CA" w14:textId="77777777" w:rsidR="001E41B8" w:rsidRPr="00F5279F" w:rsidRDefault="001E41B8" w:rsidP="001E41B8">
            <w:pPr>
              <w:rPr>
                <w:rFonts w:ascii="Times New Roman" w:eastAsia="Times New Roman" w:hAnsi="Times New Roman" w:cs="Times New Roman"/>
                <w:sz w:val="24"/>
                <w:szCs w:val="24"/>
                <w:lang w:eastAsia="lv-LV"/>
              </w:rPr>
            </w:pPr>
          </w:p>
        </w:tc>
      </w:tr>
      <w:tr w:rsidR="001E41B8" w:rsidRPr="00F5279F" w14:paraId="7BC2EE0B"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2A549088" w14:textId="5ED0B086" w:rsidR="001E41B8" w:rsidRPr="001E41B8" w:rsidRDefault="001E41B8" w:rsidP="001E41B8">
            <w:pPr>
              <w:rPr>
                <w:rFonts w:ascii="Times New Roman" w:hAnsi="Times New Roman" w:cs="Times New Roman"/>
                <w:sz w:val="28"/>
                <w:szCs w:val="28"/>
              </w:rPr>
            </w:pPr>
            <w:r w:rsidRPr="001E41B8">
              <w:rPr>
                <w:rFonts w:ascii="Times New Roman" w:hAnsi="Times New Roman" w:cs="Times New Roman"/>
                <w:sz w:val="28"/>
                <w:szCs w:val="28"/>
              </w:rPr>
              <w:t>Gunta Kivliša</w:t>
            </w:r>
          </w:p>
        </w:tc>
        <w:tc>
          <w:tcPr>
            <w:tcW w:w="4253" w:type="dxa"/>
            <w:tcBorders>
              <w:top w:val="single" w:sz="4" w:space="0" w:color="auto"/>
              <w:left w:val="single" w:sz="4" w:space="0" w:color="auto"/>
              <w:bottom w:val="single" w:sz="4" w:space="0" w:color="auto"/>
              <w:right w:val="single" w:sz="4" w:space="0" w:color="auto"/>
            </w:tcBorders>
          </w:tcPr>
          <w:p w14:paraId="09397179" w14:textId="77777777" w:rsidR="001E41B8" w:rsidRPr="00F5279F" w:rsidRDefault="001E41B8" w:rsidP="001E41B8">
            <w:pPr>
              <w:rPr>
                <w:rFonts w:ascii="Times New Roman" w:eastAsia="Times New Roman" w:hAnsi="Times New Roman" w:cs="Times New Roman"/>
                <w:sz w:val="24"/>
                <w:szCs w:val="24"/>
                <w:lang w:eastAsia="lv-LV"/>
              </w:rPr>
            </w:pPr>
          </w:p>
        </w:tc>
      </w:tr>
    </w:tbl>
    <w:p w14:paraId="318FC334" w14:textId="77777777" w:rsidR="001E41B8" w:rsidRDefault="001E41B8" w:rsidP="001E41B8">
      <w:pPr>
        <w:shd w:val="clear" w:color="auto" w:fill="FFFFFF"/>
        <w:spacing w:after="0" w:line="240" w:lineRule="auto"/>
        <w:rPr>
          <w:rFonts w:ascii="Times New Roman" w:eastAsia="Times New Roman" w:hAnsi="Times New Roman" w:cs="Times New Roman"/>
          <w:i/>
          <w:iCs/>
          <w:lang w:eastAsia="lv-LV"/>
        </w:rPr>
      </w:pPr>
    </w:p>
    <w:p w14:paraId="734077D5" w14:textId="77777777" w:rsidR="001E41B8" w:rsidRPr="00F5279F" w:rsidRDefault="001E41B8" w:rsidP="001E41B8">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0B420D55" w14:textId="77777777" w:rsidR="001E41B8" w:rsidRDefault="001E41B8" w:rsidP="001E41B8">
      <w:pPr>
        <w:suppressAutoHyphens w:val="0"/>
        <w:spacing w:after="0"/>
        <w:rPr>
          <w:rFonts w:ascii="Times New Roman" w:eastAsia="Times New Roman" w:hAnsi="Times New Roman" w:cs="Times New Roman"/>
          <w:sz w:val="20"/>
          <w:szCs w:val="20"/>
        </w:rPr>
      </w:pPr>
    </w:p>
    <w:p w14:paraId="00063F8A" w14:textId="77777777" w:rsidR="001E41B8" w:rsidRDefault="001E41B8" w:rsidP="001E41B8">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0AC03374" w14:textId="77777777" w:rsidR="001E41B8" w:rsidRDefault="001E41B8" w:rsidP="001E41B8">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0A82A3F7" w14:textId="77777777" w:rsidR="001E41B8" w:rsidRDefault="001E41B8" w:rsidP="001E41B8">
      <w:pPr>
        <w:suppressAutoHyphens w:val="0"/>
        <w:spacing w:after="0"/>
        <w:rPr>
          <w:rFonts w:ascii="Times New Roman" w:eastAsia="Times New Roman" w:hAnsi="Times New Roman" w:cs="Times New Roman"/>
          <w:i/>
          <w:sz w:val="18"/>
          <w:szCs w:val="18"/>
          <w:lang w:eastAsia="lv-LV"/>
        </w:rPr>
      </w:pPr>
    </w:p>
    <w:p w14:paraId="50D8EC0D" w14:textId="77777777" w:rsidR="001E41B8" w:rsidRDefault="001E41B8" w:rsidP="001E41B8">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2CE494A5" w14:textId="77777777" w:rsidR="001E41B8" w:rsidRPr="00B7080F" w:rsidRDefault="001E41B8" w:rsidP="001E41B8">
      <w:pPr>
        <w:spacing w:after="0" w:line="240" w:lineRule="auto"/>
        <w:rPr>
          <w:rFonts w:ascii="Times New Roman" w:hAnsi="Times New Roman" w:cs="Times New Roman"/>
          <w:sz w:val="24"/>
          <w:szCs w:val="24"/>
        </w:rPr>
      </w:pPr>
    </w:p>
    <w:p w14:paraId="5827511C" w14:textId="77777777" w:rsidR="001E41B8" w:rsidRDefault="001E41B8" w:rsidP="001E41B8">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4"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5"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6"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775F90D6" w14:textId="77777777" w:rsidR="001E41B8" w:rsidRDefault="001E41B8" w:rsidP="001E41B8"/>
    <w:p w14:paraId="284450A3" w14:textId="77777777" w:rsidR="001E41B8" w:rsidRDefault="001E41B8" w:rsidP="001E41B8"/>
    <w:p w14:paraId="108842EE" w14:textId="77777777" w:rsidR="00C6369A" w:rsidRDefault="00C6369A"/>
    <w:sectPr w:rsidR="00C6369A" w:rsidSect="001E41B8">
      <w:pgSz w:w="11906" w:h="16838"/>
      <w:pgMar w:top="993"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B8"/>
    <w:rsid w:val="00085720"/>
    <w:rsid w:val="0014144C"/>
    <w:rsid w:val="001E41B8"/>
    <w:rsid w:val="00441BF2"/>
    <w:rsid w:val="007B1239"/>
    <w:rsid w:val="00841C1D"/>
    <w:rsid w:val="00B903B3"/>
    <w:rsid w:val="00C6369A"/>
    <w:rsid w:val="00D6650A"/>
    <w:rsid w:val="00DB701D"/>
    <w:rsid w:val="00FD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3422"/>
  <w15:chartTrackingRefBased/>
  <w15:docId w15:val="{5BBFE40D-FF48-4604-B299-1E44F3F0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B8"/>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1E41B8"/>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E41B8"/>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E41B8"/>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E41B8"/>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E41B8"/>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E41B8"/>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E41B8"/>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E41B8"/>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E41B8"/>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1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41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41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41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41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4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1B8"/>
    <w:rPr>
      <w:rFonts w:eastAsiaTheme="majorEastAsia" w:cstheme="majorBidi"/>
      <w:color w:val="272727" w:themeColor="text1" w:themeTint="D8"/>
    </w:rPr>
  </w:style>
  <w:style w:type="paragraph" w:styleId="Title">
    <w:name w:val="Title"/>
    <w:basedOn w:val="Normal"/>
    <w:next w:val="Normal"/>
    <w:link w:val="TitleChar"/>
    <w:uiPriority w:val="10"/>
    <w:qFormat/>
    <w:rsid w:val="001E41B8"/>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E4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1B8"/>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E4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1B8"/>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E41B8"/>
    <w:rPr>
      <w:i/>
      <w:iCs/>
      <w:color w:val="404040" w:themeColor="text1" w:themeTint="BF"/>
    </w:rPr>
  </w:style>
  <w:style w:type="paragraph" w:styleId="ListParagraph">
    <w:name w:val="List Paragraph"/>
    <w:basedOn w:val="Normal"/>
    <w:uiPriority w:val="34"/>
    <w:qFormat/>
    <w:rsid w:val="001E41B8"/>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1E41B8"/>
    <w:rPr>
      <w:i/>
      <w:iCs/>
      <w:color w:val="2F5496" w:themeColor="accent1" w:themeShade="BF"/>
    </w:rPr>
  </w:style>
  <w:style w:type="paragraph" w:styleId="IntenseQuote">
    <w:name w:val="Intense Quote"/>
    <w:basedOn w:val="Normal"/>
    <w:next w:val="Normal"/>
    <w:link w:val="IntenseQuoteChar"/>
    <w:uiPriority w:val="30"/>
    <w:qFormat/>
    <w:rsid w:val="001E41B8"/>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E41B8"/>
    <w:rPr>
      <w:i/>
      <w:iCs/>
      <w:color w:val="2F5496" w:themeColor="accent1" w:themeShade="BF"/>
    </w:rPr>
  </w:style>
  <w:style w:type="character" w:styleId="IntenseReference">
    <w:name w:val="Intense Reference"/>
    <w:basedOn w:val="DefaultParagraphFont"/>
    <w:uiPriority w:val="32"/>
    <w:qFormat/>
    <w:rsid w:val="001E41B8"/>
    <w:rPr>
      <w:b/>
      <w:bCs/>
      <w:smallCaps/>
      <w:color w:val="2F5496" w:themeColor="accent1" w:themeShade="BF"/>
      <w:spacing w:val="5"/>
    </w:rPr>
  </w:style>
  <w:style w:type="character" w:styleId="Hyperlink">
    <w:name w:val="Hyperlink"/>
    <w:basedOn w:val="DefaultParagraphFont"/>
    <w:uiPriority w:val="99"/>
    <w:unhideWhenUsed/>
    <w:rsid w:val="001E41B8"/>
    <w:rPr>
      <w:color w:val="0000FF"/>
      <w:u w:val="single"/>
    </w:rPr>
  </w:style>
  <w:style w:type="table" w:styleId="TableGrid">
    <w:name w:val="Table Grid"/>
    <w:basedOn w:val="TableNormal"/>
    <w:uiPriority w:val="39"/>
    <w:rsid w:val="001E41B8"/>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gsdaugavasnovads.lv/" TargetMode="External"/><Relationship Id="rId5" Type="http://schemas.openxmlformats.org/officeDocument/2006/relationships/hyperlink" Target="https://likumi.lv/ta/id/336956-pasvaldibu-likums" TargetMode="External"/><Relationship Id="rId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5</cp:revision>
  <dcterms:created xsi:type="dcterms:W3CDTF">2026-03-25T07:54:00Z</dcterms:created>
  <dcterms:modified xsi:type="dcterms:W3CDTF">2026-03-26T11:36:00Z</dcterms:modified>
</cp:coreProperties>
</file>