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248A" w14:textId="3AD000CB" w:rsidR="00487358" w:rsidRPr="00A15830" w:rsidRDefault="00487358" w:rsidP="00487358">
      <w:pPr>
        <w:snapToGrid w:val="0"/>
        <w:spacing w:after="0"/>
        <w:ind w:right="-1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bookmarkStart w:id="0" w:name="_Hlk212715229"/>
      <w:r w:rsidRPr="00A1583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  <w:t>1</w:t>
      </w:r>
      <w:r w:rsidR="00E11AEC" w:rsidRPr="00A1583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  <w:t>2</w:t>
      </w:r>
      <w:r w:rsidRPr="00A1583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  <w:t>.3 pielikums</w:t>
      </w:r>
    </w:p>
    <w:p w14:paraId="4B567156" w14:textId="77777777" w:rsidR="00487358" w:rsidRPr="00A15830" w:rsidRDefault="00487358" w:rsidP="00487358">
      <w:pPr>
        <w:snapToGrid w:val="0"/>
        <w:spacing w:after="0"/>
        <w:ind w:right="-1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</w:pPr>
      <w:r w:rsidRPr="00A158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>Daugavpils valstspilsētas un Augšdaugavas novada</w:t>
      </w:r>
    </w:p>
    <w:p w14:paraId="4E46DAB7" w14:textId="77777777" w:rsidR="00487358" w:rsidRPr="00A15830" w:rsidRDefault="00487358" w:rsidP="0048735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  <w:r w:rsidRPr="00A158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 xml:space="preserve">  </w:t>
      </w:r>
      <w:r w:rsidRPr="00A158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</w:r>
      <w:r w:rsidRPr="00A158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</w:r>
      <w:r w:rsidRPr="00A158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</w:r>
      <w:r w:rsidRPr="00A158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</w:r>
      <w:r w:rsidRPr="00A158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</w:r>
      <w:r w:rsidRPr="00A158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ab/>
        <w:t>sadarbības teritorijas civilās aizsardzības plānam</w:t>
      </w:r>
    </w:p>
    <w:bookmarkEnd w:id="0"/>
    <w:p w14:paraId="4B3B3268" w14:textId="77777777" w:rsidR="004E5AAE" w:rsidRPr="000B5650" w:rsidRDefault="004E5AAE" w:rsidP="00487358">
      <w:pP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</w:p>
    <w:p w14:paraId="0716A822" w14:textId="47FCE071" w:rsidR="009842EE" w:rsidRPr="000B5650" w:rsidRDefault="009842EE" w:rsidP="004E5AAE">
      <w:pPr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</w:pPr>
      <w:r w:rsidRPr="000B5650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4"/>
          <w:szCs w:val="25"/>
          <w:lang w:val="lv-LV" w:eastAsia="hi-IN" w:bidi="hi-IN"/>
        </w:rPr>
        <w:t>Ieteikumi iedzīvotājiem kā rīkoties Palu un plūdi laikā.</w:t>
      </w:r>
    </w:p>
    <w:p w14:paraId="0B3CCFDC" w14:textId="77777777" w:rsidR="009842EE" w:rsidRPr="000B5650" w:rsidRDefault="009842EE" w:rsidP="009842E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0B565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lv-LV"/>
        </w:rPr>
        <w:t>Ieteikumi, kas jādara plūdu draudu periodā:</w:t>
      </w:r>
    </w:p>
    <w:p w14:paraId="36FEE48B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Vērsies savā pašvaldībā un noskaidro, vai Tavas ģimenes mājoklis atrodas plūdu apdraudētajā teritorijā. Informāciju par plūdu apdraudētām teritorijām iespējams skatīt Latvijas Vides, ģeoloģijas un meteoroloģijas centra tīmekļvietnes </w:t>
      </w:r>
      <w:hyperlink r:id="rId5" w:tgtFrame="_blank" w:tooltip="LVĢMC tīmekļa vietne - Plūdu riska informācija" w:history="1">
        <w:r w:rsidRPr="000B565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lv-LV"/>
          </w:rPr>
          <w:t>www.meteo.lv</w:t>
        </w:r>
      </w:hyperlink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 sadaļā "Plūdu riska informācija".</w:t>
      </w:r>
    </w:p>
    <w:p w14:paraId="6B92761F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atrodies plūdu apdraudētā teritorijā, savlaicīgi parūpējies par veciem cilvēkiem, bērniem, invalīdiem un slimniekiem, atrodot viņiem šajā laikā drošāku mājvietu pie radiem vai draugiem. Nepieciešamības gadījumā lūdz palīdzību savā pašvaldībā.</w:t>
      </w:r>
    </w:p>
    <w:p w14:paraId="6CCA63FE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Apzini vietu, kur nepieciešamības gadījumā evakuēt mājlopus, mājdzīvniekus un kā tos nodrošināt ar barību. Ja tādas iespējas nav, savlaicīgi vērsies pēc palīdzības savā pašvaldībā.</w:t>
      </w:r>
    </w:p>
    <w:p w14:paraId="2B6AF44C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Seko informācijai plašsaziņas līdzekļos. Klausies meteorologu brīdinājumus un seko situācijas attīstībai sava mājokļa tuvumā, informē kaimiņus.</w:t>
      </w:r>
    </w:p>
    <w:p w14:paraId="412AC62D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Noskaidro un saglabā savā mobilajā tālrunī un piezīmju grāmatiņā pašvaldības un operatīvo dienestu tālruņa numurus, lai ziņotu par plūdu sākšanos un saņemtu palīdzību.</w:t>
      </w:r>
    </w:p>
    <w:p w14:paraId="21017987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Sagatavo lietas, ko ņemsi līdzi evakuējoties, jo māja var applūst īsā laika sprīdī. Izvērtē, kuras mantas Tev būs nepieciešamas evakuācijas vietā. Ieteicams līdzņemšanai sagatavot </w:t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>ārkārtas gadījumu somu</w:t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 Ņem vērā! Somai ir jābūt tik smagai, lai Tu pats to varētu panest. Pats minimums, kas jāņem līdzi evakuējoties, ir nauda, dokumenti un sakaru ierīces.</w:t>
      </w:r>
    </w:p>
    <w:p w14:paraId="509FE6F7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Sagatavo evakuācijai izmantojamos transportlīdzekļus, piemēram, automašīnas, traktorus u.tml. un peldlīdzekļus, piemēram, laivas, plostus u.tml.</w:t>
      </w:r>
    </w:p>
    <w:p w14:paraId="216C710B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Lai samazinātu plūdu nodarītos materiālos zaudējumus, pārvieto mantas no pagrabtelpām un pirmajiem stāviem uz augšējiem stāviem vai bēniņiem, nostiprini pagalmā un mājas tuvumā esošus priekšmetus.</w:t>
      </w:r>
    </w:p>
    <w:p w14:paraId="58396845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Atstājot māju un saimniecības ēkas, atslēdz elektroenerģijas un gāzes padevi, vietējās apkures ierīces un iekārtas, aizver logus, durvis, lūkas un slēģus.</w:t>
      </w:r>
    </w:p>
    <w:p w14:paraId="2D61FE87" w14:textId="77777777" w:rsidR="009842EE" w:rsidRPr="000B5650" w:rsidRDefault="009842EE" w:rsidP="009842EE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Evakuācijas gadījumā paziņo par to tuviniekiem.</w:t>
      </w:r>
    </w:p>
    <w:p w14:paraId="236E4441" w14:textId="77777777" w:rsidR="009842EE" w:rsidRPr="000B5650" w:rsidRDefault="009842EE" w:rsidP="00984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Pirms plūdiem jāveic pasākumi, kas mazinās iespējamo vides piesārņojumu un cilvēku veselības apdraudējumu:</w:t>
      </w:r>
    </w:p>
    <w:p w14:paraId="583D48D4" w14:textId="77777777" w:rsidR="009842EE" w:rsidRPr="000B5650" w:rsidRDefault="009842EE" w:rsidP="009842EE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  <w:t>jāizsmeļ notekūdeņu un tualetes bedres;</w:t>
      </w:r>
    </w:p>
    <w:p w14:paraId="421FD757" w14:textId="77777777" w:rsidR="009842EE" w:rsidRPr="000B5650" w:rsidRDefault="009842EE" w:rsidP="009842EE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  <w:t>jānodrošina, lai ķīmiskās vielas un produkti atrastos drošās vietās;</w:t>
      </w:r>
    </w:p>
    <w:p w14:paraId="5A94F4C7" w14:textId="77777777" w:rsidR="009842EE" w:rsidRPr="000B5650" w:rsidRDefault="009842EE" w:rsidP="009842EE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  <w:t>jānorobežo vai jāizved atkritumi.</w:t>
      </w:r>
    </w:p>
    <w:p w14:paraId="1F7F5DC5" w14:textId="77777777" w:rsidR="009842EE" w:rsidRPr="000B5650" w:rsidRDefault="009842EE" w:rsidP="009842E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/>
        </w:rPr>
      </w:pPr>
    </w:p>
    <w:p w14:paraId="743D227C" w14:textId="77777777" w:rsidR="009842EE" w:rsidRPr="000B5650" w:rsidRDefault="009842EE" w:rsidP="009842E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>Ko darīt, ja plūdi sākušies negaidīti?</w:t>
      </w:r>
    </w:p>
    <w:p w14:paraId="6860D9AB" w14:textId="77777777" w:rsidR="009842EE" w:rsidRPr="000B5650" w:rsidRDefault="009842EE" w:rsidP="009842E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tuvākā apkārtne un mājoklis strauji applūst, saglabā mieru un rīkojies operatīvi. Zini, ka nepieciešamības gadījumā operatīvie dienesti Tev steigsies palīgā!</w:t>
      </w:r>
    </w:p>
    <w:p w14:paraId="668B613E" w14:textId="77777777" w:rsidR="009842EE" w:rsidRPr="000B5650" w:rsidRDefault="009842EE" w:rsidP="009842E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tas neapdraud Tavu dzīvību un veselību, kā arī Tev ir piemērots transportlīdzeklis, tad evakuējies!</w:t>
      </w:r>
    </w:p>
    <w:p w14:paraId="0C1E657D" w14:textId="77777777" w:rsidR="009842EE" w:rsidRPr="000B5650" w:rsidRDefault="009842EE" w:rsidP="009842E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evakuēties nav iespējams, tad pārvietojies uz ēkas augšējiem stāviem vai jumtu.</w:t>
      </w:r>
    </w:p>
    <w:p w14:paraId="05281759" w14:textId="46830BA8" w:rsidR="009842EE" w:rsidRPr="000B5650" w:rsidRDefault="009842EE" w:rsidP="009842EE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apdraudēta Tava veselība vai dzīvība, zvani Valsts ugunsdzēsības un glābšanas dienestam uz tālruņa numuru 112</w:t>
      </w:r>
      <w:r w:rsidR="00167F77"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vai  </w:t>
      </w:r>
      <w:r w:rsidR="00167F77" w:rsidRPr="000B5650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lv-LV" w:eastAsia="lv-LV"/>
        </w:rPr>
        <w:t>lietotni "112 Latvija".</w:t>
      </w:r>
    </w:p>
    <w:p w14:paraId="6E1467E1" w14:textId="77777777" w:rsidR="009842EE" w:rsidRPr="000B5650" w:rsidRDefault="009842EE" w:rsidP="009842EE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 plūdi sākušies naktī, izmanto gaismas signālu, lai glābējiem signalizētu par savu atrašanās vietu.</w:t>
      </w:r>
    </w:p>
    <w:p w14:paraId="1FE20592" w14:textId="77777777" w:rsidR="009842EE" w:rsidRPr="000B5650" w:rsidRDefault="009842EE" w:rsidP="009842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FC7BFE" w14:textId="77777777" w:rsidR="009842EE" w:rsidRPr="000B5650" w:rsidRDefault="009842EE" w:rsidP="009842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lv-LV"/>
        </w:rPr>
        <w:t>Ņem vērā!</w:t>
      </w:r>
    </w:p>
    <w:p w14:paraId="3D2DA3D4" w14:textId="77777777" w:rsidR="009842EE" w:rsidRPr="000B5650" w:rsidRDefault="009842EE" w:rsidP="009842EE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Lai evakuācija norisinātos droši, esi uzmanīgs, izmantojot peldlīdzekli (piem., laivu) vai sauszemes transportlīdzekli. Rēķinies, ka ūdenī var būt šķēršļi un ka ceļi var būt izskaloti, kā arī tie var iebrukt.</w:t>
      </w:r>
    </w:p>
    <w:p w14:paraId="1AF2CCB7" w14:textId="77777777" w:rsidR="009842EE" w:rsidRPr="000B5650" w:rsidRDefault="009842EE" w:rsidP="009842EE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Ja, saņemot aicinājumu evakuēties, Tu tomēr atsacīsies evakuēties, tad atteikums Tev būs jāapstiprina rakstiski, tādējādi pašam uzņemoties atbildību par iespējamām sekām. </w:t>
      </w:r>
    </w:p>
    <w:p w14:paraId="6FA45401" w14:textId="77777777" w:rsidR="009842EE" w:rsidRPr="000B5650" w:rsidRDefault="009842EE" w:rsidP="009842EE">
      <w:pPr>
        <w:numPr>
          <w:ilvl w:val="0"/>
          <w:numId w:val="4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Ārkārtas situācijas izsludināšanas gadījumā var tikt piemērota piespiedu evakuācija.</w:t>
      </w:r>
    </w:p>
    <w:p w14:paraId="0E37AE2A" w14:textId="77777777" w:rsidR="009842EE" w:rsidRPr="000B5650" w:rsidRDefault="009842EE" w:rsidP="00984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val="lv-LV"/>
        </w:rPr>
      </w:pPr>
    </w:p>
    <w:p w14:paraId="09214838" w14:textId="77777777" w:rsidR="009842EE" w:rsidRPr="000B5650" w:rsidRDefault="009842EE" w:rsidP="00984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lv-LV"/>
        </w:rPr>
        <w:t>ATTEIKUMS</w:t>
      </w:r>
    </w:p>
    <w:p w14:paraId="5CDC4058" w14:textId="77777777" w:rsidR="009842EE" w:rsidRPr="000B5650" w:rsidRDefault="009842EE" w:rsidP="009842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089D4C0F" w14:textId="77777777" w:rsidR="009842EE" w:rsidRPr="000B5650" w:rsidRDefault="009842EE" w:rsidP="009842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57B97FF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ab/>
        <w:t>Es, ___________________, personas kods (__________________)</w:t>
      </w:r>
    </w:p>
    <w:p w14:paraId="4182BC1F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4F77CABA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dzīvojošs ___________________________________________________</w:t>
      </w:r>
    </w:p>
    <w:p w14:paraId="41A916C4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v-LV"/>
        </w:rPr>
        <w:t>(dzīves vietas adrese)</w:t>
      </w:r>
    </w:p>
    <w:p w14:paraId="0EDB24D7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val="lv-LV"/>
        </w:rPr>
      </w:pPr>
    </w:p>
    <w:p w14:paraId="0820F219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lv-LV"/>
        </w:rPr>
        <w:t>atsakos atstāt savu īpašumu ūdens līmeņa celšanās vai plūdu gadījumā.</w:t>
      </w:r>
    </w:p>
    <w:p w14:paraId="72F46014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lv-LV"/>
        </w:rPr>
      </w:pPr>
    </w:p>
    <w:p w14:paraId="2416C58B" w14:textId="77777777" w:rsidR="009842EE" w:rsidRPr="000B5650" w:rsidRDefault="009842EE" w:rsidP="009842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 xml:space="preserve">No ārkārtējo situāciju operatīvās komisijas, kā arī Valsts ugunsdzēsības un glābšanas dienesta piedāvātās palīdzības </w:t>
      </w:r>
      <w:r w:rsidRPr="000B5650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u w:val="single"/>
          <w:lang w:val="lv-LV"/>
        </w:rPr>
        <w:t>atsakos</w:t>
      </w:r>
      <w:r w:rsidRPr="000B5650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lv-LV"/>
        </w:rPr>
        <w:t>.</w:t>
      </w:r>
    </w:p>
    <w:p w14:paraId="18A53D17" w14:textId="77777777" w:rsidR="009842EE" w:rsidRPr="000B5650" w:rsidRDefault="009842EE" w:rsidP="009842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lv-LV"/>
        </w:rPr>
      </w:pPr>
    </w:p>
    <w:p w14:paraId="16255BCC" w14:textId="77777777" w:rsidR="009842EE" w:rsidRPr="000B5650" w:rsidRDefault="009842EE" w:rsidP="009842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lv-LV"/>
        </w:rPr>
      </w:pPr>
      <w:r w:rsidRPr="000B5650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lv-LV"/>
        </w:rPr>
        <w:t>_______________________                                                        __________________</w:t>
      </w:r>
    </w:p>
    <w:p w14:paraId="323F5CAE" w14:textId="77777777" w:rsidR="009842EE" w:rsidRPr="000B5650" w:rsidRDefault="009842EE" w:rsidP="009842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0B565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v-LV"/>
        </w:rPr>
        <w:t>(datums, plkst.)</w:t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Cs w:val="24"/>
          <w:lang w:val="lv-LV"/>
        </w:rPr>
        <w:tab/>
      </w:r>
      <w:r w:rsidRPr="000B565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(atteicēja paraksts)</w:t>
      </w:r>
    </w:p>
    <w:p w14:paraId="43D34232" w14:textId="77777777" w:rsidR="009842EE" w:rsidRPr="000B5650" w:rsidRDefault="009842EE" w:rsidP="009842EE">
      <w:pPr>
        <w:widowControl w:val="0"/>
        <w:shd w:val="clear" w:color="auto" w:fill="FFFFFF"/>
        <w:autoSpaceDE w:val="0"/>
        <w:autoSpaceDN w:val="0"/>
        <w:adjustRightInd w:val="0"/>
        <w:spacing w:before="576" w:after="0" w:line="266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lt-LT" w:eastAsia="ru-RU"/>
        </w:rPr>
      </w:pPr>
      <w:r w:rsidRPr="000B565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lt-LT" w:eastAsia="ru-RU"/>
        </w:rPr>
        <w:t xml:space="preserve">Atteikumu pieņēma: __________________________________________   </w:t>
      </w:r>
      <w:r w:rsidRPr="000B565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lt-LT" w:eastAsia="ru-RU"/>
        </w:rPr>
        <w:tab/>
      </w:r>
      <w:r w:rsidRPr="000B565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lt-LT" w:eastAsia="ru-RU"/>
        </w:rPr>
        <w:tab/>
      </w:r>
      <w:r w:rsidRPr="000B565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lt-LT" w:eastAsia="ru-RU"/>
        </w:rPr>
        <w:tab/>
      </w:r>
      <w:r w:rsidRPr="000B565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lt-LT" w:eastAsia="ru-RU"/>
        </w:rPr>
        <w:tab/>
        <w:t xml:space="preserve">              </w:t>
      </w:r>
      <w:r w:rsidRPr="000B565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lt-LT" w:eastAsia="ru-RU"/>
        </w:rPr>
        <w:t>(vārds, uzvārds, paraksts, ieņemamais amats)</w:t>
      </w:r>
    </w:p>
    <w:p w14:paraId="1A9F60D7" w14:textId="77777777" w:rsidR="009842EE" w:rsidRPr="000B5650" w:rsidRDefault="009842EE" w:rsidP="009842EE">
      <w:pPr>
        <w:widowControl w:val="0"/>
        <w:shd w:val="clear" w:color="auto" w:fill="FFFFFF"/>
        <w:autoSpaceDE w:val="0"/>
        <w:autoSpaceDN w:val="0"/>
        <w:adjustRightInd w:val="0"/>
        <w:spacing w:before="576" w:after="0" w:line="266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lt-LT" w:eastAsia="ru-RU"/>
        </w:rPr>
      </w:pPr>
    </w:p>
    <w:p w14:paraId="6F52E86D" w14:textId="77777777" w:rsidR="009842EE" w:rsidRPr="000B5650" w:rsidRDefault="009842EE" w:rsidP="009842EE">
      <w:pPr>
        <w:suppressAutoHyphens/>
        <w:spacing w:after="0" w:line="240" w:lineRule="auto"/>
        <w:rPr>
          <w:rFonts w:ascii="Times New Roman" w:eastAsia="SimSun" w:hAnsi="Times New Roman" w:cs="Times New Roman"/>
          <w:b/>
          <w:i/>
          <w:color w:val="000000" w:themeColor="text1"/>
          <w:kern w:val="1"/>
          <w:sz w:val="24"/>
          <w:szCs w:val="24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b/>
          <w:i/>
          <w:color w:val="000000" w:themeColor="text1"/>
          <w:kern w:val="1"/>
          <w:sz w:val="24"/>
          <w:szCs w:val="24"/>
          <w:lang w:val="lv-LV" w:eastAsia="hi-IN" w:bidi="hi-IN"/>
        </w:rPr>
        <w:t>Drošības pasākumi evakuācijas laikā:</w:t>
      </w:r>
    </w:p>
    <w:p w14:paraId="5AAB9302" w14:textId="77777777" w:rsidR="009842EE" w:rsidRPr="000B5650" w:rsidRDefault="009842EE" w:rsidP="009842EE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lv-LV" w:eastAsia="hi-IN" w:bidi="hi-IN"/>
        </w:rPr>
        <w:t>Lai bēgot no vienas nelaimes, nenokļūtu citā, ir jāievēro drošības noteikumi arī evakuācijas laikā:</w:t>
      </w:r>
    </w:p>
    <w:p w14:paraId="0333A5D9" w14:textId="77777777" w:rsidR="009842EE" w:rsidRPr="000B5650" w:rsidRDefault="009842EE" w:rsidP="009842E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  <w:t>Pirms iekāpšanas laivā un mantu novietošanas tajās jāpārliecinās, vai tā ir pietiekami labi nostiprināta.</w:t>
      </w:r>
    </w:p>
    <w:p w14:paraId="6F6E1B72" w14:textId="77777777" w:rsidR="009842EE" w:rsidRPr="000B5650" w:rsidRDefault="009842EE" w:rsidP="009842E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  <w:t>Kritiskās situācijās ir jācenšas saglabāt mieru, tādēļ iekāpt un izkāpt no laivas vajadzētu bez steigas, nedrūzmējoties.</w:t>
      </w:r>
    </w:p>
    <w:p w14:paraId="6E1FC54C" w14:textId="77777777" w:rsidR="009842EE" w:rsidRPr="000B5650" w:rsidRDefault="009842EE" w:rsidP="009842E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  <w:t>Cilvēkiem braukšanas laikā nav ieteicams pārvietoties pa peldošo līdzekli, lai neizraisītu tā apgāšanos, turklāt jāuzmanās, lai laiva neuzbrauktu zemūdens priekšmetiem.</w:t>
      </w:r>
    </w:p>
    <w:p w14:paraId="53E0E021" w14:textId="77777777" w:rsidR="009842EE" w:rsidRPr="000B5650" w:rsidRDefault="009842EE" w:rsidP="009842E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  <w:t>Tāpat evakuējoties ar laivu, jāievēro, lai tās borta augstums virs ūdens līmeņa būtu ne mazāks kā 20 cm un viļņu laikā laiva pārvietotos perpendikulāri viļņiem.</w:t>
      </w:r>
    </w:p>
    <w:p w14:paraId="75034500" w14:textId="77777777" w:rsidR="009842EE" w:rsidRPr="000B5650" w:rsidRDefault="009842EE" w:rsidP="009842E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</w:pPr>
      <w:r w:rsidRPr="000B5650">
        <w:rPr>
          <w:rFonts w:ascii="Times New Roman" w:eastAsia="SimSun" w:hAnsi="Times New Roman" w:cs="Times New Roman"/>
          <w:color w:val="000000" w:themeColor="text1"/>
          <w:kern w:val="1"/>
          <w:sz w:val="24"/>
          <w:szCs w:val="21"/>
          <w:lang w:val="lv-LV" w:eastAsia="hi-IN" w:bidi="hi-IN"/>
        </w:rPr>
        <w:t>Neizmantojiet evakuācijai laivu stipra vēja un aktīvas ledus iešanas laikā!</w:t>
      </w:r>
    </w:p>
    <w:p w14:paraId="197B0A3D" w14:textId="77777777" w:rsidR="000A2C17" w:rsidRPr="00A15830" w:rsidRDefault="000A2C17">
      <w:pPr>
        <w:rPr>
          <w:color w:val="000000" w:themeColor="text1"/>
        </w:rPr>
      </w:pPr>
    </w:p>
    <w:p w14:paraId="204475BE" w14:textId="77777777" w:rsidR="00724430" w:rsidRPr="00A15830" w:rsidRDefault="00724430">
      <w:pPr>
        <w:rPr>
          <w:color w:val="000000" w:themeColor="text1"/>
        </w:rPr>
      </w:pPr>
    </w:p>
    <w:p w14:paraId="4F5F17AA" w14:textId="77777777" w:rsidR="00167F77" w:rsidRPr="00A15830" w:rsidRDefault="00167F77" w:rsidP="00ED3391">
      <w:pPr>
        <w:rPr>
          <w:rFonts w:ascii="Times New Roman" w:hAnsi="Times New Roman" w:cs="Times New Roman"/>
          <w:color w:val="000000" w:themeColor="text1"/>
          <w:lang w:val="lv-LV"/>
        </w:rPr>
        <w:sectPr w:rsidR="00167F77" w:rsidRPr="00A15830" w:rsidSect="009842EE">
          <w:pgSz w:w="11907" w:h="16840" w:code="9"/>
          <w:pgMar w:top="1134" w:right="1134" w:bottom="1134" w:left="1701" w:header="720" w:footer="720" w:gutter="0"/>
          <w:cols w:space="708"/>
          <w:titlePg/>
          <w:docGrid w:linePitch="326" w:charSpace="32768"/>
        </w:sectPr>
      </w:pPr>
    </w:p>
    <w:tbl>
      <w:tblPr>
        <w:tblStyle w:val="Reatabula"/>
        <w:tblW w:w="13712" w:type="dxa"/>
        <w:jc w:val="center"/>
        <w:tblLook w:val="04A0" w:firstRow="1" w:lastRow="0" w:firstColumn="1" w:lastColumn="0" w:noHBand="0" w:noVBand="1"/>
      </w:tblPr>
      <w:tblGrid>
        <w:gridCol w:w="3114"/>
        <w:gridCol w:w="4645"/>
        <w:gridCol w:w="5953"/>
      </w:tblGrid>
      <w:tr w:rsidR="00B11A3A" w:rsidRPr="00A15830" w14:paraId="7FE4F51D" w14:textId="77777777" w:rsidTr="00B11A3A">
        <w:trPr>
          <w:jc w:val="center"/>
        </w:trPr>
        <w:tc>
          <w:tcPr>
            <w:tcW w:w="13712" w:type="dxa"/>
            <w:gridSpan w:val="3"/>
            <w:shd w:val="clear" w:color="auto" w:fill="BFBFBF" w:themeFill="background1" w:themeFillShade="BF"/>
            <w:vAlign w:val="center"/>
          </w:tcPr>
          <w:p w14:paraId="313957AA" w14:textId="5C9B4DB5" w:rsidR="00B11A3A" w:rsidRPr="00A15830" w:rsidRDefault="00B11A3A" w:rsidP="0072443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A158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lastRenderedPageBreak/>
              <w:t>Brīdinājumu līmeņi un vispārējie ieteikumi rīcībai apdraudējuma gadījumā.</w:t>
            </w:r>
          </w:p>
        </w:tc>
      </w:tr>
      <w:tr w:rsidR="00167F77" w:rsidRPr="00A15830" w14:paraId="5ED11344" w14:textId="77777777" w:rsidTr="00B935C3">
        <w:trPr>
          <w:jc w:val="center"/>
        </w:trPr>
        <w:tc>
          <w:tcPr>
            <w:tcW w:w="3114" w:type="dxa"/>
            <w:shd w:val="clear" w:color="auto" w:fill="FFFF00"/>
            <w:vAlign w:val="center"/>
          </w:tcPr>
          <w:p w14:paraId="71E48339" w14:textId="77777777" w:rsidR="00B11A3A" w:rsidRPr="00A15830" w:rsidRDefault="00B11A3A" w:rsidP="00B11A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Dzeltenais brīdinājums</w:t>
            </w:r>
          </w:p>
          <w:p w14:paraId="668B1F10" w14:textId="77777777" w:rsidR="00B11A3A" w:rsidRPr="00A15830" w:rsidRDefault="00B11A3A" w:rsidP="00B11A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(ŪDENS LĪMEŅA BŪTISKA</w:t>
            </w:r>
          </w:p>
          <w:p w14:paraId="2C3C27A9" w14:textId="0233953D" w:rsidR="00167F77" w:rsidRPr="00A15830" w:rsidRDefault="00B11A3A" w:rsidP="00B11A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PAAUGSTINĀŠANĀS)</w:t>
            </w:r>
          </w:p>
        </w:tc>
        <w:tc>
          <w:tcPr>
            <w:tcW w:w="4645" w:type="dxa"/>
            <w:shd w:val="clear" w:color="auto" w:fill="FFC000"/>
            <w:vAlign w:val="center"/>
          </w:tcPr>
          <w:p w14:paraId="1ACA3EB0" w14:textId="659645D8" w:rsidR="00167F77" w:rsidRPr="00A15830" w:rsidRDefault="00B11A3A" w:rsidP="007244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Oranžais brīdinājums (TERITORIJU APPLŪŠANA)</w:t>
            </w:r>
          </w:p>
        </w:tc>
        <w:tc>
          <w:tcPr>
            <w:tcW w:w="5953" w:type="dxa"/>
            <w:shd w:val="clear" w:color="auto" w:fill="FF0000"/>
            <w:vAlign w:val="center"/>
          </w:tcPr>
          <w:p w14:paraId="5BD39391" w14:textId="585CB197" w:rsidR="00167F77" w:rsidRPr="00A15830" w:rsidRDefault="00B11A3A" w:rsidP="007244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Sarkanais brīdinājums (PLŪDI)</w:t>
            </w:r>
          </w:p>
        </w:tc>
      </w:tr>
      <w:tr w:rsidR="00484EEB" w:rsidRPr="00A15830" w14:paraId="48B57CBA" w14:textId="77777777" w:rsidTr="00484EEB">
        <w:trPr>
          <w:jc w:val="center"/>
        </w:trPr>
        <w:tc>
          <w:tcPr>
            <w:tcW w:w="13712" w:type="dxa"/>
            <w:gridSpan w:val="3"/>
            <w:shd w:val="clear" w:color="auto" w:fill="BFBFBF" w:themeFill="background1" w:themeFillShade="BF"/>
            <w:vAlign w:val="center"/>
          </w:tcPr>
          <w:p w14:paraId="1643F909" w14:textId="6B276344" w:rsidR="00484EEB" w:rsidRPr="00A15830" w:rsidRDefault="00484EEB" w:rsidP="007244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LVĢMC</w:t>
            </w:r>
            <w:r w:rsidR="001B2EC5"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hidroloģiskās</w:t>
            </w: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stacijas “Daugava” brīdinājuma līmeņi Daugavpilī.</w:t>
            </w:r>
          </w:p>
        </w:tc>
      </w:tr>
      <w:tr w:rsidR="00484EEB" w:rsidRPr="00A15830" w14:paraId="3A55DB0B" w14:textId="77777777" w:rsidTr="00B935C3">
        <w:trPr>
          <w:jc w:val="center"/>
        </w:trPr>
        <w:tc>
          <w:tcPr>
            <w:tcW w:w="3114" w:type="dxa"/>
            <w:shd w:val="clear" w:color="auto" w:fill="FFFF00"/>
            <w:vAlign w:val="center"/>
          </w:tcPr>
          <w:p w14:paraId="39160E1D" w14:textId="3676B612" w:rsidR="00484EEB" w:rsidRPr="00A15830" w:rsidRDefault="00484EEB" w:rsidP="00B11A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Ūdens līmenis 6,00 m virs stacijas nulles atzīmes</w:t>
            </w:r>
          </w:p>
        </w:tc>
        <w:tc>
          <w:tcPr>
            <w:tcW w:w="4645" w:type="dxa"/>
            <w:shd w:val="clear" w:color="auto" w:fill="FFC000"/>
            <w:vAlign w:val="center"/>
          </w:tcPr>
          <w:p w14:paraId="1E283F9C" w14:textId="53FAAAE0" w:rsidR="00484EEB" w:rsidRPr="00A15830" w:rsidRDefault="005B6C9F" w:rsidP="007244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Ūdens līmenis 7,50 m virs stacijas nulles atzīmes</w:t>
            </w:r>
          </w:p>
        </w:tc>
        <w:tc>
          <w:tcPr>
            <w:tcW w:w="5953" w:type="dxa"/>
            <w:shd w:val="clear" w:color="auto" w:fill="FF0000"/>
            <w:vAlign w:val="center"/>
          </w:tcPr>
          <w:p w14:paraId="091D0BAF" w14:textId="1F1D9B5F" w:rsidR="00484EEB" w:rsidRPr="00A15830" w:rsidRDefault="005B6C9F" w:rsidP="007244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15830">
              <w:rPr>
                <w:rFonts w:ascii="Times New Roman" w:hAnsi="Times New Roman" w:cs="Times New Roman"/>
                <w:color w:val="000000" w:themeColor="text1"/>
                <w:lang w:val="lv-LV"/>
              </w:rPr>
              <w:t>Ūdens līmenis 8,80 m virs stacijas nulles atzīmes</w:t>
            </w:r>
          </w:p>
        </w:tc>
      </w:tr>
      <w:tr w:rsidR="00724430" w:rsidRPr="00A15830" w14:paraId="1996837B" w14:textId="77777777" w:rsidTr="00B935C3">
        <w:trPr>
          <w:jc w:val="center"/>
        </w:trPr>
        <w:tc>
          <w:tcPr>
            <w:tcW w:w="3114" w:type="dxa"/>
            <w:vAlign w:val="center"/>
          </w:tcPr>
          <w:p w14:paraId="0D9C4A02" w14:textId="77777777" w:rsidR="00BA52A6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ESI INFORMĒTS par potenciāli plūdiem visvairāk pakļautajām teritorijām! </w:t>
            </w:r>
          </w:p>
          <w:p w14:paraId="3FCFD491" w14:textId="77777777" w:rsidR="00BA52A6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Pārvietojoties plūdu apdraudētajās teritorijās, ir jābūt piesardzīgam. </w:t>
            </w:r>
          </w:p>
          <w:p w14:paraId="231A8E1A" w14:textId="77777777" w:rsidR="00724430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Plašāka informācija par hidroloģiskajiem apstākļiem pieejama hidro.meteo.lv </w:t>
            </w:r>
          </w:p>
        </w:tc>
        <w:tc>
          <w:tcPr>
            <w:tcW w:w="4645" w:type="dxa"/>
            <w:vAlign w:val="center"/>
          </w:tcPr>
          <w:p w14:paraId="4CCA439A" w14:textId="77777777" w:rsidR="00BA52A6" w:rsidRPr="000B5650" w:rsidRDefault="00BA52A6" w:rsidP="0072443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ESI GATAVS pasargāt sevi un savu īpašumu! Iespējama īpašumu un transporta infrastruktūras applūšana. </w:t>
            </w:r>
          </w:p>
          <w:p w14:paraId="069041B7" w14:textId="77777777" w:rsidR="00BA52A6" w:rsidRPr="000B5650" w:rsidRDefault="00BA52A6" w:rsidP="0072443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Var tikt traucēta elektroenerģijas un ūdens piegāde, telekomunikāciju sakari. Iespējams, būs nepieciešama evakuācija. </w:t>
            </w:r>
          </w:p>
          <w:p w14:paraId="6735C9FE" w14:textId="77777777" w:rsidR="00BA52A6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Iedzīvotāji tiek aicināti neapmeklēt un nepārvietoties plūdu apdraudētajās teritorijās, neapdraudēt sevi un nekavēt glābšanas dienestu darbību. </w:t>
            </w:r>
          </w:p>
          <w:p w14:paraId="1592FE2D" w14:textId="77777777" w:rsidR="00724430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>Plašāka informācija par hidroloģiskajiem apstākļiem pieejama hidro.meteo.lv.</w:t>
            </w:r>
          </w:p>
        </w:tc>
        <w:tc>
          <w:tcPr>
            <w:tcW w:w="5953" w:type="dxa"/>
            <w:vAlign w:val="center"/>
          </w:tcPr>
          <w:p w14:paraId="432DC336" w14:textId="77777777" w:rsidR="00BA52A6" w:rsidRPr="000B5650" w:rsidRDefault="00BA52A6" w:rsidP="0072443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RĪKOJIES, lai pasargātu sevi, un seko norādījumiem, ko sniedz atbildīgās institūcijas! </w:t>
            </w:r>
          </w:p>
          <w:p w14:paraId="4DA6D7AB" w14:textId="77777777" w:rsidR="00BA52A6" w:rsidRPr="000B5650" w:rsidRDefault="00BA52A6" w:rsidP="0072443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>Gaidāma plaša īpašumu applūšana, kas apdraud dzīvību, kā arī evakuācija.</w:t>
            </w:r>
          </w:p>
          <w:p w14:paraId="14AC87ED" w14:textId="77777777" w:rsidR="00BA52A6" w:rsidRPr="000B5650" w:rsidRDefault="00BA52A6" w:rsidP="0072443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Ļoti apgrūtināta pārvietošanās un traucēta elektroenerģijas un ūdens apgāde, telekomunikāciju sakari. </w:t>
            </w:r>
          </w:p>
          <w:p w14:paraId="39E7498B" w14:textId="77777777" w:rsidR="00BA52A6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Iedzīvotāji tiek aicināti pamest apdraudētās piekrastes teritorijas un sekot visiem atbildīgo institūciju norādījumiem. </w:t>
            </w:r>
          </w:p>
          <w:p w14:paraId="78FD270B" w14:textId="77777777" w:rsidR="00BA52A6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Var tikt izskaloti ceļi un ēku pamati, bojāti dambji, pārslogota ūdens un kanalizācijas sistēma. </w:t>
            </w:r>
          </w:p>
          <w:p w14:paraId="22CFD120" w14:textId="77777777" w:rsidR="00724430" w:rsidRPr="000B5650" w:rsidRDefault="00BA52A6" w:rsidP="00BA52A6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0B5650">
              <w:rPr>
                <w:rFonts w:ascii="Times New Roman" w:hAnsi="Times New Roman" w:cs="Times New Roman"/>
                <w:color w:val="000000" w:themeColor="text1"/>
                <w:lang w:val="lv-LV"/>
              </w:rPr>
              <w:t>Plašāka informācija par hidroloģiskajiem apstākļiem pieejama hidro.meteo.lv.</w:t>
            </w:r>
          </w:p>
        </w:tc>
      </w:tr>
    </w:tbl>
    <w:p w14:paraId="3E3ECAC5" w14:textId="77777777" w:rsidR="00724430" w:rsidRPr="00A15830" w:rsidRDefault="00724430">
      <w:pPr>
        <w:rPr>
          <w:color w:val="000000" w:themeColor="text1"/>
        </w:rPr>
        <w:sectPr w:rsidR="00724430" w:rsidRPr="00A15830" w:rsidSect="00724430">
          <w:pgSz w:w="16840" w:h="11907" w:orient="landscape" w:code="9"/>
          <w:pgMar w:top="1701" w:right="1134" w:bottom="1134" w:left="1134" w:header="720" w:footer="720" w:gutter="0"/>
          <w:cols w:space="708"/>
          <w:titlePg/>
          <w:docGrid w:linePitch="326" w:charSpace="32768"/>
        </w:sectPr>
      </w:pPr>
    </w:p>
    <w:p w14:paraId="09F5AD2E" w14:textId="77777777" w:rsidR="00724430" w:rsidRPr="00A15830" w:rsidRDefault="00724430" w:rsidP="00ED3391">
      <w:pPr>
        <w:rPr>
          <w:color w:val="000000" w:themeColor="text1"/>
        </w:rPr>
      </w:pPr>
    </w:p>
    <w:sectPr w:rsidR="00724430" w:rsidRPr="00A15830" w:rsidSect="009842EE">
      <w:pgSz w:w="11907" w:h="16840" w:code="9"/>
      <w:pgMar w:top="1134" w:right="1134" w:bottom="1134" w:left="1701" w:header="720" w:footer="720" w:gutter="0"/>
      <w:cols w:space="708"/>
      <w:titlePg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0878"/>
    <w:multiLevelType w:val="multilevel"/>
    <w:tmpl w:val="37D4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64D25"/>
    <w:multiLevelType w:val="multilevel"/>
    <w:tmpl w:val="7B5E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A7225"/>
    <w:multiLevelType w:val="multilevel"/>
    <w:tmpl w:val="99D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924E4"/>
    <w:multiLevelType w:val="hybridMultilevel"/>
    <w:tmpl w:val="805491BA"/>
    <w:lvl w:ilvl="0" w:tplc="F87C4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D2152"/>
    <w:multiLevelType w:val="multilevel"/>
    <w:tmpl w:val="D86AF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B100595"/>
    <w:multiLevelType w:val="hybridMultilevel"/>
    <w:tmpl w:val="2650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B748D"/>
    <w:multiLevelType w:val="hybridMultilevel"/>
    <w:tmpl w:val="0E505810"/>
    <w:lvl w:ilvl="0" w:tplc="F87C4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14492">
    <w:abstractNumId w:val="4"/>
  </w:num>
  <w:num w:numId="2" w16cid:durableId="793520416">
    <w:abstractNumId w:val="2"/>
  </w:num>
  <w:num w:numId="3" w16cid:durableId="1166213942">
    <w:abstractNumId w:val="1"/>
  </w:num>
  <w:num w:numId="4" w16cid:durableId="590088632">
    <w:abstractNumId w:val="0"/>
  </w:num>
  <w:num w:numId="5" w16cid:durableId="1155268762">
    <w:abstractNumId w:val="6"/>
  </w:num>
  <w:num w:numId="6" w16cid:durableId="58405893">
    <w:abstractNumId w:val="3"/>
  </w:num>
  <w:num w:numId="7" w16cid:durableId="2045397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EE"/>
    <w:rsid w:val="000A2C17"/>
    <w:rsid w:val="000B5650"/>
    <w:rsid w:val="000D06EC"/>
    <w:rsid w:val="000D517B"/>
    <w:rsid w:val="00167F77"/>
    <w:rsid w:val="00196338"/>
    <w:rsid w:val="001B2EC5"/>
    <w:rsid w:val="0029126B"/>
    <w:rsid w:val="00306DA4"/>
    <w:rsid w:val="003710BE"/>
    <w:rsid w:val="00372E52"/>
    <w:rsid w:val="00427CA8"/>
    <w:rsid w:val="00484EEB"/>
    <w:rsid w:val="00487358"/>
    <w:rsid w:val="004E5AAE"/>
    <w:rsid w:val="005B5D8C"/>
    <w:rsid w:val="005B6C9F"/>
    <w:rsid w:val="0063387E"/>
    <w:rsid w:val="00640774"/>
    <w:rsid w:val="00724430"/>
    <w:rsid w:val="0082275B"/>
    <w:rsid w:val="009842EE"/>
    <w:rsid w:val="009A08E9"/>
    <w:rsid w:val="00A15830"/>
    <w:rsid w:val="00B11A3A"/>
    <w:rsid w:val="00BA52A6"/>
    <w:rsid w:val="00BD69A3"/>
    <w:rsid w:val="00E11AEC"/>
    <w:rsid w:val="00ED3391"/>
    <w:rsid w:val="00F1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6FA"/>
  <w15:chartTrackingRefBased/>
  <w15:docId w15:val="{F2F61BC9-29BE-48BC-8F04-5BC38BCD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387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2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scentrs.lvgmc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Ruluks</dc:creator>
  <cp:keywords/>
  <dc:description/>
  <cp:lastModifiedBy>Martins R</cp:lastModifiedBy>
  <cp:revision>22</cp:revision>
  <dcterms:created xsi:type="dcterms:W3CDTF">2025-04-28T10:29:00Z</dcterms:created>
  <dcterms:modified xsi:type="dcterms:W3CDTF">2026-02-26T09:26:00Z</dcterms:modified>
</cp:coreProperties>
</file>